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A39" w:rsidRDefault="00524A39" w:rsidP="00524A3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Доклад</w:t>
      </w:r>
    </w:p>
    <w:p w:rsidR="002F0D3B" w:rsidRDefault="00524A39" w:rsidP="00524A3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на Всероссийской научно-практической конференции</w:t>
      </w:r>
    </w:p>
    <w:p w:rsidR="00524A39" w:rsidRDefault="00524A39" w:rsidP="00524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D7D31">
        <w:rPr>
          <w:rFonts w:ascii="Times New Roman" w:hAnsi="Times New Roman" w:cs="Times New Roman"/>
          <w:b/>
          <w:sz w:val="28"/>
          <w:szCs w:val="28"/>
        </w:rPr>
        <w:t>Реализация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D31">
        <w:rPr>
          <w:rFonts w:ascii="Times New Roman" w:hAnsi="Times New Roman" w:cs="Times New Roman"/>
          <w:b/>
          <w:sz w:val="28"/>
          <w:szCs w:val="28"/>
        </w:rPr>
        <w:t xml:space="preserve">государственного образовательного стандарта дошкольного образования как условие повышения качества </w:t>
      </w:r>
    </w:p>
    <w:p w:rsidR="00524A39" w:rsidRPr="00E45E22" w:rsidRDefault="00524A39" w:rsidP="00524A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D31">
        <w:rPr>
          <w:rFonts w:ascii="Times New Roman" w:hAnsi="Times New Roman" w:cs="Times New Roman"/>
          <w:b/>
          <w:sz w:val="28"/>
          <w:szCs w:val="28"/>
        </w:rPr>
        <w:t>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24A39" w:rsidRDefault="00524A39" w:rsidP="00813F9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2F0D3B" w:rsidRPr="00EE209A" w:rsidRDefault="002F0D3B" w:rsidP="00524A39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E209A">
        <w:rPr>
          <w:rFonts w:ascii="Times New Roman" w:eastAsia="Times New Roman" w:hAnsi="Times New Roman" w:cs="Times New Roman"/>
          <w:b/>
          <w:i/>
          <w:sz w:val="28"/>
          <w:szCs w:val="28"/>
        </w:rPr>
        <w:t>Князева Елена Владимировна,</w:t>
      </w:r>
    </w:p>
    <w:p w:rsidR="002F0D3B" w:rsidRPr="00EE209A" w:rsidRDefault="002F0D3B" w:rsidP="00524A39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E209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Локтева Ирина Юрьевна, </w:t>
      </w:r>
    </w:p>
    <w:p w:rsidR="002F0D3B" w:rsidRPr="00EE209A" w:rsidRDefault="002F0D3B" w:rsidP="00524A39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E209A">
        <w:rPr>
          <w:rFonts w:ascii="Times New Roman" w:eastAsia="Times New Roman" w:hAnsi="Times New Roman" w:cs="Times New Roman"/>
          <w:b/>
          <w:i/>
          <w:sz w:val="28"/>
          <w:szCs w:val="28"/>
        </w:rPr>
        <w:t>Шелковина Елена Николаевна</w:t>
      </w:r>
    </w:p>
    <w:p w:rsidR="002F0D3B" w:rsidRPr="00EE209A" w:rsidRDefault="002F0D3B" w:rsidP="00524A39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F0D3B" w:rsidRPr="00EE209A" w:rsidRDefault="002F0D3B" w:rsidP="002F0D3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E209A">
        <w:rPr>
          <w:rFonts w:ascii="Times New Roman" w:eastAsia="Times New Roman" w:hAnsi="Times New Roman" w:cs="Times New Roman"/>
          <w:b/>
          <w:i/>
          <w:sz w:val="28"/>
          <w:szCs w:val="28"/>
        </w:rPr>
        <w:t>Российская Федерация, Белгородская область,</w:t>
      </w:r>
    </w:p>
    <w:p w:rsidR="002F0D3B" w:rsidRPr="00EE209A" w:rsidRDefault="002F0D3B" w:rsidP="002F0D3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E209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Яковлевский район, с. Алексеевка</w:t>
      </w:r>
    </w:p>
    <w:p w:rsidR="002F0D3B" w:rsidRPr="00EE209A" w:rsidRDefault="002F0D3B" w:rsidP="002F0D3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E209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Муниципальное бюджетное дошкольное образовательное учреждение «Детский сад «Сказка» </w:t>
      </w:r>
      <w:r w:rsidR="008F729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с.Алексеевка </w:t>
      </w:r>
      <w:r w:rsidRPr="00EE209A">
        <w:rPr>
          <w:rFonts w:ascii="Times New Roman" w:eastAsia="Times New Roman" w:hAnsi="Times New Roman" w:cs="Times New Roman"/>
          <w:b/>
          <w:i/>
          <w:sz w:val="28"/>
          <w:szCs w:val="28"/>
        </w:rPr>
        <w:t>Яковлевского городского округа»</w:t>
      </w:r>
    </w:p>
    <w:p w:rsidR="002F0D3B" w:rsidRPr="00EE209A" w:rsidRDefault="002F0D3B" w:rsidP="002F0D3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F0D3B" w:rsidRDefault="002F0D3B" w:rsidP="002F0D3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ИГРОВАЯ ТЕХНОЛОГИЯ ИНТЕЛЛЕКТУАЛЬНО-ТВОРЧЕСКОГО РАЗВИТИЯ ДЕТЕЙ ДОШКОЛЬНОГО ВОЗРАСТА «СКАЗОЧНЫЕ ЛАБИРИНТЫ ИГРЫ» В.В. ВОСКОБОВИЧА КАК СРЕДСТВО РЕАЛИЗАЦИИ ФГОС ДО.</w:t>
      </w:r>
    </w:p>
    <w:p w:rsidR="00F43BED" w:rsidRDefault="00F43BED" w:rsidP="002F0D3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0E12" w:rsidRPr="005A65CF" w:rsidRDefault="00CA0E12" w:rsidP="002F0D3B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A65CF">
        <w:rPr>
          <w:rFonts w:ascii="Times New Roman" w:eastAsia="Times New Roman" w:hAnsi="Times New Roman" w:cs="Times New Roman"/>
          <w:b/>
          <w:sz w:val="28"/>
          <w:szCs w:val="28"/>
        </w:rPr>
        <w:t>Аннотация.</w:t>
      </w:r>
      <w:r w:rsidRPr="005A65CF">
        <w:rPr>
          <w:rFonts w:ascii="Times New Roman" w:eastAsia="Times New Roman" w:hAnsi="Times New Roman" w:cs="Times New Roman"/>
          <w:sz w:val="28"/>
          <w:szCs w:val="28"/>
        </w:rPr>
        <w:t xml:space="preserve"> В статье рассмотрена актуальность, специфика использования технологии «Сказочные лабиринты игры» В.В. Воскобовича в практике дошколь</w:t>
      </w:r>
      <w:r w:rsidR="00322C93">
        <w:rPr>
          <w:rFonts w:ascii="Times New Roman" w:eastAsia="Times New Roman" w:hAnsi="Times New Roman" w:cs="Times New Roman"/>
          <w:sz w:val="28"/>
          <w:szCs w:val="28"/>
        </w:rPr>
        <w:t>ной организации</w:t>
      </w:r>
      <w:r w:rsidR="008F7292">
        <w:rPr>
          <w:rFonts w:ascii="Times New Roman" w:eastAsia="Times New Roman" w:hAnsi="Times New Roman" w:cs="Times New Roman"/>
          <w:sz w:val="28"/>
          <w:szCs w:val="28"/>
        </w:rPr>
        <w:t xml:space="preserve"> в контексте реализации ФГОС дошкольного образования</w:t>
      </w:r>
      <w:r w:rsidR="00EA268A" w:rsidRPr="005A65CF">
        <w:rPr>
          <w:rFonts w:ascii="Times New Roman" w:eastAsia="Times New Roman" w:hAnsi="Times New Roman" w:cs="Times New Roman"/>
          <w:sz w:val="28"/>
          <w:szCs w:val="28"/>
        </w:rPr>
        <w:t>.</w:t>
      </w:r>
      <w:r w:rsidR="008F7292">
        <w:rPr>
          <w:rFonts w:ascii="Times New Roman" w:eastAsia="Times New Roman" w:hAnsi="Times New Roman" w:cs="Times New Roman"/>
          <w:sz w:val="28"/>
          <w:szCs w:val="28"/>
        </w:rPr>
        <w:t xml:space="preserve"> Описываемая педагогическая технология</w:t>
      </w:r>
      <w:r w:rsidR="00322C93">
        <w:rPr>
          <w:rFonts w:ascii="Times New Roman" w:eastAsia="Times New Roman" w:hAnsi="Times New Roman" w:cs="Times New Roman"/>
          <w:sz w:val="28"/>
          <w:szCs w:val="28"/>
        </w:rPr>
        <w:t xml:space="preserve"> относится к категории развивающего обучения и может быть включена в часть основной (либо адаптированной) образовательной программы дошкольной образовательной организации, формируемой участниками образовательных отношений.</w:t>
      </w:r>
    </w:p>
    <w:p w:rsidR="002F0D3B" w:rsidRDefault="002F0D3B" w:rsidP="002F0D3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5E8A" w:rsidRPr="005A65CF" w:rsidRDefault="00C35E8A" w:rsidP="002F0D3B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A65CF">
        <w:rPr>
          <w:rFonts w:ascii="Times New Roman" w:eastAsia="Times New Roman" w:hAnsi="Times New Roman" w:cs="Times New Roman"/>
          <w:b/>
          <w:sz w:val="28"/>
          <w:szCs w:val="28"/>
        </w:rPr>
        <w:t>Ключевые слова:</w:t>
      </w:r>
      <w:r w:rsidR="00462478">
        <w:rPr>
          <w:rFonts w:ascii="Times New Roman" w:eastAsia="Times New Roman" w:hAnsi="Times New Roman" w:cs="Times New Roman"/>
          <w:sz w:val="28"/>
          <w:szCs w:val="28"/>
        </w:rPr>
        <w:t xml:space="preserve"> инновации; развивающая технология;</w:t>
      </w:r>
      <w:r w:rsidRPr="005A65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1AAD" w:rsidRPr="005A65CF">
        <w:rPr>
          <w:rFonts w:ascii="Times New Roman" w:eastAsia="Times New Roman" w:hAnsi="Times New Roman" w:cs="Times New Roman"/>
          <w:sz w:val="28"/>
          <w:szCs w:val="28"/>
        </w:rPr>
        <w:t>инте</w:t>
      </w:r>
      <w:r w:rsidR="00462478">
        <w:rPr>
          <w:rFonts w:ascii="Times New Roman" w:eastAsia="Times New Roman" w:hAnsi="Times New Roman" w:cs="Times New Roman"/>
          <w:sz w:val="28"/>
          <w:szCs w:val="28"/>
        </w:rPr>
        <w:t>ллектуально-творческое развитие;</w:t>
      </w:r>
      <w:r w:rsidR="00051AAD" w:rsidRPr="005A65CF">
        <w:rPr>
          <w:rFonts w:ascii="Times New Roman" w:eastAsia="Times New Roman" w:hAnsi="Times New Roman" w:cs="Times New Roman"/>
          <w:sz w:val="28"/>
          <w:szCs w:val="28"/>
        </w:rPr>
        <w:t xml:space="preserve"> игры В.В.</w:t>
      </w:r>
      <w:r w:rsidR="005A65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478">
        <w:rPr>
          <w:rFonts w:ascii="Times New Roman" w:eastAsia="Times New Roman" w:hAnsi="Times New Roman" w:cs="Times New Roman"/>
          <w:sz w:val="28"/>
          <w:szCs w:val="28"/>
        </w:rPr>
        <w:t>Воскобовича;</w:t>
      </w:r>
      <w:r w:rsidR="00051AAD" w:rsidRPr="005A65CF">
        <w:rPr>
          <w:rFonts w:ascii="Times New Roman" w:eastAsia="Times New Roman" w:hAnsi="Times New Roman" w:cs="Times New Roman"/>
          <w:sz w:val="28"/>
          <w:szCs w:val="28"/>
        </w:rPr>
        <w:t xml:space="preserve"> технология «Сказочные лабиринты игры»</w:t>
      </w:r>
      <w:r w:rsidR="004624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0D3B" w:rsidRDefault="002F0D3B" w:rsidP="002F0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FD19CE" w:rsidRDefault="00FD19CE" w:rsidP="002F0D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A65C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Развитие интеллектуально-творческих способностей детей</w:t>
      </w:r>
      <w:r w:rsidRPr="005A65CF">
        <w:rPr>
          <w:rFonts w:ascii="Times New Roman" w:eastAsia="Times New Roman" w:hAnsi="Times New Roman" w:cs="Times New Roman"/>
          <w:color w:val="111111"/>
          <w:sz w:val="28"/>
          <w:szCs w:val="28"/>
        </w:rPr>
        <w:t> дошкольного возраста – одна из актуальных проблем современности.</w:t>
      </w:r>
      <w:r w:rsidR="002F0D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A65CF">
        <w:rPr>
          <w:rFonts w:ascii="Times New Roman" w:eastAsia="Times New Roman" w:hAnsi="Times New Roman" w:cs="Times New Roman"/>
          <w:color w:val="111111"/>
          <w:sz w:val="28"/>
          <w:szCs w:val="28"/>
        </w:rPr>
        <w:t>Дошкольники с </w:t>
      </w:r>
      <w:r w:rsidRPr="005A65C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развитым интеллектом</w:t>
      </w:r>
      <w:r w:rsidRPr="005A65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5A65CF">
        <w:rPr>
          <w:rFonts w:ascii="Times New Roman" w:eastAsia="Times New Roman" w:hAnsi="Times New Roman" w:cs="Times New Roman"/>
          <w:color w:val="111111"/>
          <w:sz w:val="28"/>
          <w:szCs w:val="28"/>
        </w:rPr>
        <w:t>быстрее запоминают материал, более уверенны в своих силах, легче адаптируются в новой обстановке, лучше подготовлены к школе.</w:t>
      </w:r>
    </w:p>
    <w:p w:rsidR="005A65CF" w:rsidRDefault="005A65CF" w:rsidP="002F0D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22C93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Результаты исследований таких психологов, как Р. Зайонц, В.Н. Дружинин показывают, что уровень интеллектуально-творческого развития дошкольника, достигаемый им 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шести-семи годам, существенно зависит от того, насколько продуманным, верным было обучение в детском саду и семье, в какой мере характер образовательной деятельности соответствовал возрастным особенностям ребенка и типу ведущей деятельности.</w:t>
      </w:r>
    </w:p>
    <w:p w:rsidR="005A65CF" w:rsidRDefault="005A65CF" w:rsidP="002F0D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Процесс модернизации всей системы образования предъявляет высокие требования к организации дошкольного образования.</w:t>
      </w:r>
    </w:p>
    <w:p w:rsidR="00CE58C1" w:rsidRPr="002F0D3B" w:rsidRDefault="000D6EC2" w:rsidP="002F0D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5A65CF">
        <w:rPr>
          <w:rFonts w:ascii="Times New Roman" w:eastAsia="Times New Roman" w:hAnsi="Times New Roman" w:cs="Times New Roman"/>
          <w:color w:val="111111"/>
          <w:sz w:val="28"/>
          <w:szCs w:val="28"/>
        </w:rPr>
        <w:t>Введение </w:t>
      </w:r>
      <w:r w:rsidRPr="005A65C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ФГОС ДО связано</w:t>
      </w:r>
      <w:r w:rsidRPr="005A65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5A65C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</w:t>
      </w:r>
      <w:r w:rsidRPr="005A65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необходимость</w:t>
      </w:r>
      <w:r w:rsidR="009E38B0" w:rsidRPr="005A65CF">
        <w:rPr>
          <w:rFonts w:ascii="Times New Roman" w:eastAsia="Times New Roman" w:hAnsi="Times New Roman" w:cs="Times New Roman"/>
          <w:color w:val="111111"/>
          <w:sz w:val="28"/>
          <w:szCs w:val="28"/>
        </w:rPr>
        <w:t>ю</w:t>
      </w:r>
      <w:r w:rsidRPr="005A65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стандартизации содержания дошкольного образования для того, чтобы обеспечить каждому ребёнку равные стартовые возможности для успешного обучения в школе.</w:t>
      </w:r>
      <w:r w:rsidR="002F0D3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CE58C1" w:rsidRPr="005A65CF">
        <w:rPr>
          <w:rFonts w:ascii="Times New Roman" w:eastAsia="Times New Roman" w:hAnsi="Times New Roman" w:cs="Times New Roman"/>
          <w:sz w:val="28"/>
          <w:szCs w:val="28"/>
        </w:rPr>
        <w:t>ФГОС ДО  ставит во главу угла индивидуаль</w:t>
      </w:r>
      <w:r w:rsidR="00D8634C" w:rsidRPr="005A65CF">
        <w:rPr>
          <w:rFonts w:ascii="Times New Roman" w:eastAsia="Times New Roman" w:hAnsi="Times New Roman" w:cs="Times New Roman"/>
          <w:sz w:val="28"/>
          <w:szCs w:val="28"/>
        </w:rPr>
        <w:t>ный подход к ребенку и игру, которая позволяет сохранить самоценность</w:t>
      </w:r>
      <w:r w:rsidR="00CE58C1" w:rsidRPr="00C76B7F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C76B7F" w:rsidRPr="00C76B7F">
        <w:rPr>
          <w:rFonts w:ascii="Times New Roman" w:eastAsia="Times New Roman" w:hAnsi="Times New Roman" w:cs="Times New Roman"/>
          <w:sz w:val="28"/>
          <w:szCs w:val="28"/>
        </w:rPr>
        <w:t>ошкольного детства</w:t>
      </w:r>
      <w:r w:rsidR="00CE58C1" w:rsidRPr="00C76B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0D3B" w:rsidRPr="002F0D3B" w:rsidRDefault="00CE58C1" w:rsidP="002F0D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B7F">
        <w:rPr>
          <w:rFonts w:ascii="Times New Roman" w:eastAsia="Times New Roman" w:hAnsi="Times New Roman" w:cs="Times New Roman"/>
          <w:sz w:val="28"/>
          <w:szCs w:val="28"/>
        </w:rPr>
        <w:t>Согласно новому стандарту изменяется способ организации детских видов деятельности: это боль</w:t>
      </w:r>
      <w:r w:rsidR="00C76B7F">
        <w:rPr>
          <w:rFonts w:ascii="Times New Roman" w:eastAsia="Times New Roman" w:hAnsi="Times New Roman" w:cs="Times New Roman"/>
          <w:sz w:val="28"/>
          <w:szCs w:val="28"/>
        </w:rPr>
        <w:t xml:space="preserve">ше не руководство взрослого, а </w:t>
      </w:r>
      <w:r w:rsidRPr="00C76B7F">
        <w:rPr>
          <w:rFonts w:ascii="Times New Roman" w:eastAsia="Times New Roman" w:hAnsi="Times New Roman" w:cs="Times New Roman"/>
          <w:sz w:val="28"/>
          <w:szCs w:val="28"/>
        </w:rPr>
        <w:t>совместная (партнерская) деятельность взрослого и ребенка</w:t>
      </w:r>
      <w:r w:rsidR="00C76B7F">
        <w:rPr>
          <w:rFonts w:ascii="Times New Roman" w:eastAsia="Times New Roman" w:hAnsi="Times New Roman" w:cs="Times New Roman"/>
          <w:sz w:val="28"/>
          <w:szCs w:val="28"/>
        </w:rPr>
        <w:t xml:space="preserve">, что способствует </w:t>
      </w:r>
      <w:r w:rsidRPr="00C76B7F">
        <w:rPr>
          <w:rFonts w:ascii="Times New Roman" w:eastAsia="Times New Roman" w:hAnsi="Times New Roman" w:cs="Times New Roman"/>
          <w:sz w:val="28"/>
          <w:szCs w:val="28"/>
        </w:rPr>
        <w:t xml:space="preserve"> наиб</w:t>
      </w:r>
      <w:r w:rsidR="00E877F5">
        <w:rPr>
          <w:rFonts w:ascii="Times New Roman" w:eastAsia="Times New Roman" w:hAnsi="Times New Roman" w:cs="Times New Roman"/>
          <w:sz w:val="28"/>
          <w:szCs w:val="28"/>
        </w:rPr>
        <w:t>олее естественному и эффективному развитию дошкольников</w:t>
      </w:r>
      <w:r w:rsidRPr="00C76B7F">
        <w:rPr>
          <w:rFonts w:ascii="Times New Roman" w:eastAsia="Times New Roman" w:hAnsi="Times New Roman" w:cs="Times New Roman"/>
          <w:sz w:val="28"/>
          <w:szCs w:val="28"/>
        </w:rPr>
        <w:t>.</w:t>
      </w:r>
      <w:r w:rsidR="002F0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6EC2" w:rsidRPr="007721E8">
        <w:rPr>
          <w:rFonts w:ascii="Times New Roman" w:eastAsia="Times New Roman" w:hAnsi="Times New Roman" w:cs="Times New Roman"/>
          <w:color w:val="111111"/>
          <w:sz w:val="28"/>
          <w:szCs w:val="28"/>
        </w:rPr>
        <w:t>Переход к новому качественному образованию</w:t>
      </w:r>
      <w:r w:rsidR="002F0D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диктует необходимость использования в образовательной деятельности современных педагогических технологий.</w:t>
      </w:r>
    </w:p>
    <w:p w:rsidR="002F0D3B" w:rsidRDefault="002F0D3B" w:rsidP="002F0D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Одной из таких технологий является технология развития интеллектуально-творческих способностей дошкольников «Сказочные лабиринты игры» В.В. Воскобовича.</w:t>
      </w:r>
    </w:p>
    <w:p w:rsidR="00ED5737" w:rsidRDefault="00ED5737" w:rsidP="002F0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1145">
        <w:rPr>
          <w:sz w:val="28"/>
          <w:szCs w:val="28"/>
        </w:rPr>
        <w:t>Игровая технология Вячеслава Вадимовича Воскобовича «Сказочные лабиринты игры» соответствует требованиям ФГОС</w:t>
      </w:r>
      <w:r w:rsidR="009F32AD">
        <w:rPr>
          <w:sz w:val="28"/>
          <w:szCs w:val="28"/>
        </w:rPr>
        <w:t xml:space="preserve"> ДО</w:t>
      </w:r>
      <w:r w:rsidRPr="00371145">
        <w:rPr>
          <w:sz w:val="28"/>
          <w:szCs w:val="28"/>
        </w:rPr>
        <w:t>. Она раскрывает каждую из пяти представленных областей развития ребёнка. Задачи, поставленные ФГОС</w:t>
      </w:r>
      <w:r w:rsidR="009F32AD">
        <w:rPr>
          <w:sz w:val="28"/>
          <w:szCs w:val="28"/>
        </w:rPr>
        <w:t xml:space="preserve"> ДО</w:t>
      </w:r>
      <w:r w:rsidRPr="00371145">
        <w:rPr>
          <w:sz w:val="28"/>
          <w:szCs w:val="28"/>
        </w:rPr>
        <w:t xml:space="preserve"> по каждой области развития, и задачи, решаемые игровой техно</w:t>
      </w:r>
      <w:r w:rsidR="009F32AD">
        <w:rPr>
          <w:sz w:val="28"/>
          <w:szCs w:val="28"/>
        </w:rPr>
        <w:t xml:space="preserve">логией </w:t>
      </w:r>
      <w:r w:rsidRPr="00371145">
        <w:rPr>
          <w:sz w:val="28"/>
          <w:szCs w:val="28"/>
        </w:rPr>
        <w:t xml:space="preserve"> Воскобовича, во многом совпадают</w:t>
      </w:r>
      <w:r>
        <w:rPr>
          <w:sz w:val="28"/>
          <w:szCs w:val="28"/>
        </w:rPr>
        <w:t>.</w:t>
      </w:r>
    </w:p>
    <w:p w:rsidR="009F32AD" w:rsidRPr="009F32AD" w:rsidRDefault="009F32AD" w:rsidP="002F0D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145">
        <w:rPr>
          <w:rFonts w:ascii="Times New Roman" w:eastAsia="Times New Roman" w:hAnsi="Times New Roman" w:cs="Times New Roman"/>
          <w:sz w:val="28"/>
          <w:szCs w:val="28"/>
        </w:rPr>
        <w:t>Принцип технологии: </w:t>
      </w:r>
      <w:r w:rsidRPr="009F32AD">
        <w:rPr>
          <w:rFonts w:ascii="Times New Roman" w:eastAsia="Times New Roman" w:hAnsi="Times New Roman" w:cs="Times New Roman"/>
          <w:bCs/>
          <w:sz w:val="28"/>
          <w:szCs w:val="28"/>
        </w:rPr>
        <w:t>интерес – познание – творчество</w:t>
      </w:r>
      <w:r w:rsidRPr="00371145">
        <w:rPr>
          <w:rFonts w:ascii="Times New Roman" w:eastAsia="Times New Roman" w:hAnsi="Times New Roman" w:cs="Times New Roman"/>
          <w:sz w:val="28"/>
          <w:szCs w:val="28"/>
        </w:rPr>
        <w:t>.</w:t>
      </w:r>
      <w:r w:rsidR="002F0D3B">
        <w:rPr>
          <w:rFonts w:ascii="Times New Roman" w:eastAsia="Times New Roman" w:hAnsi="Times New Roman" w:cs="Times New Roman"/>
          <w:sz w:val="28"/>
          <w:szCs w:val="28"/>
        </w:rPr>
        <w:t xml:space="preserve"> Специфика технологии заключается в развитии детей в игре, с помощью которой выстраивается почти весь процесс развития ребенка – дошкольника. Причем играть ребенок может как со взрослым, так и самостоятельно. По словам автора: «Это – не просто игра, это – познавательная деятельность».</w:t>
      </w:r>
    </w:p>
    <w:p w:rsidR="002F0D3B" w:rsidRDefault="00FD19CE" w:rsidP="002F0D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A4A">
        <w:rPr>
          <w:rFonts w:ascii="Times New Roman" w:eastAsia="Times New Roman" w:hAnsi="Times New Roman" w:cs="Times New Roman"/>
          <w:sz w:val="28"/>
          <w:szCs w:val="28"/>
        </w:rPr>
        <w:t>Так как данная </w:t>
      </w:r>
      <w:r w:rsidRPr="00420A4A">
        <w:rPr>
          <w:rFonts w:ascii="Times New Roman" w:eastAsia="Times New Roman" w:hAnsi="Times New Roman" w:cs="Times New Roman"/>
          <w:bCs/>
          <w:sz w:val="28"/>
          <w:szCs w:val="28"/>
        </w:rPr>
        <w:t>технология рассчитана на детей дошкольников</w:t>
      </w:r>
      <w:r w:rsidRPr="00420A4A">
        <w:rPr>
          <w:rFonts w:ascii="Times New Roman" w:eastAsia="Times New Roman" w:hAnsi="Times New Roman" w:cs="Times New Roman"/>
          <w:sz w:val="28"/>
          <w:szCs w:val="28"/>
        </w:rPr>
        <w:t>, то в ней автор скомбинировал игру и </w:t>
      </w:r>
      <w:r w:rsidRPr="00420A4A">
        <w:rPr>
          <w:rFonts w:ascii="Times New Roman" w:eastAsia="Times New Roman" w:hAnsi="Times New Roman" w:cs="Times New Roman"/>
          <w:bCs/>
          <w:sz w:val="28"/>
          <w:szCs w:val="28"/>
        </w:rPr>
        <w:t>сказку</w:t>
      </w:r>
      <w:r w:rsidRPr="00420A4A">
        <w:rPr>
          <w:rFonts w:ascii="Times New Roman" w:eastAsia="Times New Roman" w:hAnsi="Times New Roman" w:cs="Times New Roman"/>
          <w:sz w:val="28"/>
          <w:szCs w:val="28"/>
        </w:rPr>
        <w:t>. Образовательные задачи включены в ход </w:t>
      </w:r>
      <w:r w:rsidRPr="00420A4A">
        <w:rPr>
          <w:rFonts w:ascii="Times New Roman" w:eastAsia="Times New Roman" w:hAnsi="Times New Roman" w:cs="Times New Roman"/>
          <w:bCs/>
          <w:sz w:val="28"/>
          <w:szCs w:val="28"/>
        </w:rPr>
        <w:t>игры</w:t>
      </w:r>
      <w:r w:rsidRPr="00420A4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E9319E" w:rsidRPr="00420A4A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Сказки - </w:t>
      </w:r>
      <w:r w:rsidRPr="00420A4A">
        <w:rPr>
          <w:rFonts w:ascii="Times New Roman" w:eastAsia="Times New Roman" w:hAnsi="Times New Roman" w:cs="Times New Roman"/>
          <w:bCs/>
          <w:sz w:val="28"/>
          <w:szCs w:val="28"/>
        </w:rPr>
        <w:t>это мотивация</w:t>
      </w:r>
      <w:r w:rsidRPr="00420A4A">
        <w:rPr>
          <w:rFonts w:ascii="Times New Roman" w:eastAsia="Times New Roman" w:hAnsi="Times New Roman" w:cs="Times New Roman"/>
          <w:sz w:val="28"/>
          <w:szCs w:val="28"/>
        </w:rPr>
        <w:t>, способ </w:t>
      </w:r>
      <w:r w:rsidRPr="00420A4A">
        <w:rPr>
          <w:rFonts w:ascii="Times New Roman" w:eastAsia="Times New Roman" w:hAnsi="Times New Roman" w:cs="Times New Roman"/>
          <w:bCs/>
          <w:sz w:val="28"/>
          <w:szCs w:val="28"/>
        </w:rPr>
        <w:t>заинтересовать ребёнка</w:t>
      </w:r>
      <w:r w:rsidRPr="00420A4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721E8">
        <w:rPr>
          <w:rFonts w:ascii="Times New Roman" w:eastAsia="Times New Roman" w:hAnsi="Times New Roman" w:cs="Times New Roman"/>
          <w:color w:val="C00000"/>
          <w:sz w:val="28"/>
          <w:szCs w:val="28"/>
        </w:rPr>
        <w:t> </w:t>
      </w:r>
      <w:r w:rsidRPr="00420A4A">
        <w:rPr>
          <w:rFonts w:ascii="Times New Roman" w:eastAsia="Times New Roman" w:hAnsi="Times New Roman" w:cs="Times New Roman"/>
          <w:sz w:val="28"/>
          <w:szCs w:val="28"/>
        </w:rPr>
        <w:t xml:space="preserve">В сюжете сказки ребенок помогает героям, выполняя различные задания и упражнения. </w:t>
      </w:r>
      <w:r w:rsidRPr="00420A4A">
        <w:rPr>
          <w:rFonts w:ascii="Times New Roman" w:eastAsia="Times New Roman" w:hAnsi="Times New Roman" w:cs="Times New Roman"/>
          <w:bCs/>
          <w:sz w:val="28"/>
          <w:szCs w:val="28"/>
        </w:rPr>
        <w:t>Технология</w:t>
      </w:r>
      <w:r w:rsidRPr="00420A4A">
        <w:rPr>
          <w:rFonts w:ascii="Times New Roman" w:eastAsia="Times New Roman" w:hAnsi="Times New Roman" w:cs="Times New Roman"/>
          <w:sz w:val="28"/>
          <w:szCs w:val="28"/>
        </w:rPr>
        <w:t> действует практически безотказно, п</w:t>
      </w:r>
      <w:r w:rsidR="00623535" w:rsidRPr="00420A4A">
        <w:rPr>
          <w:rFonts w:ascii="Times New Roman" w:eastAsia="Times New Roman" w:hAnsi="Times New Roman" w:cs="Times New Roman"/>
          <w:sz w:val="28"/>
          <w:szCs w:val="28"/>
        </w:rPr>
        <w:t>роцесс обучения превращается в «долгоиграющий восторг»</w:t>
      </w:r>
      <w:r w:rsidRPr="00420A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2F0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F0D3B" w:rsidRDefault="002F0D3B" w:rsidP="002F0D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Интерес к развивающей технологии В. В. Воскобовича возник у педагогов МБДОУ «Детский сад «Сказка» с. Алексеевка» после посещения трехдневного авторского курса «Сказочные лабиринты игры» - игровая технология интеллектуально-творческого развития детей дошкольного и младшего школьного возраста», который проходил в г. Белгороде. Проводил его сам автор технологии Вячеслав Вадимович Воскобович.</w:t>
      </w:r>
      <w:r w:rsidR="0009452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ab/>
      </w:r>
    </w:p>
    <w:p w:rsidR="00623535" w:rsidRPr="002F0D3B" w:rsidRDefault="006F7170" w:rsidP="002F0D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4A0">
        <w:rPr>
          <w:rFonts w:ascii="Times New Roman" w:eastAsia="Times New Roman" w:hAnsi="Times New Roman" w:cs="Times New Roman"/>
          <w:sz w:val="28"/>
          <w:szCs w:val="28"/>
        </w:rPr>
        <w:t>В последующем мы неоднократно встречались с автором игр</w:t>
      </w:r>
      <w:r w:rsidR="00FD19CE" w:rsidRPr="00A054A0">
        <w:rPr>
          <w:rFonts w:ascii="Times New Roman" w:eastAsia="Times New Roman" w:hAnsi="Times New Roman" w:cs="Times New Roman"/>
          <w:sz w:val="28"/>
          <w:szCs w:val="28"/>
        </w:rPr>
        <w:t xml:space="preserve"> на семинарах в городе </w:t>
      </w:r>
      <w:r w:rsidRPr="00A054A0">
        <w:rPr>
          <w:rFonts w:ascii="Times New Roman" w:eastAsia="Times New Roman" w:hAnsi="Times New Roman" w:cs="Times New Roman"/>
          <w:sz w:val="28"/>
          <w:szCs w:val="28"/>
        </w:rPr>
        <w:t>Белгород</w:t>
      </w:r>
      <w:r w:rsidR="00FD19CE" w:rsidRPr="00A054A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054A0">
        <w:rPr>
          <w:rFonts w:ascii="Times New Roman" w:eastAsia="Times New Roman" w:hAnsi="Times New Roman" w:cs="Times New Roman"/>
          <w:sz w:val="28"/>
          <w:szCs w:val="28"/>
        </w:rPr>
        <w:t xml:space="preserve">, участвовали в семинарах по внедрению </w:t>
      </w:r>
      <w:r w:rsidR="008C378C">
        <w:rPr>
          <w:rFonts w:ascii="Times New Roman" w:eastAsia="Times New Roman" w:hAnsi="Times New Roman" w:cs="Times New Roman"/>
          <w:sz w:val="28"/>
          <w:szCs w:val="28"/>
        </w:rPr>
        <w:t>технологии в образовательный процесс ДОО Белгородской области, организованных ОГАОУ ДПО «БелИРО»</w:t>
      </w:r>
      <w:r w:rsidR="00604CDE">
        <w:rPr>
          <w:rFonts w:ascii="Times New Roman" w:eastAsia="Times New Roman" w:hAnsi="Times New Roman" w:cs="Times New Roman"/>
          <w:sz w:val="28"/>
          <w:szCs w:val="28"/>
        </w:rPr>
        <w:t>.</w:t>
      </w:r>
      <w:r w:rsidR="002F0D3B">
        <w:rPr>
          <w:rFonts w:ascii="Times New Roman" w:eastAsia="Times New Roman" w:hAnsi="Times New Roman" w:cs="Times New Roman"/>
          <w:sz w:val="28"/>
          <w:szCs w:val="28"/>
        </w:rPr>
        <w:t xml:space="preserve"> На Педагогическом совете ДОУ рассказали коллегам о технологии В.В. Воскобовича и предложили использовать ее в образовательной деятельности.</w:t>
      </w:r>
    </w:p>
    <w:p w:rsidR="006B00FF" w:rsidRPr="00604CDE" w:rsidRDefault="00272C96" w:rsidP="002F0D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CDE">
        <w:rPr>
          <w:rFonts w:ascii="Times New Roman" w:eastAsia="Times New Roman" w:hAnsi="Times New Roman" w:cs="Times New Roman"/>
          <w:sz w:val="28"/>
          <w:szCs w:val="28"/>
        </w:rPr>
        <w:t xml:space="preserve">В целях внедрения в практику игровой технологии администрацией детского сада был издан приказ </w:t>
      </w:r>
      <w:r w:rsidRPr="0046247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62478" w:rsidRPr="00462478">
        <w:rPr>
          <w:rFonts w:ascii="Times New Roman" w:eastAsia="Times New Roman" w:hAnsi="Times New Roman" w:cs="Times New Roman"/>
          <w:sz w:val="28"/>
          <w:szCs w:val="28"/>
        </w:rPr>
        <w:t>О создании творческой группы по разработке плана деятельности по апробации технологии интеллектуально-творческого развития «Сказочные лабиринты игры» В. В. Воскобовича</w:t>
      </w:r>
      <w:r w:rsidRPr="00462478">
        <w:rPr>
          <w:rFonts w:ascii="Times New Roman" w:eastAsia="Times New Roman" w:hAnsi="Times New Roman" w:cs="Times New Roman"/>
          <w:sz w:val="28"/>
          <w:szCs w:val="28"/>
        </w:rPr>
        <w:t>».</w:t>
      </w:r>
      <w:r w:rsidRPr="00604C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D19CE" w:rsidRPr="00604CDE">
        <w:rPr>
          <w:rFonts w:ascii="Times New Roman" w:eastAsia="Times New Roman" w:hAnsi="Times New Roman" w:cs="Times New Roman"/>
          <w:sz w:val="28"/>
          <w:szCs w:val="28"/>
        </w:rPr>
        <w:t>Творческой группой был разработан перспективный  план образовательной деятельности с воспитанниками 3-7 лет с применением технологии «Сказочные лабиринты игры»</w:t>
      </w:r>
      <w:r w:rsidRPr="00604CDE">
        <w:rPr>
          <w:rFonts w:ascii="Times New Roman" w:eastAsia="Times New Roman" w:hAnsi="Times New Roman" w:cs="Times New Roman"/>
          <w:sz w:val="28"/>
          <w:szCs w:val="28"/>
        </w:rPr>
        <w:t>.</w:t>
      </w:r>
      <w:r w:rsidR="002F0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CDE">
        <w:rPr>
          <w:rFonts w:ascii="Times New Roman" w:eastAsia="Times New Roman" w:hAnsi="Times New Roman" w:cs="Times New Roman"/>
          <w:sz w:val="28"/>
          <w:szCs w:val="28"/>
        </w:rPr>
        <w:t xml:space="preserve">Но, для начала необходимо было создать соответствующую </w:t>
      </w:r>
      <w:r w:rsidR="006B00FF" w:rsidRPr="00604CDE">
        <w:rPr>
          <w:rFonts w:ascii="Times New Roman" w:eastAsia="Times New Roman" w:hAnsi="Times New Roman" w:cs="Times New Roman"/>
          <w:sz w:val="28"/>
          <w:szCs w:val="28"/>
        </w:rPr>
        <w:t xml:space="preserve">развивающую среду, приобрести </w:t>
      </w:r>
      <w:r w:rsidRPr="00604CDE">
        <w:rPr>
          <w:rFonts w:ascii="Times New Roman" w:eastAsia="Times New Roman" w:hAnsi="Times New Roman" w:cs="Times New Roman"/>
          <w:sz w:val="28"/>
          <w:szCs w:val="28"/>
        </w:rPr>
        <w:t xml:space="preserve"> игры В.В.</w:t>
      </w:r>
      <w:r w:rsidR="002F0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CDE">
        <w:rPr>
          <w:rFonts w:ascii="Times New Roman" w:eastAsia="Times New Roman" w:hAnsi="Times New Roman" w:cs="Times New Roman"/>
          <w:sz w:val="28"/>
          <w:szCs w:val="28"/>
        </w:rPr>
        <w:t>Воскобовича</w:t>
      </w:r>
      <w:r w:rsidR="00FD19CE" w:rsidRPr="00604CDE">
        <w:rPr>
          <w:rFonts w:ascii="Times New Roman" w:eastAsia="Times New Roman" w:hAnsi="Times New Roman" w:cs="Times New Roman"/>
          <w:sz w:val="28"/>
          <w:szCs w:val="28"/>
        </w:rPr>
        <w:t>, характерными особенностями которых являются:</w:t>
      </w:r>
    </w:p>
    <w:p w:rsidR="00FD19CE" w:rsidRPr="002F0D3B" w:rsidRDefault="00FD19CE" w:rsidP="002F0D3B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D3B">
        <w:rPr>
          <w:rFonts w:ascii="Times New Roman" w:eastAsia="Times New Roman" w:hAnsi="Times New Roman" w:cs="Times New Roman"/>
          <w:sz w:val="28"/>
          <w:szCs w:val="28"/>
        </w:rPr>
        <w:t>возрастной диапазон (одна и та же игра </w:t>
      </w:r>
      <w:r w:rsidRPr="002F0D3B">
        <w:rPr>
          <w:rFonts w:ascii="Times New Roman" w:eastAsia="Times New Roman" w:hAnsi="Times New Roman" w:cs="Times New Roman"/>
          <w:bCs/>
          <w:sz w:val="28"/>
          <w:szCs w:val="28"/>
        </w:rPr>
        <w:t>интересна</w:t>
      </w:r>
      <w:r w:rsidRPr="002F0D3B">
        <w:rPr>
          <w:rFonts w:ascii="Times New Roman" w:eastAsia="Times New Roman" w:hAnsi="Times New Roman" w:cs="Times New Roman"/>
          <w:sz w:val="28"/>
          <w:szCs w:val="28"/>
        </w:rPr>
        <w:t> и трехлетке и семилетке, так как в ней есть и действия для малышей и многоступенчатые задания для старших </w:t>
      </w:r>
      <w:r w:rsidRPr="002F0D3B">
        <w:rPr>
          <w:rFonts w:ascii="Times New Roman" w:eastAsia="Times New Roman" w:hAnsi="Times New Roman" w:cs="Times New Roman"/>
          <w:bCs/>
          <w:sz w:val="28"/>
          <w:szCs w:val="28"/>
        </w:rPr>
        <w:t>детей);</w:t>
      </w:r>
    </w:p>
    <w:p w:rsidR="00FD19CE" w:rsidRPr="002F0D3B" w:rsidRDefault="00FD19CE" w:rsidP="002F0D3B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F0D3B">
        <w:rPr>
          <w:rFonts w:ascii="Times New Roman" w:eastAsia="Times New Roman" w:hAnsi="Times New Roman" w:cs="Times New Roman"/>
          <w:sz w:val="28"/>
          <w:szCs w:val="28"/>
        </w:rPr>
        <w:t>многофункциональность (с помощью игр решаются сразу несколько образовательных </w:t>
      </w:r>
      <w:r w:rsidRPr="002F0D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задач</w:t>
      </w:r>
      <w:r w:rsidR="00B94CB3" w:rsidRPr="002F0D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);</w:t>
      </w:r>
    </w:p>
    <w:p w:rsidR="002956FE" w:rsidRPr="002F0D3B" w:rsidRDefault="00B94CB3" w:rsidP="002F0D3B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D3B">
        <w:rPr>
          <w:rFonts w:ascii="Times New Roman" w:eastAsia="Times New Roman" w:hAnsi="Times New Roman" w:cs="Times New Roman"/>
          <w:sz w:val="28"/>
          <w:szCs w:val="28"/>
        </w:rPr>
        <w:t>творческий потенциал</w:t>
      </w:r>
      <w:r w:rsidR="002956FE" w:rsidRPr="002F0D3B">
        <w:rPr>
          <w:rFonts w:ascii="Times New Roman" w:eastAsia="Times New Roman" w:hAnsi="Times New Roman" w:cs="Times New Roman"/>
          <w:sz w:val="28"/>
          <w:szCs w:val="28"/>
        </w:rPr>
        <w:t xml:space="preserve"> (любая</w:t>
      </w:r>
      <w:r w:rsidR="00182893" w:rsidRPr="002F0D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2956FE" w:rsidRPr="002F0D3B"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r w:rsidR="00182893" w:rsidRPr="002F0D3B">
        <w:rPr>
          <w:rFonts w:ascii="Times New Roman" w:eastAsia="Times New Roman" w:hAnsi="Times New Roman" w:cs="Times New Roman"/>
          <w:sz w:val="28"/>
          <w:szCs w:val="28"/>
        </w:rPr>
        <w:t xml:space="preserve">более чем 50 игр, </w:t>
      </w:r>
      <w:r w:rsidR="002956FE" w:rsidRPr="002F0D3B">
        <w:rPr>
          <w:rFonts w:ascii="Times New Roman" w:eastAsia="Times New Roman" w:hAnsi="Times New Roman" w:cs="Times New Roman"/>
          <w:sz w:val="28"/>
          <w:szCs w:val="28"/>
        </w:rPr>
        <w:t xml:space="preserve">может разжечь воображение малыша до такой степени, на которую </w:t>
      </w:r>
      <w:r w:rsidR="00182893" w:rsidRPr="002F0D3B">
        <w:rPr>
          <w:rFonts w:ascii="Times New Roman" w:eastAsia="Times New Roman" w:hAnsi="Times New Roman" w:cs="Times New Roman"/>
          <w:sz w:val="28"/>
          <w:szCs w:val="28"/>
        </w:rPr>
        <w:t>мы взрослые, просто не способны;</w:t>
      </w:r>
    </w:p>
    <w:p w:rsidR="00182893" w:rsidRPr="002F0D3B" w:rsidRDefault="00182893" w:rsidP="002F0D3B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D3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F0D3B">
        <w:rPr>
          <w:rFonts w:ascii="Times New Roman" w:eastAsia="Times New Roman" w:hAnsi="Times New Roman" w:cs="Times New Roman"/>
          <w:bCs/>
          <w:sz w:val="28"/>
          <w:szCs w:val="28"/>
        </w:rPr>
        <w:t>казочная </w:t>
      </w:r>
      <w:r w:rsidRPr="002F0D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«огранка»</w:t>
      </w:r>
      <w:r w:rsidRPr="002F0D3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C3074" w:rsidRPr="002F0D3B" w:rsidRDefault="009C3074" w:rsidP="002F0D3B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D3B">
        <w:rPr>
          <w:rFonts w:ascii="Times New Roman" w:eastAsia="Times New Roman" w:hAnsi="Times New Roman" w:cs="Times New Roman"/>
          <w:sz w:val="28"/>
          <w:szCs w:val="28"/>
        </w:rPr>
        <w:t>образность и универсальность.</w:t>
      </w:r>
    </w:p>
    <w:p w:rsidR="00FD19CE" w:rsidRPr="0084402B" w:rsidRDefault="009C3074" w:rsidP="002F0D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02B">
        <w:rPr>
          <w:rFonts w:ascii="Times New Roman" w:eastAsia="Times New Roman" w:hAnsi="Times New Roman" w:cs="Times New Roman"/>
          <w:sz w:val="28"/>
          <w:szCs w:val="28"/>
        </w:rPr>
        <w:t xml:space="preserve"> Все </w:t>
      </w:r>
      <w:r w:rsidRPr="0084402B">
        <w:rPr>
          <w:rFonts w:ascii="Times New Roman" w:eastAsia="Times New Roman" w:hAnsi="Times New Roman" w:cs="Times New Roman"/>
          <w:bCs/>
          <w:sz w:val="28"/>
          <w:szCs w:val="28"/>
        </w:rPr>
        <w:t>игры очень творческие</w:t>
      </w:r>
      <w:r w:rsidRPr="0084402B">
        <w:rPr>
          <w:rFonts w:ascii="Times New Roman" w:eastAsia="Times New Roman" w:hAnsi="Times New Roman" w:cs="Times New Roman"/>
          <w:sz w:val="28"/>
          <w:szCs w:val="28"/>
        </w:rPr>
        <w:t>, добрые и постепенно по мере усложнения включаются в деятельность малыша. Постепенное усложнение игр помогает удержать детское вниман</w:t>
      </w:r>
      <w:r w:rsidR="004F595F" w:rsidRPr="0084402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04CDE">
        <w:rPr>
          <w:rFonts w:ascii="Times New Roman" w:eastAsia="Times New Roman" w:hAnsi="Times New Roman" w:cs="Times New Roman"/>
          <w:sz w:val="28"/>
          <w:szCs w:val="28"/>
        </w:rPr>
        <w:t>е в зоне оптимальной трудности.  П</w:t>
      </w:r>
      <w:r w:rsidR="004F595F" w:rsidRPr="0084402B">
        <w:rPr>
          <w:rFonts w:ascii="Times New Roman" w:eastAsia="Times New Roman" w:hAnsi="Times New Roman" w:cs="Times New Roman"/>
          <w:sz w:val="28"/>
          <w:szCs w:val="28"/>
        </w:rPr>
        <w:t>ре</w:t>
      </w:r>
      <w:r w:rsidR="0068557A" w:rsidRPr="0084402B">
        <w:rPr>
          <w:rFonts w:ascii="Times New Roman" w:eastAsia="Times New Roman" w:hAnsi="Times New Roman" w:cs="Times New Roman"/>
          <w:sz w:val="28"/>
          <w:szCs w:val="28"/>
        </w:rPr>
        <w:t xml:space="preserve">пятствия, которые должны быть </w:t>
      </w:r>
      <w:r w:rsidR="004F595F" w:rsidRPr="0084402B">
        <w:rPr>
          <w:rFonts w:ascii="Times New Roman" w:eastAsia="Times New Roman" w:hAnsi="Times New Roman" w:cs="Times New Roman"/>
          <w:sz w:val="28"/>
          <w:szCs w:val="28"/>
        </w:rPr>
        <w:t>преодолены</w:t>
      </w:r>
      <w:r w:rsidR="0068557A" w:rsidRPr="0084402B">
        <w:rPr>
          <w:rFonts w:ascii="Times New Roman" w:eastAsia="Times New Roman" w:hAnsi="Times New Roman" w:cs="Times New Roman"/>
          <w:sz w:val="28"/>
          <w:szCs w:val="28"/>
        </w:rPr>
        <w:t xml:space="preserve"> дошкольниками, способствуют развитию интеллекта</w:t>
      </w:r>
      <w:r w:rsidR="004F595F" w:rsidRPr="008440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0D3B" w:rsidRDefault="006B00FF" w:rsidP="002F0D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CD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D19CE" w:rsidRPr="00604CDE">
        <w:rPr>
          <w:rFonts w:ascii="Times New Roman" w:eastAsia="Times New Roman" w:hAnsi="Times New Roman" w:cs="Times New Roman"/>
          <w:sz w:val="28"/>
          <w:szCs w:val="28"/>
        </w:rPr>
        <w:t xml:space="preserve">настоящее время  разновозрастные 3-5 </w:t>
      </w:r>
      <w:r w:rsidR="0068557A" w:rsidRPr="00604CDE"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FD19CE" w:rsidRPr="00604CDE">
        <w:rPr>
          <w:rFonts w:ascii="Times New Roman" w:eastAsia="Times New Roman" w:hAnsi="Times New Roman" w:cs="Times New Roman"/>
          <w:sz w:val="28"/>
          <w:szCs w:val="28"/>
        </w:rPr>
        <w:t>,  5-7 лет группы  оснащены</w:t>
      </w:r>
      <w:r w:rsidRPr="00604CDE">
        <w:rPr>
          <w:rFonts w:ascii="Times New Roman" w:eastAsia="Times New Roman" w:hAnsi="Times New Roman" w:cs="Times New Roman"/>
          <w:sz w:val="28"/>
          <w:szCs w:val="28"/>
        </w:rPr>
        <w:t xml:space="preserve"> играми и игровыми пособиями</w:t>
      </w:r>
      <w:r w:rsidR="00FD19CE" w:rsidRPr="00604CDE">
        <w:rPr>
          <w:rFonts w:ascii="Times New Roman" w:eastAsia="Times New Roman" w:hAnsi="Times New Roman" w:cs="Times New Roman"/>
          <w:sz w:val="28"/>
          <w:szCs w:val="28"/>
        </w:rPr>
        <w:t xml:space="preserve"> по технологии Воскобовича. Приобретена </w:t>
      </w:r>
      <w:r w:rsidRPr="00604CDE"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 w:rsidR="00FD19CE" w:rsidRPr="00604CDE">
        <w:rPr>
          <w:rFonts w:ascii="Times New Roman" w:eastAsia="Times New Roman" w:hAnsi="Times New Roman" w:cs="Times New Roman"/>
          <w:sz w:val="28"/>
          <w:szCs w:val="28"/>
        </w:rPr>
        <w:t>вивающая среда «Фиолетовый лес»</w:t>
      </w:r>
      <w:r w:rsidR="002F0D3B">
        <w:rPr>
          <w:rFonts w:ascii="Times New Roman" w:eastAsia="Times New Roman" w:hAnsi="Times New Roman" w:cs="Times New Roman"/>
          <w:sz w:val="28"/>
          <w:szCs w:val="28"/>
        </w:rPr>
        <w:t xml:space="preserve"> - сенсомоторный уголок, в котором ребенок действует самостоятельно: играет, конструирует, тренируя те умения, которые приобрел в совместной деятельности со взрослым; занимается экспериментированием. </w:t>
      </w:r>
      <w:r w:rsidR="00FD19CE" w:rsidRPr="00CB54D9">
        <w:rPr>
          <w:rFonts w:ascii="Times New Roman" w:eastAsia="Times New Roman" w:hAnsi="Times New Roman" w:cs="Times New Roman"/>
          <w:sz w:val="28"/>
          <w:szCs w:val="28"/>
        </w:rPr>
        <w:t xml:space="preserve">В разновозрастной 5-7 лет имеется </w:t>
      </w:r>
      <w:r w:rsidRPr="00CB54D9">
        <w:rPr>
          <w:rFonts w:ascii="Times New Roman" w:eastAsia="Times New Roman" w:hAnsi="Times New Roman" w:cs="Times New Roman"/>
          <w:sz w:val="28"/>
          <w:szCs w:val="28"/>
        </w:rPr>
        <w:t xml:space="preserve">«Коврограф  Ларчик».  Для работы с подгруппой детей, индивидуальной работы имеются «мини-ларчики». </w:t>
      </w:r>
      <w:r w:rsidR="00694A7D" w:rsidRPr="00CB54D9">
        <w:rPr>
          <w:rFonts w:ascii="Times New Roman" w:eastAsia="Times New Roman" w:hAnsi="Times New Roman" w:cs="Times New Roman"/>
          <w:sz w:val="28"/>
          <w:szCs w:val="28"/>
        </w:rPr>
        <w:t>Весь игровой материал располагается в доступном для детей месте. Развивающую среду продолжаем пополнять.</w:t>
      </w:r>
      <w:r w:rsidR="002F0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F0D3B" w:rsidRDefault="002F0D3B" w:rsidP="002F0D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Образовательную деятельность с технологией В.В. Воскобовича «Сказочные лабиринты игры» мы разделили на два этапа. На первом этапе дети при помощи обследовательских действий знакомились с цветом, формой, усваивали некоторые представления. Осваивали такие игры, как «Двухцветный квадрат», «Игровизор», «Ларчик», «Шнур - затейник», «Кораблик Плюх – Плюх». В группу поочередно вносили игры, говорили название игры, но не объясняли, как в нее играть, предоставляя возможность детям самим придумать правила игры, применить свое творческое воображение. </w:t>
      </w:r>
    </w:p>
    <w:p w:rsidR="002F0D3B" w:rsidRDefault="002F0D3B" w:rsidP="002F0D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втором этапе, кроме названных игр, дети познакомились с «Прозрачным квадратом», «Прозрачными цифрами», «Геовизором», «Змейкой», «Четырехцветным квадратом» и т.д. На этом этапе дети освоили основные приемы, приобрели навыки конструирования, выполняют задания, требующие интеллектуального напряжения, волевых усилий и концентрации внимания. </w:t>
      </w:r>
    </w:p>
    <w:p w:rsidR="002F0D3B" w:rsidRPr="002F0D3B" w:rsidRDefault="002F0D3B" w:rsidP="002F0D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Совершенствование игровых умений и навыков происходит в самостоятельной и совместной с детьми и педагогами творческой деятельности. Данный набор игр способствует развитию таких процессов, как память, внимание, логическое и творческое мышление, воображение и речь.</w:t>
      </w:r>
    </w:p>
    <w:p w:rsidR="00F87209" w:rsidRDefault="00E209B1" w:rsidP="002F0D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54D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Развивающая</w:t>
      </w:r>
      <w:r w:rsidRPr="00CB54D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7721E8">
        <w:rPr>
          <w:rFonts w:ascii="Times New Roman" w:eastAsia="Times New Roman" w:hAnsi="Times New Roman" w:cs="Times New Roman"/>
          <w:color w:val="111111"/>
          <w:sz w:val="28"/>
          <w:szCs w:val="28"/>
        </w:rPr>
        <w:t>среда - это не только обеспечение </w:t>
      </w:r>
      <w:r w:rsidRPr="00CB54D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7721E8">
        <w:rPr>
          <w:rFonts w:ascii="Times New Roman" w:eastAsia="Times New Roman" w:hAnsi="Times New Roman" w:cs="Times New Roman"/>
          <w:color w:val="111111"/>
          <w:sz w:val="28"/>
          <w:szCs w:val="28"/>
        </w:rPr>
        <w:t> материалами для творчества и возможности в любую минуту действовать с ними. </w:t>
      </w:r>
      <w:r w:rsidRPr="00CB54D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Интеллектуально-творческому развитию детей</w:t>
      </w:r>
      <w:r w:rsidRPr="007721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способствует и атмосфера в коллективе. </w:t>
      </w:r>
    </w:p>
    <w:p w:rsidR="002F0D3B" w:rsidRDefault="00F87209" w:rsidP="002F0D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Дошкольники уверены, что их творческие начинания не получат</w:t>
      </w:r>
      <w:r w:rsidR="004045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721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отрицательной оценки взрослых, и </w:t>
      </w:r>
      <w:r w:rsidR="004045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возникает </w:t>
      </w:r>
      <w:r w:rsidRPr="007721E8">
        <w:rPr>
          <w:rFonts w:ascii="Times New Roman" w:eastAsia="Times New Roman" w:hAnsi="Times New Roman" w:cs="Times New Roman"/>
          <w:color w:val="111111"/>
          <w:sz w:val="28"/>
          <w:szCs w:val="28"/>
        </w:rPr>
        <w:t>чувства внутренней раскованности</w:t>
      </w:r>
      <w:r w:rsidR="004045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свободы.</w:t>
      </w:r>
      <w:r w:rsidR="002F0D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Педагог поощряет и поддерживает детскую инициативу, рассматривает любые предложения детей.</w:t>
      </w:r>
      <w:r w:rsidR="006864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2F0D3B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 во время игр отрабатывают умение действовать согласованно, соблюдать очередность действий, проявлять выдержку и готовность к сотрудничеству. Успех в работе по развитию детей может быть достигнут только при тесном взаимодействии с родителями воспитанников, поскольку те знания, которые ребенок получает в детском саду, должны подкрепляться в условиях семьи. На родительских собраниях для родителей были подготовлены мастер-классы: «Технология Воскобовича «Сказочные лабиринты игры», «Игра – дело серьезное», «Игры В.В. Воскобовича в экологическом воспитании дошкольников».</w:t>
      </w:r>
    </w:p>
    <w:p w:rsidR="002F0D3B" w:rsidRDefault="00FF3EAB" w:rsidP="002F0D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0D3B">
        <w:rPr>
          <w:rFonts w:ascii="Times New Roman" w:hAnsi="Times New Roman" w:cs="Times New Roman"/>
          <w:sz w:val="28"/>
          <w:szCs w:val="28"/>
        </w:rPr>
        <w:t>Для</w:t>
      </w:r>
      <w:r w:rsidRPr="00CB54D9">
        <w:rPr>
          <w:rFonts w:ascii="Times New Roman" w:hAnsi="Times New Roman" w:cs="Times New Roman"/>
          <w:sz w:val="28"/>
          <w:szCs w:val="28"/>
        </w:rPr>
        <w:t xml:space="preserve"> родителей была организована выставка «Современная развивающая игруш</w:t>
      </w:r>
      <w:r w:rsidR="00AB6EE9">
        <w:rPr>
          <w:rFonts w:ascii="Times New Roman" w:hAnsi="Times New Roman" w:cs="Times New Roman"/>
          <w:sz w:val="28"/>
          <w:szCs w:val="28"/>
        </w:rPr>
        <w:t xml:space="preserve">ка». Подобраны  и оформлены: </w:t>
      </w:r>
      <w:r w:rsidRPr="00CB54D9">
        <w:rPr>
          <w:rFonts w:ascii="Times New Roman" w:hAnsi="Times New Roman" w:cs="Times New Roman"/>
          <w:sz w:val="28"/>
          <w:szCs w:val="28"/>
        </w:rPr>
        <w:t xml:space="preserve"> выставка литературы на тему «Сказочные лабиринты игры В.В.Воскобовича»</w:t>
      </w:r>
      <w:r w:rsidR="00AB6EE9">
        <w:rPr>
          <w:rFonts w:ascii="Times New Roman" w:hAnsi="Times New Roman" w:cs="Times New Roman"/>
          <w:sz w:val="28"/>
          <w:szCs w:val="28"/>
        </w:rPr>
        <w:t xml:space="preserve">; </w:t>
      </w:r>
      <w:r w:rsidR="00AB6E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консультации </w:t>
      </w:r>
      <w:r w:rsidR="00DF1561" w:rsidRPr="00605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1561">
        <w:rPr>
          <w:rFonts w:ascii="Times New Roman" w:hAnsi="Times New Roman" w:cs="Times New Roman"/>
          <w:sz w:val="28"/>
          <w:szCs w:val="28"/>
        </w:rPr>
        <w:t>«Развивающий потенциал игр Воскобовича», «В.</w:t>
      </w:r>
      <w:r w:rsidR="00F53F5A">
        <w:rPr>
          <w:rFonts w:ascii="Times New Roman" w:hAnsi="Times New Roman" w:cs="Times New Roman"/>
          <w:sz w:val="28"/>
          <w:szCs w:val="28"/>
        </w:rPr>
        <w:t xml:space="preserve"> </w:t>
      </w:r>
      <w:r w:rsidR="00DF1561">
        <w:rPr>
          <w:rFonts w:ascii="Times New Roman" w:hAnsi="Times New Roman" w:cs="Times New Roman"/>
          <w:sz w:val="28"/>
          <w:szCs w:val="28"/>
        </w:rPr>
        <w:t>В.</w:t>
      </w:r>
      <w:r w:rsidR="00F53F5A">
        <w:rPr>
          <w:rFonts w:ascii="Times New Roman" w:hAnsi="Times New Roman" w:cs="Times New Roman"/>
          <w:sz w:val="28"/>
          <w:szCs w:val="28"/>
        </w:rPr>
        <w:t xml:space="preserve"> </w:t>
      </w:r>
      <w:r w:rsidR="00DF1561">
        <w:rPr>
          <w:rFonts w:ascii="Times New Roman" w:hAnsi="Times New Roman" w:cs="Times New Roman"/>
          <w:sz w:val="28"/>
          <w:szCs w:val="28"/>
        </w:rPr>
        <w:t>Воскобович – автор технологии «Сказочные лабиринты игры», др.</w:t>
      </w:r>
      <w:r w:rsidR="002F0D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CD000A" w:rsidRPr="002F0D3B" w:rsidRDefault="00DF1561" w:rsidP="002F0D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5C46">
        <w:rPr>
          <w:rFonts w:ascii="Times New Roman" w:eastAsia="Times New Roman" w:hAnsi="Times New Roman" w:cs="Times New Roman"/>
          <w:sz w:val="28"/>
          <w:szCs w:val="28"/>
        </w:rPr>
        <w:t>Необычной формой взаимодействия с родителями стала</w:t>
      </w:r>
      <w:r w:rsidRPr="00605C4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Pr="00AB6EE9">
        <w:rPr>
          <w:rFonts w:ascii="Times New Roman" w:eastAsia="Times New Roman" w:hAnsi="Times New Roman" w:cs="Times New Roman"/>
          <w:sz w:val="28"/>
          <w:szCs w:val="28"/>
        </w:rPr>
        <w:t>игра «Что? Где? Когда?</w:t>
      </w:r>
      <w:r w:rsidRPr="00605C4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» </w:t>
      </w:r>
      <w:r w:rsidRPr="00605C46">
        <w:rPr>
          <w:rFonts w:ascii="Times New Roman" w:eastAsia="Times New Roman" w:hAnsi="Times New Roman" w:cs="Times New Roman"/>
          <w:sz w:val="28"/>
          <w:szCs w:val="28"/>
        </w:rPr>
        <w:t xml:space="preserve">на тему: </w:t>
      </w:r>
      <w:r w:rsidRPr="00605C46">
        <w:rPr>
          <w:rFonts w:ascii="Times New Roman" w:eastAsia="Times New Roman" w:hAnsi="Times New Roman" w:cs="Times New Roman"/>
          <w:bCs/>
          <w:sz w:val="28"/>
          <w:szCs w:val="28"/>
        </w:rPr>
        <w:t>«Развивающие игры Воскобовича -  как средство развития интеллектуальных и творческих способностей детей»</w:t>
      </w:r>
      <w:r w:rsidR="00CD000A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  <w:r w:rsidR="00CD000A" w:rsidRPr="00AB6EE9">
        <w:rPr>
          <w:rFonts w:ascii="Times New Roman" w:eastAsia="Times New Roman" w:hAnsi="Times New Roman" w:cs="Times New Roman"/>
          <w:sz w:val="28"/>
          <w:szCs w:val="28"/>
        </w:rPr>
        <w:t>квест - игра</w:t>
      </w:r>
      <w:r w:rsidR="00CD000A" w:rsidRPr="00605C46">
        <w:rPr>
          <w:rFonts w:ascii="Times New Roman" w:eastAsia="Times New Roman" w:hAnsi="Times New Roman" w:cs="Times New Roman"/>
          <w:sz w:val="28"/>
          <w:szCs w:val="28"/>
        </w:rPr>
        <w:t xml:space="preserve"> «Путешествие по тропинкам  Фиолетового леса».</w:t>
      </w:r>
      <w:r w:rsidR="002F0D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D000A" w:rsidRPr="00605C46">
        <w:rPr>
          <w:rFonts w:ascii="Times New Roman" w:hAnsi="Times New Roman" w:cs="Times New Roman"/>
          <w:sz w:val="28"/>
          <w:szCs w:val="28"/>
        </w:rPr>
        <w:t xml:space="preserve">В </w:t>
      </w:r>
      <w:r w:rsidR="00CD000A" w:rsidRPr="00AB6EE9">
        <w:rPr>
          <w:rFonts w:ascii="Times New Roman" w:hAnsi="Times New Roman" w:cs="Times New Roman"/>
          <w:sz w:val="28"/>
          <w:szCs w:val="28"/>
        </w:rPr>
        <w:t>творческой  мастерской</w:t>
      </w:r>
      <w:r w:rsidR="00CD000A" w:rsidRPr="00605C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000A" w:rsidRPr="00605C46">
        <w:rPr>
          <w:rFonts w:ascii="Times New Roman" w:hAnsi="Times New Roman" w:cs="Times New Roman"/>
          <w:sz w:val="28"/>
          <w:szCs w:val="28"/>
        </w:rPr>
        <w:t xml:space="preserve">«Персонажи и игры своими руками»  родителям было предложено изготовить для детей «героев Фиолетового леса» и придумать новые сюжеты сказок. </w:t>
      </w:r>
    </w:p>
    <w:p w:rsidR="00AB6EE9" w:rsidRDefault="00CD000A" w:rsidP="002F0D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21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Многие родители сочли технологию В. </w:t>
      </w:r>
      <w:r w:rsidR="007C239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В. </w:t>
      </w:r>
      <w:r w:rsidRPr="007721E8">
        <w:rPr>
          <w:rFonts w:ascii="Times New Roman" w:eastAsia="Times New Roman" w:hAnsi="Times New Roman" w:cs="Times New Roman"/>
          <w:color w:val="111111"/>
          <w:sz w:val="28"/>
          <w:szCs w:val="28"/>
        </w:rPr>
        <w:t>Воскобовича очень удобной для себя, особенно сегодня, когда времени катастрофически не хватает.</w:t>
      </w:r>
      <w:r w:rsidR="007C239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2F0D3B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Предлагаем взять домой игру по желанию и выбору ребенка на выходные дни.</w:t>
      </w:r>
    </w:p>
    <w:p w:rsidR="002F0D3B" w:rsidRDefault="003F0AE5" w:rsidP="002F0D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AE5">
        <w:rPr>
          <w:rFonts w:ascii="Times New Roman" w:eastAsia="Times New Roman" w:hAnsi="Times New Roman" w:cs="Times New Roman"/>
          <w:sz w:val="28"/>
          <w:szCs w:val="28"/>
        </w:rPr>
        <w:t xml:space="preserve">Родители отметили искреннюю заинтересованность детей игровыми материалами: игры помогли отвлечь детей от компьютера и телевизора хотя бы на некоторое </w:t>
      </w:r>
      <w:r w:rsidR="00AB6EE9">
        <w:rPr>
          <w:rFonts w:ascii="Times New Roman" w:eastAsia="Times New Roman" w:hAnsi="Times New Roman" w:cs="Times New Roman"/>
          <w:sz w:val="28"/>
          <w:szCs w:val="28"/>
        </w:rPr>
        <w:t>время, что положительно влияет</w:t>
      </w:r>
      <w:r w:rsidRPr="003F0AE5">
        <w:rPr>
          <w:rFonts w:ascii="Times New Roman" w:eastAsia="Times New Roman" w:hAnsi="Times New Roman" w:cs="Times New Roman"/>
          <w:sz w:val="28"/>
          <w:szCs w:val="28"/>
        </w:rPr>
        <w:t xml:space="preserve"> на физическое и психическое здоровье детей.</w:t>
      </w:r>
      <w:r w:rsidR="002F0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3D58" w:rsidRPr="00E32CE7" w:rsidRDefault="002F0D3B" w:rsidP="002F0D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развивающая технология Воскобовича «Сказочные лабиринты игры» делают познавательным и интересным весь процесс, снимают проблемы мотивационного плана, порождают интерес к приобретаемым знаниям, умениям, навыка, а значит, помогают в реализации основной цели образовательной деятельности любого педагога – создание для полноценного развития воспитанника.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="00C83D58" w:rsidRPr="00E32C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Решенным оказывается и вопрос мотивационной готовности малышей к школе. </w:t>
      </w:r>
      <w:r w:rsidR="00DE1495" w:rsidRPr="00E32CE7">
        <w:rPr>
          <w:rFonts w:ascii="Times New Roman" w:hAnsi="Times New Roman" w:cs="Times New Roman"/>
          <w:sz w:val="28"/>
          <w:szCs w:val="28"/>
          <w:shd w:val="clear" w:color="auto" w:fill="FFFFFF"/>
        </w:rPr>
        <w:t>Дети, которые «наигрались»</w:t>
      </w:r>
      <w:r w:rsidR="00C83D58" w:rsidRPr="00E32C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дошкольном детстве, хотят идти в школу и учиться ради самого учения. </w:t>
      </w:r>
    </w:p>
    <w:p w:rsidR="00BE5EE0" w:rsidRPr="00E32CE7" w:rsidRDefault="00F53F5A" w:rsidP="002F0D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CE7">
        <w:rPr>
          <w:rFonts w:ascii="Times New Roman" w:eastAsia="Times New Roman" w:hAnsi="Times New Roman" w:cs="Times New Roman"/>
          <w:sz w:val="28"/>
          <w:szCs w:val="28"/>
        </w:rPr>
        <w:t>В результате активного использования педагогами развивающей технологии игр В.</w:t>
      </w:r>
      <w:r w:rsidR="00B5183F" w:rsidRPr="00E32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2CE7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B5183F" w:rsidRPr="00E32CE7">
        <w:rPr>
          <w:rFonts w:ascii="Times New Roman" w:eastAsia="Times New Roman" w:hAnsi="Times New Roman" w:cs="Times New Roman"/>
          <w:sz w:val="28"/>
          <w:szCs w:val="28"/>
        </w:rPr>
        <w:t xml:space="preserve"> Воскобовича</w:t>
      </w:r>
      <w:r w:rsidR="001D6507" w:rsidRPr="00E32CE7">
        <w:rPr>
          <w:rFonts w:ascii="Times New Roman" w:eastAsia="Times New Roman" w:hAnsi="Times New Roman" w:cs="Times New Roman"/>
          <w:sz w:val="28"/>
          <w:szCs w:val="28"/>
        </w:rPr>
        <w:t>, МБДОУ «Детский сад «Сказка» с.Алексеевка» присвоен статус региональной инновационной площадки «</w:t>
      </w:r>
      <w:r w:rsidR="0014581C" w:rsidRPr="00E32CE7">
        <w:rPr>
          <w:rFonts w:ascii="Times New Roman" w:eastAsia="Times New Roman" w:hAnsi="Times New Roman" w:cs="Times New Roman"/>
          <w:sz w:val="28"/>
          <w:szCs w:val="28"/>
        </w:rPr>
        <w:t>Апробация технологии интеллектуально-творческого развития дошкольников «Сказочные лабиринты игры» В.</w:t>
      </w:r>
      <w:r w:rsidR="00B5183F" w:rsidRPr="00E32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581C" w:rsidRPr="00E32CE7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B5183F" w:rsidRPr="00E32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581C" w:rsidRPr="00E32CE7">
        <w:rPr>
          <w:rFonts w:ascii="Times New Roman" w:eastAsia="Times New Roman" w:hAnsi="Times New Roman" w:cs="Times New Roman"/>
          <w:sz w:val="28"/>
          <w:szCs w:val="28"/>
        </w:rPr>
        <w:t xml:space="preserve">Воскобовича в </w:t>
      </w:r>
      <w:r w:rsidR="00B5183F" w:rsidRPr="00E32CE7">
        <w:rPr>
          <w:rFonts w:ascii="Times New Roman" w:eastAsia="Times New Roman" w:hAnsi="Times New Roman" w:cs="Times New Roman"/>
          <w:sz w:val="28"/>
          <w:szCs w:val="28"/>
        </w:rPr>
        <w:t>дошкольных образовательных организациях Белгородской области»</w:t>
      </w:r>
    </w:p>
    <w:p w:rsidR="002F0D3B" w:rsidRDefault="002F0D3B" w:rsidP="002F0D3B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2F0D3B" w:rsidRPr="00E32CE7" w:rsidRDefault="00C13CFE" w:rsidP="002F0D3B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32CE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ЛИТЕРАТУРА</w:t>
      </w:r>
    </w:p>
    <w:p w:rsidR="002F0D3B" w:rsidRPr="002F0D3B" w:rsidRDefault="002F0D3B" w:rsidP="008F7292">
      <w:pPr>
        <w:pStyle w:val="a5"/>
        <w:numPr>
          <w:ilvl w:val="0"/>
          <w:numId w:val="6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13CFE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образования. Утвержден приказом Минобрнауки России от 17.10.2013г. №1155</w:t>
      </w:r>
    </w:p>
    <w:p w:rsidR="002F0D3B" w:rsidRPr="00E32CE7" w:rsidRDefault="002F0D3B" w:rsidP="008F7292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CE7">
        <w:rPr>
          <w:rFonts w:ascii="Times New Roman" w:eastAsia="Times New Roman" w:hAnsi="Times New Roman" w:cs="Times New Roman"/>
          <w:sz w:val="28"/>
          <w:szCs w:val="28"/>
        </w:rPr>
        <w:t>Волосовец, Т.В. Сборник федеральных нормативных документов для руководителей дошкольной образовательной организации / Т.В.Волосовец. – М., 2014. – 176с.</w:t>
      </w:r>
    </w:p>
    <w:p w:rsidR="002F0D3B" w:rsidRPr="00E32CE7" w:rsidRDefault="002F0D3B" w:rsidP="008F7292">
      <w:pPr>
        <w:pStyle w:val="a5"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CE7">
        <w:rPr>
          <w:rFonts w:ascii="Times New Roman" w:eastAsia="Times New Roman" w:hAnsi="Times New Roman" w:cs="Times New Roman"/>
          <w:sz w:val="28"/>
          <w:szCs w:val="28"/>
        </w:rPr>
        <w:t>Воскобович, В.В. Игровая технология интеллектуально – творческого развития детей «Сказочные лабиринты игры» / В.В.Воскобович, Н.А. Мёдова, Е.Д. Файзуллаева и др.; под ред. С.С. Вакуленко, О.М. Вотиновой. – Санкт-Петербург: ООО «Развивающие игры Воскобовича», КАРО, 2017. – 350 с.</w:t>
      </w:r>
    </w:p>
    <w:p w:rsidR="002F0D3B" w:rsidRPr="00E32CE7" w:rsidRDefault="002F0D3B" w:rsidP="008F7292">
      <w:pPr>
        <w:pStyle w:val="a5"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CE7">
        <w:rPr>
          <w:rFonts w:ascii="Times New Roman" w:eastAsia="Times New Roman" w:hAnsi="Times New Roman" w:cs="Times New Roman"/>
          <w:sz w:val="28"/>
          <w:szCs w:val="28"/>
        </w:rPr>
        <w:t>Макушина, С.В. Умные игры в добрых сказках: парциальная программа/ под.ред. Л.С.Вакуленко, О.М.Вотиной. – Санкт-Петербург: ООО «Развивающие игры Воскобовича», 2017. – 124с.</w:t>
      </w:r>
    </w:p>
    <w:p w:rsidR="002F0D3B" w:rsidRPr="00E32CE7" w:rsidRDefault="002F0D3B" w:rsidP="008F7292">
      <w:pPr>
        <w:pStyle w:val="a5"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CE7">
        <w:rPr>
          <w:rFonts w:ascii="Times New Roman" w:eastAsia="Times New Roman" w:hAnsi="Times New Roman" w:cs="Times New Roman"/>
          <w:sz w:val="28"/>
          <w:szCs w:val="28"/>
        </w:rPr>
        <w:t xml:space="preserve">Познавательно-творческое развитие дошкольников в игровой интегрированной деятельности: Методические рекомендации/ Т.В.Белова, А.В.Строганова, И.А.Чибрикова и др. – Санкт-Петербург: ООО «Развивающие игры Воскобовича», КАРО, 2017. – 144с. </w:t>
      </w:r>
    </w:p>
    <w:p w:rsidR="002F0D3B" w:rsidRPr="00E32CE7" w:rsidRDefault="002F0D3B" w:rsidP="008F7292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CE7">
        <w:rPr>
          <w:rFonts w:ascii="Times New Roman" w:eastAsia="Times New Roman" w:hAnsi="Times New Roman" w:cs="Times New Roman"/>
          <w:sz w:val="28"/>
          <w:szCs w:val="28"/>
        </w:rPr>
        <w:t xml:space="preserve">Развивающие игры В.В.Воскобовича в работе с детьми дошкольного и младшего школьного возраста. Материалы </w:t>
      </w:r>
      <w:r w:rsidRPr="00E32CE7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32CE7">
        <w:rPr>
          <w:rFonts w:ascii="Times New Roman" w:eastAsia="Times New Roman" w:hAnsi="Times New Roman" w:cs="Times New Roman"/>
          <w:sz w:val="28"/>
          <w:szCs w:val="28"/>
        </w:rPr>
        <w:t>-й всероссийской научно-практической конференции с международным участием / под ред. В.В.Воскобовича, Л.С.Вакуленко, О.М.Вотиной.  – СПб.: ООО «Политон-СПб», 2015. – 279с.</w:t>
      </w:r>
    </w:p>
    <w:p w:rsidR="002F0D3B" w:rsidRPr="002F0D3B" w:rsidRDefault="002F0D3B" w:rsidP="008F7292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CE7">
        <w:rPr>
          <w:rFonts w:ascii="Times New Roman" w:eastAsia="Times New Roman" w:hAnsi="Times New Roman" w:cs="Times New Roman"/>
          <w:sz w:val="28"/>
          <w:szCs w:val="28"/>
        </w:rPr>
        <w:t xml:space="preserve"> Развивающая предметно-пространственная среда «Фиолетовый лес». Методическое пособие/ Под ред. игр  В.В.Воскобовича, Л.С.Вакуленко, О.М.Вотиной – СПб.: ООО «Развивающие игры Воскобовича», 2017. – 176 с.</w:t>
      </w:r>
    </w:p>
    <w:p w:rsidR="006E039C" w:rsidRPr="007721E8" w:rsidRDefault="006E039C" w:rsidP="008F7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6DE" w:rsidRPr="007721E8" w:rsidRDefault="001456DE" w:rsidP="00772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456DE" w:rsidRPr="007721E8" w:rsidSect="002F0D3B">
      <w:footerReference w:type="default" r:id="rId8"/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2FA" w:rsidRDefault="00D552FA" w:rsidP="005A65CF">
      <w:pPr>
        <w:spacing w:after="0" w:line="240" w:lineRule="auto"/>
      </w:pPr>
      <w:r>
        <w:separator/>
      </w:r>
    </w:p>
  </w:endnote>
  <w:endnote w:type="continuationSeparator" w:id="1">
    <w:p w:rsidR="00D552FA" w:rsidRDefault="00D552FA" w:rsidP="005A6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33769"/>
      <w:docPartObj>
        <w:docPartGallery w:val="Page Numbers (Bottom of Page)"/>
        <w:docPartUnique/>
      </w:docPartObj>
    </w:sdtPr>
    <w:sdtContent>
      <w:p w:rsidR="005A65CF" w:rsidRDefault="004C43FB">
        <w:pPr>
          <w:pStyle w:val="a8"/>
          <w:jc w:val="center"/>
        </w:pPr>
        <w:r w:rsidRPr="005A65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A65CF" w:rsidRPr="005A65C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A65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552FA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5A65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A65CF" w:rsidRDefault="005A65C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2FA" w:rsidRDefault="00D552FA" w:rsidP="005A65CF">
      <w:pPr>
        <w:spacing w:after="0" w:line="240" w:lineRule="auto"/>
      </w:pPr>
      <w:r>
        <w:separator/>
      </w:r>
    </w:p>
  </w:footnote>
  <w:footnote w:type="continuationSeparator" w:id="1">
    <w:p w:rsidR="00D552FA" w:rsidRDefault="00D552FA" w:rsidP="005A6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A22FD"/>
    <w:multiLevelType w:val="hybridMultilevel"/>
    <w:tmpl w:val="05E2006A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A251F"/>
    <w:multiLevelType w:val="multilevel"/>
    <w:tmpl w:val="83829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0A1BAC"/>
    <w:multiLevelType w:val="multilevel"/>
    <w:tmpl w:val="8466B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D75C57"/>
    <w:multiLevelType w:val="multilevel"/>
    <w:tmpl w:val="58C87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0D1AD0"/>
    <w:multiLevelType w:val="multilevel"/>
    <w:tmpl w:val="A106F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C37450"/>
    <w:multiLevelType w:val="multilevel"/>
    <w:tmpl w:val="00B68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367895"/>
    <w:rsid w:val="00000D83"/>
    <w:rsid w:val="00051AAD"/>
    <w:rsid w:val="000539C3"/>
    <w:rsid w:val="0009452B"/>
    <w:rsid w:val="000D6EC2"/>
    <w:rsid w:val="001456DE"/>
    <w:rsid w:val="0014581C"/>
    <w:rsid w:val="00182893"/>
    <w:rsid w:val="001D6507"/>
    <w:rsid w:val="00246874"/>
    <w:rsid w:val="00272C96"/>
    <w:rsid w:val="0028299B"/>
    <w:rsid w:val="002956FE"/>
    <w:rsid w:val="002F0D3B"/>
    <w:rsid w:val="00322C93"/>
    <w:rsid w:val="003326BF"/>
    <w:rsid w:val="00367895"/>
    <w:rsid w:val="00371145"/>
    <w:rsid w:val="00394178"/>
    <w:rsid w:val="003F0AE5"/>
    <w:rsid w:val="00404557"/>
    <w:rsid w:val="0041555D"/>
    <w:rsid w:val="00420A4A"/>
    <w:rsid w:val="00462478"/>
    <w:rsid w:val="00484418"/>
    <w:rsid w:val="004A4224"/>
    <w:rsid w:val="004C43FB"/>
    <w:rsid w:val="004C79AF"/>
    <w:rsid w:val="004D6A34"/>
    <w:rsid w:val="004F595F"/>
    <w:rsid w:val="00524A39"/>
    <w:rsid w:val="005579FD"/>
    <w:rsid w:val="005A65CF"/>
    <w:rsid w:val="00604CDE"/>
    <w:rsid w:val="00623535"/>
    <w:rsid w:val="0065406B"/>
    <w:rsid w:val="0068557A"/>
    <w:rsid w:val="006864A1"/>
    <w:rsid w:val="00694A7D"/>
    <w:rsid w:val="006A5ED0"/>
    <w:rsid w:val="006B00FF"/>
    <w:rsid w:val="006E039C"/>
    <w:rsid w:val="006F7170"/>
    <w:rsid w:val="00700F9E"/>
    <w:rsid w:val="00732647"/>
    <w:rsid w:val="00750B7E"/>
    <w:rsid w:val="00752173"/>
    <w:rsid w:val="0077042E"/>
    <w:rsid w:val="0077178D"/>
    <w:rsid w:val="007721E8"/>
    <w:rsid w:val="007C2391"/>
    <w:rsid w:val="00813F92"/>
    <w:rsid w:val="0084402B"/>
    <w:rsid w:val="00847214"/>
    <w:rsid w:val="00886C37"/>
    <w:rsid w:val="008C378C"/>
    <w:rsid w:val="008F7292"/>
    <w:rsid w:val="00946A5E"/>
    <w:rsid w:val="009C3074"/>
    <w:rsid w:val="009E38B0"/>
    <w:rsid w:val="009F32AD"/>
    <w:rsid w:val="00A054A0"/>
    <w:rsid w:val="00A531CD"/>
    <w:rsid w:val="00AB6EE9"/>
    <w:rsid w:val="00AC73F0"/>
    <w:rsid w:val="00B03F41"/>
    <w:rsid w:val="00B1112A"/>
    <w:rsid w:val="00B32083"/>
    <w:rsid w:val="00B43E56"/>
    <w:rsid w:val="00B5183F"/>
    <w:rsid w:val="00B94CB3"/>
    <w:rsid w:val="00BE5EE0"/>
    <w:rsid w:val="00C13CFE"/>
    <w:rsid w:val="00C35E8A"/>
    <w:rsid w:val="00C621E8"/>
    <w:rsid w:val="00C76B7F"/>
    <w:rsid w:val="00C83D58"/>
    <w:rsid w:val="00CA0E12"/>
    <w:rsid w:val="00CB100B"/>
    <w:rsid w:val="00CB54D9"/>
    <w:rsid w:val="00CD000A"/>
    <w:rsid w:val="00CE58C1"/>
    <w:rsid w:val="00CF59BF"/>
    <w:rsid w:val="00D031B9"/>
    <w:rsid w:val="00D527BE"/>
    <w:rsid w:val="00D552FA"/>
    <w:rsid w:val="00D8634C"/>
    <w:rsid w:val="00DD3BED"/>
    <w:rsid w:val="00DE1495"/>
    <w:rsid w:val="00DF1561"/>
    <w:rsid w:val="00E209B1"/>
    <w:rsid w:val="00E32CE7"/>
    <w:rsid w:val="00E3670C"/>
    <w:rsid w:val="00E85CC0"/>
    <w:rsid w:val="00E877F5"/>
    <w:rsid w:val="00E9319E"/>
    <w:rsid w:val="00EA268A"/>
    <w:rsid w:val="00EB6BB3"/>
    <w:rsid w:val="00ED5737"/>
    <w:rsid w:val="00EE209A"/>
    <w:rsid w:val="00EF1005"/>
    <w:rsid w:val="00F43BED"/>
    <w:rsid w:val="00F53F5A"/>
    <w:rsid w:val="00F87209"/>
    <w:rsid w:val="00FC6611"/>
    <w:rsid w:val="00FD19CE"/>
    <w:rsid w:val="00FE5B3D"/>
    <w:rsid w:val="00FF3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701" w:right="1134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895"/>
    <w:pPr>
      <w:spacing w:after="200" w:line="276" w:lineRule="auto"/>
      <w:ind w:left="0" w:right="0"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0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4A7D"/>
    <w:rPr>
      <w:b/>
      <w:bCs/>
    </w:rPr>
  </w:style>
  <w:style w:type="paragraph" w:styleId="a5">
    <w:name w:val="List Paragraph"/>
    <w:basedOn w:val="a"/>
    <w:uiPriority w:val="34"/>
    <w:qFormat/>
    <w:rsid w:val="00C13CF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A6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65C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A6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65C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3BB04-85A5-400B-9E8C-3757536D0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8</Pages>
  <Words>1852</Words>
  <Characters>10562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    УДК  37.01</vt:lpstr>
      <vt:lpstr>    Князева Елена Владимировна,</vt:lpstr>
      <vt:lpstr>    Локтева Ирина Юрьевна, </vt:lpstr>
      <vt:lpstr>    Шелковина Елена Николаевна</vt:lpstr>
      <vt:lpstr>    </vt:lpstr>
      <vt:lpstr>    Российская Федерация, Белгородская область,</vt:lpstr>
      <vt:lpstr>    Яковлевский район, с. Алексеевка</vt:lpstr>
      <vt:lpstr>    Муниципальное бюджетное дошкольное образовательное учреждение «Детский сад «Сказ</vt:lpstr>
      <vt:lpstr>    </vt:lpstr>
      <vt:lpstr>    ИГРОВАЯ ТЕХНОЛОГИЯ ИНТЕЛЛЕКТУАЛЬНО-ТВОРЧЕСКОГО РАЗВИТИЯ ДЕТЕЙ ДОШКОЛЬНОГО ВОЗРАС</vt:lpstr>
      <vt:lpstr>    </vt:lpstr>
      <vt:lpstr>    Аннотация. В статье рассмотрена актуальность, специфика использования технологии</vt:lpstr>
      <vt:lpstr>    </vt:lpstr>
      <vt:lpstr>    Ключевые слова: инновации; развивающая технология; интеллектуально-творческое ра</vt:lpstr>
    </vt:vector>
  </TitlesOfParts>
  <Company>Home</Company>
  <LinksUpToDate>false</LinksUpToDate>
  <CharactersWithSpaces>12390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1</cp:lastModifiedBy>
  <cp:revision>9</cp:revision>
  <cp:lastPrinted>2019-05-30T09:15:00Z</cp:lastPrinted>
  <dcterms:created xsi:type="dcterms:W3CDTF">2019-04-17T16:18:00Z</dcterms:created>
  <dcterms:modified xsi:type="dcterms:W3CDTF">2019-05-30T09:15:00Z</dcterms:modified>
</cp:coreProperties>
</file>