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6B" w:rsidRDefault="0090246B" w:rsidP="00F41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-679450</wp:posOffset>
            </wp:positionH>
            <wp:positionV relativeFrom="paragraph">
              <wp:posOffset>-434340</wp:posOffset>
            </wp:positionV>
            <wp:extent cx="6796405" cy="9493250"/>
            <wp:effectExtent l="19050" t="0" r="4445" b="0"/>
            <wp:wrapSquare wrapText="bothSides"/>
            <wp:docPr id="1" name="Рисунок 1" descr="C:\Users\1\Desktop\КОПИИ ЛОКАЛЬНЫЕ АКТЫ\2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ОПИИ ЛОКАЛЬНЫЕ АКТЫ\21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405" cy="949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753D" w:rsidRPr="00F413CF" w:rsidRDefault="00F32E64" w:rsidP="0090246B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413CF">
        <w:rPr>
          <w:rFonts w:ascii="Times New Roman" w:hAnsi="Times New Roman"/>
          <w:sz w:val="24"/>
          <w:szCs w:val="24"/>
        </w:rPr>
        <w:lastRenderedPageBreak/>
        <w:t>развити</w:t>
      </w:r>
      <w:r w:rsidR="00435669" w:rsidRPr="00F413CF">
        <w:rPr>
          <w:rFonts w:ascii="Times New Roman" w:hAnsi="Times New Roman"/>
          <w:sz w:val="24"/>
          <w:szCs w:val="24"/>
        </w:rPr>
        <w:t>я дошкольников</w:t>
      </w:r>
      <w:r w:rsidRPr="00F413CF">
        <w:rPr>
          <w:rFonts w:ascii="Times New Roman" w:hAnsi="Times New Roman"/>
          <w:sz w:val="24"/>
          <w:szCs w:val="24"/>
        </w:rPr>
        <w:t xml:space="preserve"> «Сказочные лабиринты игры» </w:t>
      </w:r>
      <w:proofErr w:type="spellStart"/>
      <w:r w:rsidRPr="00F413CF">
        <w:rPr>
          <w:rFonts w:ascii="Times New Roman" w:hAnsi="Times New Roman"/>
          <w:sz w:val="24"/>
          <w:szCs w:val="24"/>
        </w:rPr>
        <w:t>В.В.Воскобовича</w:t>
      </w:r>
      <w:proofErr w:type="spellEnd"/>
      <w:r w:rsidRPr="00F413CF">
        <w:rPr>
          <w:rFonts w:ascii="Times New Roman" w:hAnsi="Times New Roman"/>
          <w:sz w:val="24"/>
          <w:szCs w:val="24"/>
        </w:rPr>
        <w:t xml:space="preserve"> посре</w:t>
      </w:r>
      <w:r w:rsidRPr="00F413CF">
        <w:rPr>
          <w:rFonts w:ascii="Times New Roman" w:hAnsi="Times New Roman"/>
          <w:sz w:val="24"/>
          <w:szCs w:val="24"/>
        </w:rPr>
        <w:t>д</w:t>
      </w:r>
      <w:r w:rsidRPr="00F413CF">
        <w:rPr>
          <w:rFonts w:ascii="Times New Roman" w:hAnsi="Times New Roman"/>
          <w:sz w:val="24"/>
          <w:szCs w:val="24"/>
        </w:rPr>
        <w:t xml:space="preserve">ством </w:t>
      </w:r>
      <w:r w:rsidR="00BB6985" w:rsidRPr="00F413CF">
        <w:rPr>
          <w:rFonts w:ascii="Times New Roman" w:hAnsi="Times New Roman"/>
          <w:sz w:val="24"/>
          <w:szCs w:val="24"/>
        </w:rPr>
        <w:t>повышения квалификации по дополнительной профессиональной програ</w:t>
      </w:r>
      <w:r w:rsidR="00BB6985" w:rsidRPr="00F413CF">
        <w:rPr>
          <w:rFonts w:ascii="Times New Roman" w:hAnsi="Times New Roman"/>
          <w:sz w:val="24"/>
          <w:szCs w:val="24"/>
        </w:rPr>
        <w:t>м</w:t>
      </w:r>
      <w:r w:rsidR="00BB6985" w:rsidRPr="00F413CF">
        <w:rPr>
          <w:rFonts w:ascii="Times New Roman" w:hAnsi="Times New Roman"/>
          <w:sz w:val="24"/>
          <w:szCs w:val="24"/>
        </w:rPr>
        <w:t>ме «</w:t>
      </w:r>
      <w:r w:rsidR="0094753D" w:rsidRPr="00F413CF">
        <w:rPr>
          <w:rFonts w:ascii="Times New Roman" w:hAnsi="Times New Roman"/>
          <w:sz w:val="24"/>
          <w:szCs w:val="24"/>
        </w:rPr>
        <w:t>Реали</w:t>
      </w:r>
      <w:r w:rsidR="00BB6985" w:rsidRPr="00F413CF">
        <w:rPr>
          <w:rFonts w:ascii="Times New Roman" w:hAnsi="Times New Roman"/>
          <w:sz w:val="24"/>
          <w:szCs w:val="24"/>
        </w:rPr>
        <w:t>зация технологии «Сказочные лабиринты игры» В.В.</w:t>
      </w:r>
      <w:r w:rsidR="0094753D" w:rsidRPr="00F41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6985" w:rsidRPr="00F413CF">
        <w:rPr>
          <w:rFonts w:ascii="Times New Roman" w:hAnsi="Times New Roman"/>
          <w:sz w:val="24"/>
          <w:szCs w:val="24"/>
        </w:rPr>
        <w:t>Воскобовича</w:t>
      </w:r>
      <w:proofErr w:type="spellEnd"/>
      <w:r w:rsidR="00BB6985" w:rsidRPr="00F413CF">
        <w:rPr>
          <w:rFonts w:ascii="Times New Roman" w:hAnsi="Times New Roman"/>
          <w:sz w:val="24"/>
          <w:szCs w:val="24"/>
        </w:rPr>
        <w:t xml:space="preserve"> в дошкольных образовательных организ</w:t>
      </w:r>
      <w:r w:rsidR="00BB6985" w:rsidRPr="00F413CF">
        <w:rPr>
          <w:rFonts w:ascii="Times New Roman" w:hAnsi="Times New Roman"/>
          <w:sz w:val="24"/>
          <w:szCs w:val="24"/>
        </w:rPr>
        <w:t>а</w:t>
      </w:r>
      <w:r w:rsidR="00BB6985" w:rsidRPr="00F413CF">
        <w:rPr>
          <w:rFonts w:ascii="Times New Roman" w:hAnsi="Times New Roman"/>
          <w:sz w:val="24"/>
          <w:szCs w:val="24"/>
        </w:rPr>
        <w:t>циях</w:t>
      </w:r>
      <w:r w:rsidRPr="00F413CF">
        <w:rPr>
          <w:rFonts w:ascii="Times New Roman" w:hAnsi="Times New Roman"/>
          <w:sz w:val="24"/>
          <w:szCs w:val="24"/>
        </w:rPr>
        <w:t xml:space="preserve">, </w:t>
      </w:r>
      <w:r w:rsidR="0094753D" w:rsidRPr="00F413CF">
        <w:rPr>
          <w:rFonts w:ascii="Times New Roman" w:hAnsi="Times New Roman"/>
          <w:sz w:val="24"/>
          <w:szCs w:val="24"/>
        </w:rPr>
        <w:t xml:space="preserve">участия в  конференциях, </w:t>
      </w:r>
      <w:r w:rsidRPr="00F413CF">
        <w:rPr>
          <w:rFonts w:ascii="Times New Roman" w:hAnsi="Times New Roman"/>
          <w:sz w:val="24"/>
          <w:szCs w:val="24"/>
        </w:rPr>
        <w:t>семина</w:t>
      </w:r>
      <w:r w:rsidR="007306A9" w:rsidRPr="00F413CF">
        <w:rPr>
          <w:rFonts w:ascii="Times New Roman" w:hAnsi="Times New Roman"/>
          <w:sz w:val="24"/>
          <w:szCs w:val="24"/>
        </w:rPr>
        <w:t>рах</w:t>
      </w:r>
      <w:r w:rsidR="0094753D" w:rsidRPr="00F413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13CF">
        <w:rPr>
          <w:rFonts w:ascii="Times New Roman" w:hAnsi="Times New Roman"/>
          <w:sz w:val="24"/>
          <w:szCs w:val="24"/>
        </w:rPr>
        <w:t>вебина</w:t>
      </w:r>
      <w:r w:rsidR="0094753D" w:rsidRPr="00F413CF">
        <w:rPr>
          <w:rFonts w:ascii="Times New Roman" w:hAnsi="Times New Roman"/>
          <w:sz w:val="24"/>
          <w:szCs w:val="24"/>
        </w:rPr>
        <w:t>рах</w:t>
      </w:r>
      <w:proofErr w:type="spellEnd"/>
      <w:r w:rsidR="00F413CF">
        <w:rPr>
          <w:rFonts w:ascii="Times New Roman" w:hAnsi="Times New Roman"/>
          <w:sz w:val="24"/>
          <w:szCs w:val="24"/>
        </w:rPr>
        <w:t>;</w:t>
      </w:r>
    </w:p>
    <w:p w:rsidR="0094753D" w:rsidRPr="00F413CF" w:rsidRDefault="0094753D" w:rsidP="00F413CF">
      <w:pPr>
        <w:pStyle w:val="a3"/>
        <w:numPr>
          <w:ilvl w:val="2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413CF">
        <w:rPr>
          <w:rFonts w:ascii="Times New Roman" w:hAnsi="Times New Roman"/>
          <w:sz w:val="24"/>
          <w:szCs w:val="24"/>
        </w:rPr>
        <w:t xml:space="preserve"> </w:t>
      </w:r>
      <w:r w:rsidR="002E6D9C">
        <w:rPr>
          <w:rFonts w:ascii="Times New Roman" w:hAnsi="Times New Roman"/>
          <w:sz w:val="24"/>
          <w:szCs w:val="24"/>
        </w:rPr>
        <w:t>р</w:t>
      </w:r>
      <w:r w:rsidR="00F32E64" w:rsidRPr="00F413CF">
        <w:rPr>
          <w:rFonts w:ascii="Times New Roman" w:hAnsi="Times New Roman"/>
          <w:sz w:val="24"/>
          <w:szCs w:val="24"/>
        </w:rPr>
        <w:t>азработка сценариев образовательной деятельности, направленных на интелле</w:t>
      </w:r>
      <w:r w:rsidR="00F32E64" w:rsidRPr="00F413CF">
        <w:rPr>
          <w:rFonts w:ascii="Times New Roman" w:hAnsi="Times New Roman"/>
          <w:sz w:val="24"/>
          <w:szCs w:val="24"/>
        </w:rPr>
        <w:t>к</w:t>
      </w:r>
      <w:r w:rsidR="00F32E64" w:rsidRPr="00F413CF">
        <w:rPr>
          <w:rFonts w:ascii="Times New Roman" w:hAnsi="Times New Roman"/>
          <w:sz w:val="24"/>
          <w:szCs w:val="24"/>
        </w:rPr>
        <w:t>туально-твор</w:t>
      </w:r>
      <w:r w:rsidRPr="00F413CF">
        <w:rPr>
          <w:rFonts w:ascii="Times New Roman" w:hAnsi="Times New Roman"/>
          <w:sz w:val="24"/>
          <w:szCs w:val="24"/>
        </w:rPr>
        <w:t>ческое развитие дошкольников</w:t>
      </w:r>
      <w:r w:rsidR="00F32E64" w:rsidRPr="00F413CF">
        <w:rPr>
          <w:rFonts w:ascii="Times New Roman" w:hAnsi="Times New Roman"/>
          <w:sz w:val="24"/>
          <w:szCs w:val="24"/>
        </w:rPr>
        <w:t xml:space="preserve"> посредством использования игр В.В. </w:t>
      </w:r>
      <w:proofErr w:type="spellStart"/>
      <w:r w:rsidR="00F32E64" w:rsidRPr="00F413CF">
        <w:rPr>
          <w:rFonts w:ascii="Times New Roman" w:hAnsi="Times New Roman"/>
          <w:sz w:val="24"/>
          <w:szCs w:val="24"/>
        </w:rPr>
        <w:t>Воско</w:t>
      </w:r>
      <w:r w:rsidR="002E6D9C">
        <w:rPr>
          <w:rFonts w:ascii="Times New Roman" w:hAnsi="Times New Roman"/>
          <w:sz w:val="24"/>
          <w:szCs w:val="24"/>
        </w:rPr>
        <w:t>бовича</w:t>
      </w:r>
      <w:proofErr w:type="spellEnd"/>
      <w:r w:rsidR="002E6D9C">
        <w:rPr>
          <w:rFonts w:ascii="Times New Roman" w:hAnsi="Times New Roman"/>
          <w:sz w:val="24"/>
          <w:szCs w:val="24"/>
        </w:rPr>
        <w:t>;</w:t>
      </w:r>
      <w:r w:rsidR="00F32E64" w:rsidRPr="00F413CF">
        <w:rPr>
          <w:rFonts w:ascii="Times New Roman" w:hAnsi="Times New Roman"/>
          <w:sz w:val="24"/>
          <w:szCs w:val="24"/>
        </w:rPr>
        <w:t xml:space="preserve"> </w:t>
      </w:r>
    </w:p>
    <w:p w:rsidR="0092399A" w:rsidRPr="00F413CF" w:rsidRDefault="002E6D9C" w:rsidP="00F413CF">
      <w:pPr>
        <w:pStyle w:val="a3"/>
        <w:numPr>
          <w:ilvl w:val="2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F32E64" w:rsidRPr="00F413CF">
        <w:rPr>
          <w:rFonts w:ascii="Times New Roman" w:hAnsi="Times New Roman"/>
          <w:sz w:val="24"/>
          <w:szCs w:val="24"/>
        </w:rPr>
        <w:t>азработка и апробация диагностики эффективности использования игровой те</w:t>
      </w:r>
      <w:r w:rsidR="00F32E64" w:rsidRPr="00F413CF">
        <w:rPr>
          <w:rFonts w:ascii="Times New Roman" w:hAnsi="Times New Roman"/>
          <w:sz w:val="24"/>
          <w:szCs w:val="24"/>
        </w:rPr>
        <w:t>х</w:t>
      </w:r>
      <w:r w:rsidR="00F32E64" w:rsidRPr="00F413CF">
        <w:rPr>
          <w:rFonts w:ascii="Times New Roman" w:hAnsi="Times New Roman"/>
          <w:sz w:val="24"/>
          <w:szCs w:val="24"/>
        </w:rPr>
        <w:t>нологии интеллектуально-творческого раз</w:t>
      </w:r>
      <w:r w:rsidR="0094753D" w:rsidRPr="00F413CF">
        <w:rPr>
          <w:rFonts w:ascii="Times New Roman" w:hAnsi="Times New Roman"/>
          <w:sz w:val="24"/>
          <w:szCs w:val="24"/>
        </w:rPr>
        <w:t>вития дошкольников</w:t>
      </w:r>
      <w:r w:rsidR="00F32E64" w:rsidRPr="00F413CF">
        <w:rPr>
          <w:rFonts w:ascii="Times New Roman" w:hAnsi="Times New Roman"/>
          <w:sz w:val="24"/>
          <w:szCs w:val="24"/>
        </w:rPr>
        <w:t xml:space="preserve"> «Сказочные лаб</w:t>
      </w:r>
      <w:r w:rsidR="00F32E64" w:rsidRPr="00F413CF">
        <w:rPr>
          <w:rFonts w:ascii="Times New Roman" w:hAnsi="Times New Roman"/>
          <w:sz w:val="24"/>
          <w:szCs w:val="24"/>
        </w:rPr>
        <w:t>и</w:t>
      </w:r>
      <w:r w:rsidR="00F32E64" w:rsidRPr="00F413CF">
        <w:rPr>
          <w:rFonts w:ascii="Times New Roman" w:hAnsi="Times New Roman"/>
          <w:sz w:val="24"/>
          <w:szCs w:val="24"/>
        </w:rPr>
        <w:t xml:space="preserve">ринты игры» </w:t>
      </w:r>
      <w:proofErr w:type="spellStart"/>
      <w:r w:rsidR="00F32E64" w:rsidRPr="00F413CF">
        <w:rPr>
          <w:rFonts w:ascii="Times New Roman" w:hAnsi="Times New Roman"/>
          <w:sz w:val="24"/>
          <w:szCs w:val="24"/>
        </w:rPr>
        <w:t>В.В.Воскобовича</w:t>
      </w:r>
      <w:proofErr w:type="spellEnd"/>
      <w:r w:rsidR="00F32E64" w:rsidRPr="00F413CF">
        <w:rPr>
          <w:rFonts w:ascii="Times New Roman" w:hAnsi="Times New Roman"/>
          <w:sz w:val="24"/>
          <w:szCs w:val="24"/>
        </w:rPr>
        <w:t xml:space="preserve"> в условиях дошкольной образовательной орган</w:t>
      </w:r>
      <w:r w:rsidR="00F32E64" w:rsidRPr="00F413CF">
        <w:rPr>
          <w:rFonts w:ascii="Times New Roman" w:hAnsi="Times New Roman"/>
          <w:sz w:val="24"/>
          <w:szCs w:val="24"/>
        </w:rPr>
        <w:t>и</w:t>
      </w:r>
      <w:r w:rsidR="00F32E64" w:rsidRPr="00F413CF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ции;</w:t>
      </w:r>
    </w:p>
    <w:p w:rsidR="003876B8" w:rsidRPr="00F413CF" w:rsidRDefault="002E6D9C" w:rsidP="00F413CF">
      <w:pPr>
        <w:pStyle w:val="a3"/>
        <w:numPr>
          <w:ilvl w:val="2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32E64" w:rsidRPr="00F413CF">
        <w:rPr>
          <w:rFonts w:ascii="Times New Roman" w:hAnsi="Times New Roman"/>
          <w:sz w:val="24"/>
          <w:szCs w:val="24"/>
        </w:rPr>
        <w:t>рганизация и проведение консультаций и семинаров для родителей по ознако</w:t>
      </w:r>
      <w:r w:rsidR="00F32E64" w:rsidRPr="00F413CF">
        <w:rPr>
          <w:rFonts w:ascii="Times New Roman" w:hAnsi="Times New Roman"/>
          <w:sz w:val="24"/>
          <w:szCs w:val="24"/>
        </w:rPr>
        <w:t>м</w:t>
      </w:r>
      <w:r w:rsidR="00F32E64" w:rsidRPr="00F413CF">
        <w:rPr>
          <w:rFonts w:ascii="Times New Roman" w:hAnsi="Times New Roman"/>
          <w:sz w:val="24"/>
          <w:szCs w:val="24"/>
        </w:rPr>
        <w:t xml:space="preserve">лению </w:t>
      </w:r>
      <w:r w:rsidR="0092399A" w:rsidRPr="00F413CF">
        <w:rPr>
          <w:rFonts w:ascii="Times New Roman" w:hAnsi="Times New Roman"/>
          <w:sz w:val="24"/>
          <w:szCs w:val="24"/>
        </w:rPr>
        <w:t xml:space="preserve">с </w:t>
      </w:r>
      <w:r w:rsidR="00F32E64" w:rsidRPr="00F413CF">
        <w:rPr>
          <w:rFonts w:ascii="Times New Roman" w:hAnsi="Times New Roman"/>
          <w:sz w:val="24"/>
          <w:szCs w:val="24"/>
        </w:rPr>
        <w:t>игровой технологией интеллектуаль</w:t>
      </w:r>
      <w:r w:rsidR="0092399A" w:rsidRPr="00F413CF">
        <w:rPr>
          <w:rFonts w:ascii="Times New Roman" w:hAnsi="Times New Roman"/>
          <w:sz w:val="24"/>
          <w:szCs w:val="24"/>
        </w:rPr>
        <w:t>но-творческого развития дошкольн</w:t>
      </w:r>
      <w:r w:rsidR="0092399A" w:rsidRPr="00F413CF">
        <w:rPr>
          <w:rFonts w:ascii="Times New Roman" w:hAnsi="Times New Roman"/>
          <w:sz w:val="24"/>
          <w:szCs w:val="24"/>
        </w:rPr>
        <w:t>и</w:t>
      </w:r>
      <w:r w:rsidR="0092399A" w:rsidRPr="00F413CF">
        <w:rPr>
          <w:rFonts w:ascii="Times New Roman" w:hAnsi="Times New Roman"/>
          <w:sz w:val="24"/>
          <w:szCs w:val="24"/>
        </w:rPr>
        <w:t>ков</w:t>
      </w:r>
      <w:r w:rsidR="00F32E64" w:rsidRPr="00F413CF">
        <w:rPr>
          <w:rFonts w:ascii="Times New Roman" w:hAnsi="Times New Roman"/>
          <w:sz w:val="24"/>
          <w:szCs w:val="24"/>
        </w:rPr>
        <w:t xml:space="preserve"> «Сказочные лабиринты игры» В.В.Воскобовича.</w:t>
      </w:r>
    </w:p>
    <w:p w:rsidR="002E6D9C" w:rsidRDefault="002E6D9C" w:rsidP="003876B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</w:p>
    <w:p w:rsidR="00D10A25" w:rsidRPr="00F413CF" w:rsidRDefault="003F6A8E" w:rsidP="003876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13CF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>3.Содержание деятельности  Площадки</w:t>
      </w:r>
    </w:p>
    <w:p w:rsidR="00B91CB5" w:rsidRPr="00F413CF" w:rsidRDefault="00B91CB5" w:rsidP="002E6D9C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F413CF">
        <w:rPr>
          <w:b w:val="0"/>
          <w:color w:val="000000"/>
          <w:sz w:val="24"/>
          <w:szCs w:val="24"/>
        </w:rPr>
        <w:t>3.1.</w:t>
      </w:r>
      <w:r w:rsidR="00FB3D80" w:rsidRPr="00F413CF">
        <w:rPr>
          <w:rFonts w:ascii="Calibri" w:hAnsi="Calibri"/>
          <w:color w:val="000000"/>
          <w:sz w:val="24"/>
          <w:szCs w:val="24"/>
        </w:rPr>
        <w:t xml:space="preserve"> </w:t>
      </w:r>
      <w:r w:rsidRPr="00F413CF">
        <w:rPr>
          <w:b w:val="0"/>
          <w:color w:val="000000"/>
          <w:sz w:val="24"/>
          <w:szCs w:val="24"/>
        </w:rPr>
        <w:t>Деятельность Площадки строится в соответствии с программой</w:t>
      </w:r>
      <w:r w:rsidR="00FB3D80" w:rsidRPr="00F413CF">
        <w:rPr>
          <w:b w:val="0"/>
          <w:sz w:val="24"/>
          <w:szCs w:val="24"/>
        </w:rPr>
        <w:t xml:space="preserve"> региональной инновационной площадки по проблеме «Апробация </w:t>
      </w:r>
      <w:bookmarkStart w:id="0" w:name="_Hlk525153010"/>
      <w:r w:rsidR="00FB3D80" w:rsidRPr="00F413CF">
        <w:rPr>
          <w:b w:val="0"/>
          <w:sz w:val="24"/>
          <w:szCs w:val="24"/>
        </w:rPr>
        <w:t>игровой технологии интеллектуал</w:t>
      </w:r>
      <w:r w:rsidR="00FB3D80" w:rsidRPr="00F413CF">
        <w:rPr>
          <w:b w:val="0"/>
          <w:sz w:val="24"/>
          <w:szCs w:val="24"/>
        </w:rPr>
        <w:t>ь</w:t>
      </w:r>
      <w:r w:rsidR="00FB3D80" w:rsidRPr="00F413CF">
        <w:rPr>
          <w:b w:val="0"/>
          <w:sz w:val="24"/>
          <w:szCs w:val="24"/>
        </w:rPr>
        <w:t xml:space="preserve">но-творческого развития детей раннего и дошкольного возраста «Сказочные лабиринты игры» </w:t>
      </w:r>
      <w:proofErr w:type="spellStart"/>
      <w:r w:rsidR="00FB3D80" w:rsidRPr="00F413CF">
        <w:rPr>
          <w:b w:val="0"/>
          <w:sz w:val="24"/>
          <w:szCs w:val="24"/>
        </w:rPr>
        <w:t>В.В.Воскобовича</w:t>
      </w:r>
      <w:proofErr w:type="spellEnd"/>
      <w:r w:rsidR="00FB3D80" w:rsidRPr="00F413CF">
        <w:rPr>
          <w:b w:val="0"/>
          <w:sz w:val="24"/>
          <w:szCs w:val="24"/>
        </w:rPr>
        <w:t xml:space="preserve"> </w:t>
      </w:r>
      <w:bookmarkEnd w:id="0"/>
      <w:r w:rsidR="00FB3D80" w:rsidRPr="00F413CF">
        <w:rPr>
          <w:b w:val="0"/>
          <w:sz w:val="24"/>
          <w:szCs w:val="24"/>
        </w:rPr>
        <w:t>в дошкольных образовательных организациях Белгородской о</w:t>
      </w:r>
      <w:r w:rsidR="00FB3D80" w:rsidRPr="00F413CF">
        <w:rPr>
          <w:b w:val="0"/>
          <w:sz w:val="24"/>
          <w:szCs w:val="24"/>
        </w:rPr>
        <w:t>б</w:t>
      </w:r>
      <w:r w:rsidR="00FB3D80" w:rsidRPr="00F413CF">
        <w:rPr>
          <w:b w:val="0"/>
          <w:sz w:val="24"/>
          <w:szCs w:val="24"/>
        </w:rPr>
        <w:t xml:space="preserve">ласти» </w:t>
      </w:r>
      <w:r w:rsidRPr="00F413CF">
        <w:rPr>
          <w:b w:val="0"/>
          <w:color w:val="000000"/>
          <w:sz w:val="24"/>
          <w:szCs w:val="24"/>
        </w:rPr>
        <w:t xml:space="preserve">и планом работы </w:t>
      </w:r>
      <w:r w:rsidR="00FB3D80" w:rsidRPr="00F413CF">
        <w:rPr>
          <w:b w:val="0"/>
          <w:color w:val="000000"/>
          <w:sz w:val="24"/>
          <w:szCs w:val="24"/>
        </w:rPr>
        <w:t xml:space="preserve">Учреждения </w:t>
      </w:r>
      <w:r w:rsidRPr="00F413CF">
        <w:rPr>
          <w:b w:val="0"/>
          <w:color w:val="000000"/>
          <w:sz w:val="24"/>
          <w:szCs w:val="24"/>
        </w:rPr>
        <w:t>на год, утверждённым заведующим детским садом.</w:t>
      </w:r>
    </w:p>
    <w:p w:rsidR="006E3DEF" w:rsidRPr="00F413CF" w:rsidRDefault="0087487B" w:rsidP="002E6D9C">
      <w:pPr>
        <w:shd w:val="clear" w:color="auto" w:fill="FFFFFF"/>
        <w:spacing w:after="0" w:line="240" w:lineRule="auto"/>
        <w:ind w:right="110"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3.2</w:t>
      </w:r>
      <w:r w:rsidR="00B91CB5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.  Площадка проводит анализ мероприя</w:t>
      </w:r>
      <w:r w:rsidR="006E3DEF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тий и представляет аналитические</w:t>
      </w:r>
      <w:r w:rsidR="00B91CB5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отчет</w:t>
      </w:r>
      <w:r w:rsidR="006E3DEF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(промежуточный, итоговый) о деятельности </w:t>
      </w:r>
      <w:r w:rsidR="00B91CB5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527FFB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ОГАОУ ДПО «</w:t>
      </w:r>
      <w:proofErr w:type="spellStart"/>
      <w:r w:rsidR="00527FFB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БелИРО</w:t>
      </w:r>
      <w:proofErr w:type="spellEnd"/>
      <w:r w:rsidR="00527FFB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91CB5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016D2A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утверждённой </w:t>
      </w:r>
      <w:r w:rsidR="00B91CB5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="00016D2A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6E3DEF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1CB5" w:rsidRPr="00F413CF" w:rsidRDefault="0087487B" w:rsidP="002E6D9C">
      <w:pPr>
        <w:shd w:val="clear" w:color="auto" w:fill="FFFFFF"/>
        <w:spacing w:after="0" w:line="240" w:lineRule="auto"/>
        <w:ind w:right="110"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3.3</w:t>
      </w:r>
      <w:r w:rsidR="00B91CB5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.  Площадка самостоятельно выбирает фор</w:t>
      </w:r>
      <w:r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деятельности с педагогами, это могут быть </w:t>
      </w:r>
      <w:r w:rsidR="00B91CB5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</w:t>
      </w:r>
      <w:r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 w:rsidR="00B91CB5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практикумы, дискуссии, деловые игры, индивидуальные консул</w:t>
      </w:r>
      <w:r w:rsidR="00B91CB5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91CB5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тации, с практическим показом актуального педагогического опыта через систему о</w:t>
      </w:r>
      <w:r w:rsidR="00B91CB5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91CB5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крытых занятий.</w:t>
      </w:r>
    </w:p>
    <w:p w:rsidR="00B91CB5" w:rsidRPr="00F413CF" w:rsidRDefault="00BB1CC6" w:rsidP="002E6D9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3.4</w:t>
      </w:r>
      <w:r w:rsidR="00B91CB5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.  Площадка</w:t>
      </w:r>
      <w:r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A15B50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редоставляет возможность </w:t>
      </w:r>
      <w:r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педагогическим работникам повышение квалификации </w:t>
      </w:r>
      <w:r w:rsidR="00B91CB5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направлением деятельности.</w:t>
      </w:r>
    </w:p>
    <w:p w:rsidR="00B91CB5" w:rsidRPr="00F413CF" w:rsidRDefault="004366B9" w:rsidP="002E6D9C">
      <w:pPr>
        <w:shd w:val="clear" w:color="auto" w:fill="FFFFFF"/>
        <w:spacing w:after="0" w:line="240" w:lineRule="auto"/>
        <w:ind w:right="110"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3.5</w:t>
      </w:r>
      <w:r w:rsidR="00B91CB5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.Организует сбор, анализ и систематизацию опыта работы образовательной о</w:t>
      </w:r>
      <w:r w:rsidR="00B91CB5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91CB5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ганизации  по направлению деятельности инновационной  площадки и их результатах.</w:t>
      </w:r>
    </w:p>
    <w:p w:rsidR="00B91CB5" w:rsidRPr="00F413CF" w:rsidRDefault="004366B9" w:rsidP="002E6D9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3.6</w:t>
      </w:r>
      <w:r w:rsidR="00B91CB5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. Освещает в средствах массовой информации деятельность организации, как ра</w:t>
      </w:r>
      <w:r w:rsidR="00B91CB5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91CB5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пространителя актуального опыта.</w:t>
      </w:r>
    </w:p>
    <w:p w:rsidR="00B91CB5" w:rsidRPr="00F413CF" w:rsidRDefault="003876B8" w:rsidP="002E6D9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</w:t>
      </w:r>
      <w:proofErr w:type="gramStart"/>
      <w:r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ходом деятельности</w:t>
      </w:r>
      <w:r w:rsidR="00B91CB5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Площадки педагогов осуществляется в системе </w:t>
      </w:r>
      <w:proofErr w:type="spellStart"/>
      <w:r w:rsidR="00B91CB5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внутрисадовского</w:t>
      </w:r>
      <w:proofErr w:type="spellEnd"/>
      <w:r w:rsidR="00B91CB5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  администрацией </w:t>
      </w:r>
      <w:r w:rsidR="002E6D9C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B91CB5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6A8E" w:rsidRPr="00F413CF" w:rsidRDefault="003876B8" w:rsidP="002E6D9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3.8</w:t>
      </w:r>
      <w:r w:rsidR="00B91CB5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 участие в  работе Площадки педагоги получают баллы  согласно положению </w:t>
      </w:r>
      <w:proofErr w:type="gramStart"/>
      <w:r w:rsidR="00B91CB5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B91CB5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стимулирующих выплат из средств стимулирующего фонда.</w:t>
      </w:r>
    </w:p>
    <w:p w:rsidR="002E6D9C" w:rsidRDefault="002E6D9C" w:rsidP="003F6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6A8E" w:rsidRPr="00F413CF" w:rsidRDefault="003F6A8E" w:rsidP="003F6A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4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Управление деятельностью:</w:t>
      </w:r>
    </w:p>
    <w:p w:rsidR="003F6A8E" w:rsidRPr="00F413CF" w:rsidRDefault="003F6A8E" w:rsidP="002E6D9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4.1. В целях выполнения про</w:t>
      </w:r>
      <w:r w:rsidR="000A40DD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граммы деятельности  Площадки </w:t>
      </w:r>
      <w:r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создается утвержде</w:t>
      </w:r>
      <w:r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ная приказом заведующего рабочая (творческая) группа</w:t>
      </w:r>
      <w:r w:rsidR="000A40DD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числа</w:t>
      </w:r>
      <w:r w:rsidR="00E20E53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педагогических рабо</w:t>
      </w:r>
      <w:r w:rsidR="00E20E53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20E53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Учреждения</w:t>
      </w:r>
      <w:r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6A8E" w:rsidRPr="00F413CF" w:rsidRDefault="003F6A8E" w:rsidP="002E6D9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r w:rsidR="003B1838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Возглавляет </w:t>
      </w:r>
      <w:r w:rsidR="00E43C4A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рабочую группу руководитель, назначенный заведующим Учре</w:t>
      </w:r>
      <w:r w:rsidR="00E43C4A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2E6D9C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дением</w:t>
      </w:r>
      <w:r w:rsidR="007162FB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6A8E" w:rsidRPr="00F413CF" w:rsidRDefault="007162FB" w:rsidP="002E6D9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4.2.1</w:t>
      </w:r>
      <w:r w:rsidR="003F6A8E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2416C" w:rsidRPr="00F413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A91C3E" w:rsidRPr="00F413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Руководитель рабочей</w:t>
      </w:r>
      <w:r w:rsidR="003F6A8E" w:rsidRPr="00F413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группы:</w:t>
      </w:r>
    </w:p>
    <w:p w:rsidR="003F6A8E" w:rsidRPr="002E6D9C" w:rsidRDefault="0042416C" w:rsidP="002E6D9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2E6D9C">
        <w:rPr>
          <w:rFonts w:ascii="Times New Roman" w:hAnsi="Times New Roman"/>
          <w:color w:val="000000"/>
          <w:sz w:val="24"/>
          <w:szCs w:val="24"/>
        </w:rPr>
        <w:t xml:space="preserve">разрабатывает план </w:t>
      </w:r>
      <w:r w:rsidR="003F6A8E" w:rsidRPr="002E6D9C">
        <w:rPr>
          <w:rFonts w:ascii="Times New Roman" w:hAnsi="Times New Roman"/>
          <w:color w:val="000000"/>
          <w:sz w:val="24"/>
          <w:szCs w:val="24"/>
        </w:rPr>
        <w:t xml:space="preserve"> инновационной деятельности;</w:t>
      </w:r>
    </w:p>
    <w:p w:rsidR="003F6A8E" w:rsidRPr="002E6D9C" w:rsidRDefault="003F6A8E" w:rsidP="002E6D9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2E6D9C">
        <w:rPr>
          <w:rFonts w:ascii="Times New Roman" w:hAnsi="Times New Roman"/>
          <w:color w:val="000000"/>
          <w:sz w:val="24"/>
          <w:szCs w:val="24"/>
        </w:rPr>
        <w:t>координирует работу участников инновационной деятельности;</w:t>
      </w:r>
    </w:p>
    <w:p w:rsidR="003F6A8E" w:rsidRPr="002E6D9C" w:rsidRDefault="003F6A8E" w:rsidP="002E6D9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2E6D9C">
        <w:rPr>
          <w:rFonts w:ascii="Times New Roman" w:hAnsi="Times New Roman"/>
          <w:color w:val="000000"/>
          <w:sz w:val="24"/>
          <w:szCs w:val="24"/>
        </w:rPr>
        <w:t>организует сбор информации о ходе работы Площадки;</w:t>
      </w:r>
    </w:p>
    <w:p w:rsidR="003F6A8E" w:rsidRPr="002E6D9C" w:rsidRDefault="003F6A8E" w:rsidP="002E6D9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2E6D9C">
        <w:rPr>
          <w:rFonts w:ascii="Times New Roman" w:hAnsi="Times New Roman"/>
          <w:color w:val="000000"/>
          <w:sz w:val="24"/>
          <w:szCs w:val="24"/>
        </w:rPr>
        <w:t>обеспечивает учебно-методическое и программно - методическое сопровождение инновационной деятельности, информирует о ходе инновационной деятельности;</w:t>
      </w:r>
    </w:p>
    <w:p w:rsidR="003F6A8E" w:rsidRPr="002E6D9C" w:rsidRDefault="003F6A8E" w:rsidP="002E6D9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2E6D9C">
        <w:rPr>
          <w:rFonts w:ascii="Times New Roman" w:hAnsi="Times New Roman"/>
          <w:color w:val="000000"/>
          <w:sz w:val="24"/>
          <w:szCs w:val="24"/>
        </w:rPr>
        <w:t>разрабатывает программу мониторинга;</w:t>
      </w:r>
    </w:p>
    <w:p w:rsidR="003F6A8E" w:rsidRPr="002E6D9C" w:rsidRDefault="003F6A8E" w:rsidP="002E6D9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2E6D9C">
        <w:rPr>
          <w:rFonts w:ascii="Times New Roman" w:hAnsi="Times New Roman"/>
          <w:color w:val="000000"/>
          <w:sz w:val="24"/>
          <w:szCs w:val="24"/>
        </w:rPr>
        <w:t>анализирует полученные результаты.</w:t>
      </w:r>
    </w:p>
    <w:p w:rsidR="003F6A8E" w:rsidRPr="00F413CF" w:rsidRDefault="007162FB" w:rsidP="002E6D9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413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4.2.2</w:t>
      </w:r>
      <w:r w:rsidRPr="00F413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EE0668" w:rsidRPr="00F413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Члены рабочей группы</w:t>
      </w:r>
      <w:r w:rsidR="003F6A8E" w:rsidRPr="00F413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3F6A8E" w:rsidRPr="002E6D9C" w:rsidRDefault="003F6A8E" w:rsidP="002E6D9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D9C">
        <w:rPr>
          <w:rFonts w:ascii="Times New Roman" w:hAnsi="Times New Roman"/>
          <w:color w:val="000000"/>
          <w:sz w:val="24"/>
          <w:szCs w:val="24"/>
        </w:rPr>
        <w:t>осуществляют реализацию педагогической технологии;</w:t>
      </w:r>
    </w:p>
    <w:p w:rsidR="008146D6" w:rsidRPr="002E6D9C" w:rsidRDefault="008146D6" w:rsidP="002E6D9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D9C">
        <w:rPr>
          <w:rFonts w:ascii="Times New Roman" w:hAnsi="Times New Roman"/>
          <w:color w:val="000000"/>
          <w:sz w:val="24"/>
          <w:szCs w:val="24"/>
        </w:rPr>
        <w:t>организуют деятельность с участниками образовательных отношений;</w:t>
      </w:r>
    </w:p>
    <w:p w:rsidR="00E567B4" w:rsidRPr="002E6D9C" w:rsidRDefault="00AC1D29" w:rsidP="002E6D9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2E6D9C">
        <w:rPr>
          <w:rFonts w:ascii="Times New Roman" w:hAnsi="Times New Roman"/>
          <w:color w:val="000000"/>
          <w:sz w:val="24"/>
          <w:szCs w:val="24"/>
        </w:rPr>
        <w:t>предоставляют информацию о ходе реализации инновационной деятельности на заседаниях коллегиальных органов Учреждения</w:t>
      </w:r>
      <w:r w:rsidR="00EE0668" w:rsidRPr="002E6D9C">
        <w:rPr>
          <w:rFonts w:ascii="Times New Roman" w:hAnsi="Times New Roman"/>
          <w:color w:val="000000"/>
          <w:sz w:val="24"/>
          <w:szCs w:val="24"/>
        </w:rPr>
        <w:t>;</w:t>
      </w:r>
    </w:p>
    <w:p w:rsidR="003F6A8E" w:rsidRPr="002E6D9C" w:rsidRDefault="003F6A8E" w:rsidP="002E6D9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2E6D9C">
        <w:rPr>
          <w:rFonts w:ascii="Times New Roman" w:hAnsi="Times New Roman"/>
          <w:color w:val="000000"/>
          <w:sz w:val="24"/>
          <w:szCs w:val="24"/>
        </w:rPr>
        <w:t>ведут мониторинг;</w:t>
      </w:r>
    </w:p>
    <w:p w:rsidR="003F6A8E" w:rsidRPr="002E6D9C" w:rsidRDefault="003F6A8E" w:rsidP="002E6D9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2E6D9C">
        <w:rPr>
          <w:rFonts w:ascii="Times New Roman" w:hAnsi="Times New Roman"/>
          <w:color w:val="000000"/>
          <w:sz w:val="24"/>
          <w:szCs w:val="24"/>
        </w:rPr>
        <w:t>о</w:t>
      </w:r>
      <w:r w:rsidR="00075D80" w:rsidRPr="002E6D9C">
        <w:rPr>
          <w:rFonts w:ascii="Times New Roman" w:hAnsi="Times New Roman"/>
          <w:color w:val="000000"/>
          <w:sz w:val="24"/>
          <w:szCs w:val="24"/>
        </w:rPr>
        <w:t>беспечивают информирование педагогической общественности, участников обр</w:t>
      </w:r>
      <w:r w:rsidR="00075D80" w:rsidRPr="002E6D9C">
        <w:rPr>
          <w:rFonts w:ascii="Times New Roman" w:hAnsi="Times New Roman"/>
          <w:color w:val="000000"/>
          <w:sz w:val="24"/>
          <w:szCs w:val="24"/>
        </w:rPr>
        <w:t>а</w:t>
      </w:r>
      <w:r w:rsidR="00075D80" w:rsidRPr="002E6D9C">
        <w:rPr>
          <w:rFonts w:ascii="Times New Roman" w:hAnsi="Times New Roman"/>
          <w:color w:val="000000"/>
          <w:sz w:val="24"/>
          <w:szCs w:val="24"/>
        </w:rPr>
        <w:t xml:space="preserve">зовательных отношений, </w:t>
      </w:r>
      <w:r w:rsidR="003F07A5" w:rsidRPr="002E6D9C">
        <w:rPr>
          <w:rFonts w:ascii="Times New Roman" w:hAnsi="Times New Roman"/>
          <w:color w:val="000000"/>
          <w:sz w:val="24"/>
          <w:szCs w:val="24"/>
        </w:rPr>
        <w:t xml:space="preserve">средств массовой информации и иных </w:t>
      </w:r>
      <w:r w:rsidR="008146D6" w:rsidRPr="002E6D9C">
        <w:rPr>
          <w:rFonts w:ascii="Times New Roman" w:hAnsi="Times New Roman"/>
          <w:color w:val="000000"/>
          <w:sz w:val="24"/>
          <w:szCs w:val="24"/>
        </w:rPr>
        <w:t>организаций об инновационной деятельности</w:t>
      </w:r>
      <w:r w:rsidR="0011241F" w:rsidRPr="002E6D9C">
        <w:rPr>
          <w:rFonts w:ascii="Times New Roman" w:hAnsi="Times New Roman"/>
          <w:color w:val="000000"/>
          <w:sz w:val="24"/>
          <w:szCs w:val="24"/>
        </w:rPr>
        <w:t>.</w:t>
      </w:r>
    </w:p>
    <w:p w:rsidR="003F6A8E" w:rsidRPr="00F413CF" w:rsidRDefault="00AE5F43" w:rsidP="002E6D9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4.2.3</w:t>
      </w:r>
      <w:r w:rsidR="003F6A8E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. Педагог</w:t>
      </w:r>
      <w:r w:rsidR="0011241F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и, участвующие</w:t>
      </w:r>
      <w:r w:rsidR="003F6A8E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</w:t>
      </w:r>
      <w:r w:rsidR="0011241F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нновационной деятельности должны</w:t>
      </w:r>
      <w:r w:rsidR="003F6A8E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знать:</w:t>
      </w:r>
    </w:p>
    <w:p w:rsidR="003F6A8E" w:rsidRPr="002E6D9C" w:rsidRDefault="00AE5F43" w:rsidP="002E6D9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2E6D9C">
        <w:rPr>
          <w:rFonts w:ascii="Times New Roman" w:hAnsi="Times New Roman"/>
          <w:color w:val="000000"/>
          <w:sz w:val="24"/>
          <w:szCs w:val="24"/>
        </w:rPr>
        <w:t>законы, положения,</w:t>
      </w:r>
      <w:r w:rsidR="003F6A8E" w:rsidRPr="002E6D9C">
        <w:rPr>
          <w:rFonts w:ascii="Times New Roman" w:hAnsi="Times New Roman"/>
          <w:color w:val="000000"/>
          <w:sz w:val="24"/>
          <w:szCs w:val="24"/>
        </w:rPr>
        <w:t xml:space="preserve"> приказы и другие нормативные докумен</w:t>
      </w:r>
      <w:r w:rsidRPr="002E6D9C">
        <w:rPr>
          <w:rFonts w:ascii="Times New Roman" w:hAnsi="Times New Roman"/>
          <w:color w:val="000000"/>
          <w:sz w:val="24"/>
          <w:szCs w:val="24"/>
        </w:rPr>
        <w:t>ты,</w:t>
      </w:r>
      <w:r w:rsidR="003F6A8E" w:rsidRPr="002E6D9C">
        <w:rPr>
          <w:rFonts w:ascii="Times New Roman" w:hAnsi="Times New Roman"/>
          <w:color w:val="000000"/>
          <w:sz w:val="24"/>
          <w:szCs w:val="24"/>
        </w:rPr>
        <w:t xml:space="preserve"> регламентиру</w:t>
      </w:r>
      <w:r w:rsidR="003F6A8E" w:rsidRPr="002E6D9C">
        <w:rPr>
          <w:rFonts w:ascii="Times New Roman" w:hAnsi="Times New Roman"/>
          <w:color w:val="000000"/>
          <w:sz w:val="24"/>
          <w:szCs w:val="24"/>
        </w:rPr>
        <w:t>ю</w:t>
      </w:r>
      <w:r w:rsidR="003F6A8E" w:rsidRPr="002E6D9C">
        <w:rPr>
          <w:rFonts w:ascii="Times New Roman" w:hAnsi="Times New Roman"/>
          <w:color w:val="000000"/>
          <w:sz w:val="24"/>
          <w:szCs w:val="24"/>
        </w:rPr>
        <w:t xml:space="preserve">щие </w:t>
      </w:r>
      <w:proofErr w:type="gramStart"/>
      <w:r w:rsidRPr="002E6D9C">
        <w:rPr>
          <w:rFonts w:ascii="Times New Roman" w:hAnsi="Times New Roman"/>
          <w:color w:val="000000"/>
          <w:sz w:val="24"/>
          <w:szCs w:val="24"/>
        </w:rPr>
        <w:t>инновационную</w:t>
      </w:r>
      <w:proofErr w:type="gramEnd"/>
      <w:r w:rsidRPr="002E6D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6A8E" w:rsidRPr="002E6D9C">
        <w:rPr>
          <w:rFonts w:ascii="Times New Roman" w:hAnsi="Times New Roman"/>
          <w:color w:val="000000"/>
          <w:sz w:val="24"/>
          <w:szCs w:val="24"/>
        </w:rPr>
        <w:t xml:space="preserve">деятельности </w:t>
      </w:r>
      <w:r w:rsidR="002E6D9C">
        <w:rPr>
          <w:rFonts w:ascii="Times New Roman" w:hAnsi="Times New Roman"/>
          <w:color w:val="000000"/>
          <w:sz w:val="24"/>
          <w:szCs w:val="24"/>
        </w:rPr>
        <w:t>У</w:t>
      </w:r>
      <w:r w:rsidR="003F6A8E" w:rsidRPr="002E6D9C">
        <w:rPr>
          <w:rFonts w:ascii="Times New Roman" w:hAnsi="Times New Roman"/>
          <w:color w:val="000000"/>
          <w:sz w:val="24"/>
          <w:szCs w:val="24"/>
        </w:rPr>
        <w:t>чрежде</w:t>
      </w:r>
      <w:r w:rsidR="002E6D9C">
        <w:rPr>
          <w:rFonts w:ascii="Times New Roman" w:hAnsi="Times New Roman"/>
          <w:color w:val="000000"/>
          <w:sz w:val="24"/>
          <w:szCs w:val="24"/>
        </w:rPr>
        <w:t>ния</w:t>
      </w:r>
      <w:r w:rsidR="003F6A8E" w:rsidRPr="002E6D9C">
        <w:rPr>
          <w:rFonts w:ascii="Times New Roman" w:hAnsi="Times New Roman"/>
          <w:color w:val="000000"/>
          <w:sz w:val="24"/>
          <w:szCs w:val="24"/>
        </w:rPr>
        <w:t>;</w:t>
      </w:r>
    </w:p>
    <w:p w:rsidR="003F6A8E" w:rsidRPr="002E6D9C" w:rsidRDefault="003F6A8E" w:rsidP="002E6D9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2E6D9C">
        <w:rPr>
          <w:rFonts w:ascii="Times New Roman" w:hAnsi="Times New Roman"/>
          <w:color w:val="000000"/>
          <w:sz w:val="24"/>
          <w:szCs w:val="24"/>
        </w:rPr>
        <w:t>методики обучения и воспитания, теории и практики инновационной деятельности;</w:t>
      </w:r>
    </w:p>
    <w:p w:rsidR="003F6A8E" w:rsidRPr="002E6D9C" w:rsidRDefault="003F6A8E" w:rsidP="002E6D9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D9C">
        <w:rPr>
          <w:rFonts w:ascii="Times New Roman" w:hAnsi="Times New Roman"/>
          <w:color w:val="000000"/>
          <w:sz w:val="24"/>
          <w:szCs w:val="24"/>
        </w:rPr>
        <w:t>совместное  состояние  и  достижение  науки,  с  которой  связана инновационная деятельность.</w:t>
      </w:r>
    </w:p>
    <w:p w:rsidR="00280576" w:rsidRPr="00F413CF" w:rsidRDefault="00280576" w:rsidP="002E6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4.2.4. Из своего состава на первом заседании  рабочая группа  избирает секретаря. Секретарь ведет протоколы заседаний Группы</w:t>
      </w:r>
      <w:r w:rsidR="009C4C25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подписывают руководитель раб</w:t>
      </w:r>
      <w:r w:rsidR="009C4C25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C4C25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чей группы и секретарь рабочей группы.</w:t>
      </w:r>
    </w:p>
    <w:p w:rsidR="009C4C25" w:rsidRPr="00F413CF" w:rsidRDefault="009C4C25" w:rsidP="002E6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="00C70DFC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5. Заседания рабочей группы проводятся 1 раз в 3 месяца. В случае необходим</w:t>
      </w:r>
      <w:r w:rsidR="00C70DFC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70DFC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сти могут проводиться внеочередные заседания.</w:t>
      </w:r>
    </w:p>
    <w:p w:rsidR="00C70DFC" w:rsidRPr="00F413CF" w:rsidRDefault="00C70DFC" w:rsidP="002E6D9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4.2.6. Заседание рабочей группы считаются правомочным, если на нём присутствует </w:t>
      </w:r>
      <w:r w:rsidR="00E527BF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половины ч</w:t>
      </w:r>
      <w:r w:rsidR="000C4DAE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ленов состава рабочей группы.</w:t>
      </w:r>
    </w:p>
    <w:p w:rsidR="003F6A8E" w:rsidRPr="00F413CF" w:rsidRDefault="000C4DAE" w:rsidP="002E6D9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4.2.7</w:t>
      </w:r>
      <w:r w:rsidR="003F6A8E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. Формы отчетности педагога</w:t>
      </w:r>
      <w:r w:rsidR="0011241F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F6A8E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участвующего в инновационной деятельности:</w:t>
      </w:r>
    </w:p>
    <w:p w:rsidR="007306A9" w:rsidRPr="002E6D9C" w:rsidRDefault="003F6A8E" w:rsidP="002E6D9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D9C">
        <w:rPr>
          <w:rFonts w:ascii="Times New Roman" w:hAnsi="Times New Roman"/>
          <w:color w:val="000000"/>
          <w:sz w:val="24"/>
          <w:szCs w:val="24"/>
        </w:rPr>
        <w:t>отчет о педагогической деятельности за учебный год</w:t>
      </w:r>
      <w:r w:rsidR="00DA06F5" w:rsidRPr="002E6D9C">
        <w:rPr>
          <w:rFonts w:ascii="Times New Roman" w:hAnsi="Times New Roman"/>
          <w:color w:val="000000"/>
          <w:sz w:val="24"/>
          <w:szCs w:val="24"/>
        </w:rPr>
        <w:t>.</w:t>
      </w:r>
    </w:p>
    <w:p w:rsidR="002E6D9C" w:rsidRDefault="002E6D9C" w:rsidP="002E6D9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06F5" w:rsidRPr="00F413CF" w:rsidRDefault="00DA06F5" w:rsidP="003F6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13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Права рабочей группы</w:t>
      </w:r>
    </w:p>
    <w:p w:rsidR="008B1192" w:rsidRPr="00F413CF" w:rsidRDefault="00DA06F5" w:rsidP="002E6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="0074696A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 имеет право:</w:t>
      </w:r>
    </w:p>
    <w:p w:rsidR="00317C07" w:rsidRPr="002E6D9C" w:rsidRDefault="008B1192" w:rsidP="002E6D9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D9C">
        <w:rPr>
          <w:rFonts w:ascii="Times New Roman" w:hAnsi="Times New Roman"/>
          <w:color w:val="000000"/>
          <w:sz w:val="24"/>
          <w:szCs w:val="24"/>
        </w:rPr>
        <w:t xml:space="preserve">осуществлять работу по плану, утверждённому </w:t>
      </w:r>
      <w:r w:rsidR="002E6D9C">
        <w:rPr>
          <w:rFonts w:ascii="Times New Roman" w:hAnsi="Times New Roman"/>
          <w:color w:val="000000"/>
          <w:sz w:val="24"/>
          <w:szCs w:val="24"/>
        </w:rPr>
        <w:t>заведующим</w:t>
      </w:r>
      <w:r w:rsidR="002E6D9C" w:rsidRPr="002E6D9C">
        <w:rPr>
          <w:rFonts w:ascii="Times New Roman" w:hAnsi="Times New Roman"/>
          <w:color w:val="000000"/>
          <w:sz w:val="24"/>
          <w:szCs w:val="24"/>
        </w:rPr>
        <w:t xml:space="preserve"> Учреждением</w:t>
      </w:r>
      <w:r w:rsidR="002E5B4E" w:rsidRPr="002E6D9C">
        <w:rPr>
          <w:rFonts w:ascii="Times New Roman" w:hAnsi="Times New Roman"/>
          <w:color w:val="000000"/>
          <w:sz w:val="24"/>
          <w:szCs w:val="24"/>
        </w:rPr>
        <w:t>, вн</w:t>
      </w:r>
      <w:r w:rsidR="002E5B4E" w:rsidRPr="002E6D9C">
        <w:rPr>
          <w:rFonts w:ascii="Times New Roman" w:hAnsi="Times New Roman"/>
          <w:color w:val="000000"/>
          <w:sz w:val="24"/>
          <w:szCs w:val="24"/>
        </w:rPr>
        <w:t>о</w:t>
      </w:r>
      <w:r w:rsidR="002E5B4E" w:rsidRPr="002E6D9C">
        <w:rPr>
          <w:rFonts w:ascii="Times New Roman" w:hAnsi="Times New Roman"/>
          <w:color w:val="000000"/>
          <w:sz w:val="24"/>
          <w:szCs w:val="24"/>
        </w:rPr>
        <w:t>сить в него необходимые коррективы и дополнения (при необходимости);</w:t>
      </w:r>
    </w:p>
    <w:p w:rsidR="002E5B4E" w:rsidRPr="002E6D9C" w:rsidRDefault="002E5B4E" w:rsidP="002E6D9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D9C">
        <w:rPr>
          <w:rFonts w:ascii="Times New Roman" w:hAnsi="Times New Roman"/>
          <w:color w:val="000000"/>
          <w:sz w:val="24"/>
          <w:szCs w:val="24"/>
        </w:rPr>
        <w:t>вносить на рас</w:t>
      </w:r>
      <w:r w:rsidR="004F219C" w:rsidRPr="002E6D9C">
        <w:rPr>
          <w:rFonts w:ascii="Times New Roman" w:hAnsi="Times New Roman"/>
          <w:color w:val="000000"/>
          <w:sz w:val="24"/>
          <w:szCs w:val="24"/>
        </w:rPr>
        <w:t>смотрение заведующего Учреждением</w:t>
      </w:r>
      <w:r w:rsidRPr="002E6D9C">
        <w:rPr>
          <w:rFonts w:ascii="Times New Roman" w:hAnsi="Times New Roman"/>
          <w:color w:val="000000"/>
          <w:sz w:val="24"/>
          <w:szCs w:val="24"/>
        </w:rPr>
        <w:t xml:space="preserve"> вопросы, связанные с реал</w:t>
      </w:r>
      <w:r w:rsidRPr="002E6D9C">
        <w:rPr>
          <w:rFonts w:ascii="Times New Roman" w:hAnsi="Times New Roman"/>
          <w:color w:val="000000"/>
          <w:sz w:val="24"/>
          <w:szCs w:val="24"/>
        </w:rPr>
        <w:t>и</w:t>
      </w:r>
      <w:r w:rsidRPr="002E6D9C">
        <w:rPr>
          <w:rFonts w:ascii="Times New Roman" w:hAnsi="Times New Roman"/>
          <w:color w:val="000000"/>
          <w:sz w:val="24"/>
          <w:szCs w:val="24"/>
        </w:rPr>
        <w:t>зацией инновационной деятельности</w:t>
      </w:r>
      <w:r w:rsidR="004F219C" w:rsidRPr="002E6D9C">
        <w:rPr>
          <w:rFonts w:ascii="Times New Roman" w:hAnsi="Times New Roman"/>
          <w:color w:val="000000"/>
          <w:sz w:val="24"/>
          <w:szCs w:val="24"/>
        </w:rPr>
        <w:t>;</w:t>
      </w:r>
    </w:p>
    <w:p w:rsidR="004F219C" w:rsidRPr="002E6D9C" w:rsidRDefault="005B3EB2" w:rsidP="002E6D9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D9C">
        <w:rPr>
          <w:rFonts w:ascii="Times New Roman" w:hAnsi="Times New Roman"/>
          <w:color w:val="000000"/>
          <w:sz w:val="24"/>
          <w:szCs w:val="24"/>
        </w:rPr>
        <w:t>вносить предложения и проекты решений по вопросам, относящимся к компете</w:t>
      </w:r>
      <w:r w:rsidRPr="002E6D9C">
        <w:rPr>
          <w:rFonts w:ascii="Times New Roman" w:hAnsi="Times New Roman"/>
          <w:color w:val="000000"/>
          <w:sz w:val="24"/>
          <w:szCs w:val="24"/>
        </w:rPr>
        <w:t>н</w:t>
      </w:r>
      <w:r w:rsidRPr="002E6D9C">
        <w:rPr>
          <w:rFonts w:ascii="Times New Roman" w:hAnsi="Times New Roman"/>
          <w:color w:val="000000"/>
          <w:sz w:val="24"/>
          <w:szCs w:val="24"/>
        </w:rPr>
        <w:t>ции Группы</w:t>
      </w:r>
      <w:r w:rsidR="000C0B56" w:rsidRPr="002E6D9C">
        <w:rPr>
          <w:rFonts w:ascii="Times New Roman" w:hAnsi="Times New Roman"/>
          <w:color w:val="000000"/>
          <w:sz w:val="24"/>
          <w:szCs w:val="24"/>
        </w:rPr>
        <w:t>;</w:t>
      </w:r>
    </w:p>
    <w:p w:rsidR="000C0B56" w:rsidRPr="002E6D9C" w:rsidRDefault="000C0B56" w:rsidP="002E6D9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D9C">
        <w:rPr>
          <w:rFonts w:ascii="Times New Roman" w:hAnsi="Times New Roman"/>
          <w:color w:val="000000"/>
          <w:sz w:val="24"/>
          <w:szCs w:val="24"/>
        </w:rPr>
        <w:t>привлекать иных специалистов для выполнения отдельных поручений.</w:t>
      </w:r>
    </w:p>
    <w:p w:rsidR="007306A9" w:rsidRPr="00F413CF" w:rsidRDefault="007306A9" w:rsidP="003F6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2A3" w:rsidRPr="00F413CF" w:rsidRDefault="00B222A3" w:rsidP="003F6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13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Ответственность рабочей группы:</w:t>
      </w:r>
    </w:p>
    <w:p w:rsidR="00B222A3" w:rsidRPr="00F413CF" w:rsidRDefault="00B222A3" w:rsidP="002E6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Группа несёт ответственность </w:t>
      </w:r>
      <w:proofErr w:type="gramStart"/>
      <w:r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222A3" w:rsidRPr="002E6D9C" w:rsidRDefault="00B222A3" w:rsidP="002E6D9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D9C">
        <w:rPr>
          <w:rFonts w:ascii="Times New Roman" w:hAnsi="Times New Roman"/>
          <w:color w:val="000000"/>
          <w:sz w:val="24"/>
          <w:szCs w:val="24"/>
        </w:rPr>
        <w:t>качество реализации инновационной деятельности;</w:t>
      </w:r>
    </w:p>
    <w:p w:rsidR="00B222A3" w:rsidRPr="002E6D9C" w:rsidRDefault="00B222A3" w:rsidP="002E6D9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D9C">
        <w:rPr>
          <w:rFonts w:ascii="Times New Roman" w:hAnsi="Times New Roman"/>
          <w:color w:val="000000"/>
          <w:sz w:val="24"/>
          <w:szCs w:val="24"/>
        </w:rPr>
        <w:t xml:space="preserve">своевременность предоставления отчетной </w:t>
      </w:r>
      <w:r w:rsidR="006067C4" w:rsidRPr="002E6D9C">
        <w:rPr>
          <w:rFonts w:ascii="Times New Roman" w:hAnsi="Times New Roman"/>
          <w:color w:val="000000"/>
          <w:sz w:val="24"/>
          <w:szCs w:val="24"/>
        </w:rPr>
        <w:t>информации заведующему Учрежден</w:t>
      </w:r>
      <w:r w:rsidR="006067C4" w:rsidRPr="002E6D9C">
        <w:rPr>
          <w:rFonts w:ascii="Times New Roman" w:hAnsi="Times New Roman"/>
          <w:color w:val="000000"/>
          <w:sz w:val="24"/>
          <w:szCs w:val="24"/>
        </w:rPr>
        <w:t>и</w:t>
      </w:r>
      <w:r w:rsidR="006067C4" w:rsidRPr="002E6D9C">
        <w:rPr>
          <w:rFonts w:ascii="Times New Roman" w:hAnsi="Times New Roman"/>
          <w:color w:val="000000"/>
          <w:sz w:val="24"/>
          <w:szCs w:val="24"/>
        </w:rPr>
        <w:t>ем, руководителю региональной инновационной площадки о результатах её реал</w:t>
      </w:r>
      <w:r w:rsidR="006067C4" w:rsidRPr="002E6D9C">
        <w:rPr>
          <w:rFonts w:ascii="Times New Roman" w:hAnsi="Times New Roman"/>
          <w:color w:val="000000"/>
          <w:sz w:val="24"/>
          <w:szCs w:val="24"/>
        </w:rPr>
        <w:t>и</w:t>
      </w:r>
      <w:r w:rsidR="006067C4" w:rsidRPr="002E6D9C">
        <w:rPr>
          <w:rFonts w:ascii="Times New Roman" w:hAnsi="Times New Roman"/>
          <w:color w:val="000000"/>
          <w:sz w:val="24"/>
          <w:szCs w:val="24"/>
        </w:rPr>
        <w:t>зации;</w:t>
      </w:r>
    </w:p>
    <w:p w:rsidR="006067C4" w:rsidRPr="002E6D9C" w:rsidRDefault="006067C4" w:rsidP="002E6D9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D9C">
        <w:rPr>
          <w:rFonts w:ascii="Times New Roman" w:hAnsi="Times New Roman"/>
          <w:color w:val="000000"/>
          <w:sz w:val="24"/>
          <w:szCs w:val="24"/>
        </w:rPr>
        <w:t>компетентность принимаемых решений в пределах своих полномочий</w:t>
      </w:r>
      <w:r w:rsidR="002740AD" w:rsidRPr="002E6D9C">
        <w:rPr>
          <w:rFonts w:ascii="Times New Roman" w:hAnsi="Times New Roman"/>
          <w:color w:val="000000"/>
          <w:sz w:val="24"/>
          <w:szCs w:val="24"/>
        </w:rPr>
        <w:t>.</w:t>
      </w:r>
    </w:p>
    <w:p w:rsidR="002E6D9C" w:rsidRDefault="002E6D9C" w:rsidP="003F6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40AD" w:rsidRDefault="002740AD" w:rsidP="003F6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13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="002E6D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Документация рабочей группы</w:t>
      </w:r>
    </w:p>
    <w:p w:rsidR="002E6D9C" w:rsidRPr="002E6D9C" w:rsidRDefault="002E6D9C" w:rsidP="002E6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D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рабочей группы:</w:t>
      </w:r>
    </w:p>
    <w:p w:rsidR="002740AD" w:rsidRPr="002E6D9C" w:rsidRDefault="002740AD" w:rsidP="002E6D9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E6D9C">
        <w:rPr>
          <w:rFonts w:ascii="Times New Roman" w:hAnsi="Times New Roman"/>
          <w:color w:val="000000"/>
          <w:sz w:val="24"/>
          <w:szCs w:val="24"/>
        </w:rPr>
        <w:t>приказ о создании рабочей группы;</w:t>
      </w:r>
    </w:p>
    <w:p w:rsidR="002740AD" w:rsidRPr="002E6D9C" w:rsidRDefault="002740AD" w:rsidP="002E6D9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D9C">
        <w:rPr>
          <w:rFonts w:ascii="Times New Roman" w:hAnsi="Times New Roman"/>
          <w:color w:val="000000"/>
          <w:sz w:val="24"/>
          <w:szCs w:val="24"/>
        </w:rPr>
        <w:t>Положение</w:t>
      </w:r>
      <w:r w:rsidRPr="002E6D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E6D9C">
        <w:rPr>
          <w:rFonts w:ascii="Times New Roman" w:hAnsi="Times New Roman"/>
          <w:color w:val="000000"/>
          <w:sz w:val="24"/>
          <w:szCs w:val="24"/>
        </w:rPr>
        <w:t xml:space="preserve">о региональной инновационной площадке </w:t>
      </w:r>
      <w:r w:rsidR="002E6D9C">
        <w:rPr>
          <w:rFonts w:ascii="Times New Roman" w:hAnsi="Times New Roman"/>
          <w:color w:val="000000"/>
          <w:sz w:val="24"/>
          <w:szCs w:val="24"/>
        </w:rPr>
        <w:t>М</w:t>
      </w:r>
      <w:r w:rsidRPr="002E6D9C">
        <w:rPr>
          <w:rFonts w:ascii="Times New Roman" w:hAnsi="Times New Roman"/>
          <w:color w:val="000000"/>
          <w:sz w:val="24"/>
          <w:szCs w:val="24"/>
        </w:rPr>
        <w:t>униципального бюджетн</w:t>
      </w:r>
      <w:r w:rsidRPr="002E6D9C">
        <w:rPr>
          <w:rFonts w:ascii="Times New Roman" w:hAnsi="Times New Roman"/>
          <w:color w:val="000000"/>
          <w:sz w:val="24"/>
          <w:szCs w:val="24"/>
        </w:rPr>
        <w:t>о</w:t>
      </w:r>
      <w:r w:rsidRPr="002E6D9C">
        <w:rPr>
          <w:rFonts w:ascii="Times New Roman" w:hAnsi="Times New Roman"/>
          <w:color w:val="000000"/>
          <w:sz w:val="24"/>
          <w:szCs w:val="24"/>
        </w:rPr>
        <w:t>го дошкольного образовательного учреждения «Детский сад «Сказка» с</w:t>
      </w:r>
      <w:proofErr w:type="gramStart"/>
      <w:r w:rsidRPr="002E6D9C">
        <w:rPr>
          <w:rFonts w:ascii="Times New Roman" w:hAnsi="Times New Roman"/>
          <w:color w:val="000000"/>
          <w:sz w:val="24"/>
          <w:szCs w:val="24"/>
        </w:rPr>
        <w:t>.А</w:t>
      </w:r>
      <w:proofErr w:type="gramEnd"/>
      <w:r w:rsidRPr="002E6D9C">
        <w:rPr>
          <w:rFonts w:ascii="Times New Roman" w:hAnsi="Times New Roman"/>
          <w:color w:val="000000"/>
          <w:sz w:val="24"/>
          <w:szCs w:val="24"/>
        </w:rPr>
        <w:t xml:space="preserve">лексеевка </w:t>
      </w:r>
      <w:proofErr w:type="spellStart"/>
      <w:r w:rsidRPr="002E6D9C">
        <w:rPr>
          <w:rFonts w:ascii="Times New Roman" w:hAnsi="Times New Roman"/>
          <w:color w:val="000000"/>
          <w:sz w:val="24"/>
          <w:szCs w:val="24"/>
        </w:rPr>
        <w:t>Яковлевского</w:t>
      </w:r>
      <w:proofErr w:type="spellEnd"/>
      <w:r w:rsidRPr="002E6D9C">
        <w:rPr>
          <w:rFonts w:ascii="Times New Roman" w:hAnsi="Times New Roman"/>
          <w:color w:val="000000"/>
          <w:sz w:val="24"/>
          <w:szCs w:val="24"/>
        </w:rPr>
        <w:t xml:space="preserve"> городского округа»</w:t>
      </w:r>
      <w:r w:rsidR="00150BB7" w:rsidRPr="002E6D9C">
        <w:rPr>
          <w:rFonts w:ascii="Times New Roman" w:hAnsi="Times New Roman"/>
          <w:color w:val="000000"/>
          <w:sz w:val="24"/>
          <w:szCs w:val="24"/>
        </w:rPr>
        <w:t>;</w:t>
      </w:r>
    </w:p>
    <w:p w:rsidR="00150BB7" w:rsidRPr="002E6D9C" w:rsidRDefault="00150BB7" w:rsidP="002E6D9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D9C">
        <w:rPr>
          <w:rFonts w:ascii="Times New Roman" w:hAnsi="Times New Roman"/>
          <w:color w:val="000000"/>
          <w:sz w:val="24"/>
          <w:szCs w:val="24"/>
        </w:rPr>
        <w:t>план работы на календарный год;</w:t>
      </w:r>
    </w:p>
    <w:p w:rsidR="00150BB7" w:rsidRPr="002E6D9C" w:rsidRDefault="00150BB7" w:rsidP="002E6D9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D9C">
        <w:rPr>
          <w:rFonts w:ascii="Times New Roman" w:hAnsi="Times New Roman"/>
          <w:color w:val="000000"/>
          <w:sz w:val="24"/>
          <w:szCs w:val="24"/>
        </w:rPr>
        <w:t>протоколы заседания рабочей группы;</w:t>
      </w:r>
    </w:p>
    <w:p w:rsidR="00150BB7" w:rsidRPr="002E6D9C" w:rsidRDefault="00150BB7" w:rsidP="002E6D9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E6D9C">
        <w:rPr>
          <w:rFonts w:ascii="Times New Roman" w:hAnsi="Times New Roman"/>
          <w:color w:val="000000"/>
          <w:sz w:val="24"/>
          <w:szCs w:val="24"/>
        </w:rPr>
        <w:t>отчёт о деятельности за календарный год.</w:t>
      </w:r>
    </w:p>
    <w:p w:rsidR="002E6D9C" w:rsidRDefault="002E6D9C" w:rsidP="003F6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6A8E" w:rsidRPr="00F413CF" w:rsidRDefault="007306A9" w:rsidP="003F6A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4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3F6A8E" w:rsidRPr="00F4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Финансирование деятельности  Площадки</w:t>
      </w:r>
    </w:p>
    <w:p w:rsidR="003F6A8E" w:rsidRPr="00F413CF" w:rsidRDefault="007306A9" w:rsidP="002E6D9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3F6A8E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Финансирование деятельности  Площадки </w:t>
      </w:r>
      <w:r w:rsidR="002E6D9C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3F6A8E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из и</w:t>
      </w:r>
      <w:r w:rsidR="003F6A8E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F6A8E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точников, установленных законодательством Российской Федерации и предусмотре</w:t>
      </w:r>
      <w:r w:rsidR="003F6A8E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F6A8E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 – бюджетных ассигнований, выделяемых на </w:t>
      </w:r>
      <w:r w:rsidR="002E6D9C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="002A0E4C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F6A8E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благотворительной пом</w:t>
      </w:r>
      <w:r w:rsidR="003F6A8E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F6A8E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щи.</w:t>
      </w:r>
    </w:p>
    <w:p w:rsidR="002E6D9C" w:rsidRDefault="002E6D9C" w:rsidP="003F6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6A8E" w:rsidRPr="00F413CF" w:rsidRDefault="00780AA2" w:rsidP="003F6A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4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3F6A8E" w:rsidRPr="00F4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Прекращение деятельности</w:t>
      </w:r>
    </w:p>
    <w:p w:rsidR="003F6A8E" w:rsidRPr="00F413CF" w:rsidRDefault="00780AA2" w:rsidP="003F6A8E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3F6A8E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.1. Прекращение деятельности инновационной площадки осуществляется в случаях:</w:t>
      </w:r>
    </w:p>
    <w:p w:rsidR="003F6A8E" w:rsidRPr="002E6D9C" w:rsidRDefault="003F6A8E" w:rsidP="002E6D9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r w:rsidRPr="002E6D9C">
        <w:rPr>
          <w:rFonts w:ascii="Times New Roman" w:hAnsi="Times New Roman"/>
          <w:color w:val="000000"/>
          <w:sz w:val="24"/>
          <w:szCs w:val="24"/>
        </w:rPr>
        <w:t>завершения программы деятельности площадки;</w:t>
      </w:r>
    </w:p>
    <w:p w:rsidR="003F6A8E" w:rsidRPr="002E6D9C" w:rsidRDefault="003F6A8E" w:rsidP="002E6D9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709" w:hanging="425"/>
        <w:jc w:val="both"/>
        <w:rPr>
          <w:color w:val="000000"/>
          <w:sz w:val="24"/>
          <w:szCs w:val="24"/>
        </w:rPr>
      </w:pPr>
      <w:proofErr w:type="spellStart"/>
      <w:r w:rsidRPr="002E6D9C">
        <w:rPr>
          <w:rFonts w:ascii="Times New Roman" w:hAnsi="Times New Roman"/>
          <w:color w:val="000000"/>
          <w:sz w:val="24"/>
          <w:szCs w:val="24"/>
        </w:rPr>
        <w:t>рутинизации</w:t>
      </w:r>
      <w:proofErr w:type="spellEnd"/>
      <w:r w:rsidRPr="002E6D9C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2E6D9C">
        <w:rPr>
          <w:rFonts w:ascii="Times New Roman" w:hAnsi="Times New Roman"/>
          <w:color w:val="000000"/>
          <w:sz w:val="24"/>
          <w:szCs w:val="24"/>
        </w:rPr>
        <w:t>устарения</w:t>
      </w:r>
      <w:proofErr w:type="spellEnd"/>
      <w:r w:rsidRPr="002E6D9C">
        <w:rPr>
          <w:rFonts w:ascii="Times New Roman" w:hAnsi="Times New Roman"/>
          <w:color w:val="000000"/>
          <w:sz w:val="24"/>
          <w:szCs w:val="24"/>
        </w:rPr>
        <w:t>) инновации, апробируемой на инновационной площадке</w:t>
      </w:r>
      <w:r w:rsidR="0098210D" w:rsidRPr="002E6D9C">
        <w:rPr>
          <w:rFonts w:ascii="Times New Roman" w:hAnsi="Times New Roman"/>
          <w:color w:val="000000"/>
          <w:sz w:val="24"/>
          <w:szCs w:val="24"/>
        </w:rPr>
        <w:t>.</w:t>
      </w:r>
    </w:p>
    <w:p w:rsidR="003F6A8E" w:rsidRPr="00F413CF" w:rsidRDefault="00110C1C" w:rsidP="003F6A8E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3F6A8E"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Решение о прекращении деятельности инновационной площадки оформляется приказом </w:t>
      </w:r>
      <w:r w:rsidRPr="00F413CF"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Департамента образования Белгородской области.</w:t>
      </w:r>
    </w:p>
    <w:p w:rsidR="00B12627" w:rsidRPr="00F413CF" w:rsidRDefault="00B12627">
      <w:pPr>
        <w:ind w:firstLine="567"/>
        <w:rPr>
          <w:sz w:val="24"/>
          <w:szCs w:val="24"/>
        </w:rPr>
      </w:pPr>
    </w:p>
    <w:sectPr w:rsidR="00B12627" w:rsidRPr="00F413CF" w:rsidSect="00D13F1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034B"/>
    <w:multiLevelType w:val="multilevel"/>
    <w:tmpl w:val="E974AD5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4A55AB"/>
    <w:multiLevelType w:val="hybridMultilevel"/>
    <w:tmpl w:val="9198ED48"/>
    <w:lvl w:ilvl="0" w:tplc="FB601C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4E18E7"/>
    <w:multiLevelType w:val="hybridMultilevel"/>
    <w:tmpl w:val="317A8568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2503E"/>
    <w:multiLevelType w:val="hybridMultilevel"/>
    <w:tmpl w:val="2EB8A90C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408C7"/>
    <w:multiLevelType w:val="hybridMultilevel"/>
    <w:tmpl w:val="CF0ED15C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70539"/>
    <w:multiLevelType w:val="hybridMultilevel"/>
    <w:tmpl w:val="F91C58BA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46C20"/>
    <w:multiLevelType w:val="multilevel"/>
    <w:tmpl w:val="98547776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A77578B"/>
    <w:multiLevelType w:val="hybridMultilevel"/>
    <w:tmpl w:val="8A508B5E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82C5A"/>
    <w:multiLevelType w:val="hybridMultilevel"/>
    <w:tmpl w:val="4CEA18E4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00A87"/>
    <w:multiLevelType w:val="hybridMultilevel"/>
    <w:tmpl w:val="0FEE69F4"/>
    <w:lvl w:ilvl="0" w:tplc="FB601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954190"/>
    <w:multiLevelType w:val="hybridMultilevel"/>
    <w:tmpl w:val="E29E86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savePreviewPicture/>
  <w:compat>
    <w:useFELayout/>
  </w:compat>
  <w:rsids>
    <w:rsidRoot w:val="003F6A8E"/>
    <w:rsid w:val="00013CFE"/>
    <w:rsid w:val="00016D2A"/>
    <w:rsid w:val="00026701"/>
    <w:rsid w:val="00075D80"/>
    <w:rsid w:val="000A40DD"/>
    <w:rsid w:val="000C0B56"/>
    <w:rsid w:val="000C4DAE"/>
    <w:rsid w:val="00110C1C"/>
    <w:rsid w:val="0011241F"/>
    <w:rsid w:val="00150BB7"/>
    <w:rsid w:val="001D3E53"/>
    <w:rsid w:val="00217380"/>
    <w:rsid w:val="002740AD"/>
    <w:rsid w:val="00280576"/>
    <w:rsid w:val="002A0E4C"/>
    <w:rsid w:val="002E5B4E"/>
    <w:rsid w:val="002E6D9C"/>
    <w:rsid w:val="00317C07"/>
    <w:rsid w:val="00336C50"/>
    <w:rsid w:val="003876B8"/>
    <w:rsid w:val="003B1838"/>
    <w:rsid w:val="003D72F6"/>
    <w:rsid w:val="003F07A5"/>
    <w:rsid w:val="003F6A8E"/>
    <w:rsid w:val="0042416C"/>
    <w:rsid w:val="00435669"/>
    <w:rsid w:val="004366B9"/>
    <w:rsid w:val="00494EF3"/>
    <w:rsid w:val="00494FCB"/>
    <w:rsid w:val="004F219C"/>
    <w:rsid w:val="00527FFB"/>
    <w:rsid w:val="005B3EB2"/>
    <w:rsid w:val="006067C4"/>
    <w:rsid w:val="006476EF"/>
    <w:rsid w:val="006E3DEF"/>
    <w:rsid w:val="007162FB"/>
    <w:rsid w:val="007306A9"/>
    <w:rsid w:val="0074696A"/>
    <w:rsid w:val="00764A0E"/>
    <w:rsid w:val="00780AA2"/>
    <w:rsid w:val="0078358B"/>
    <w:rsid w:val="008146D6"/>
    <w:rsid w:val="0087272E"/>
    <w:rsid w:val="0087487B"/>
    <w:rsid w:val="008B1192"/>
    <w:rsid w:val="008F49DC"/>
    <w:rsid w:val="0090246B"/>
    <w:rsid w:val="00922DDB"/>
    <w:rsid w:val="0092399A"/>
    <w:rsid w:val="0094753D"/>
    <w:rsid w:val="0098210D"/>
    <w:rsid w:val="009842FE"/>
    <w:rsid w:val="009C4C25"/>
    <w:rsid w:val="00A15B50"/>
    <w:rsid w:val="00A90806"/>
    <w:rsid w:val="00A91C3E"/>
    <w:rsid w:val="00AC1D29"/>
    <w:rsid w:val="00AE5F43"/>
    <w:rsid w:val="00B12627"/>
    <w:rsid w:val="00B222A3"/>
    <w:rsid w:val="00B91CB5"/>
    <w:rsid w:val="00BB1CC6"/>
    <w:rsid w:val="00BB6985"/>
    <w:rsid w:val="00BC242A"/>
    <w:rsid w:val="00C70DFC"/>
    <w:rsid w:val="00CA4473"/>
    <w:rsid w:val="00D10A25"/>
    <w:rsid w:val="00D13F12"/>
    <w:rsid w:val="00D25C5F"/>
    <w:rsid w:val="00DA06F5"/>
    <w:rsid w:val="00DF566A"/>
    <w:rsid w:val="00E20E53"/>
    <w:rsid w:val="00E26651"/>
    <w:rsid w:val="00E43C4A"/>
    <w:rsid w:val="00E527BF"/>
    <w:rsid w:val="00E567B4"/>
    <w:rsid w:val="00EE02AD"/>
    <w:rsid w:val="00EE0668"/>
    <w:rsid w:val="00EE5393"/>
    <w:rsid w:val="00F0339F"/>
    <w:rsid w:val="00F31469"/>
    <w:rsid w:val="00F32E64"/>
    <w:rsid w:val="00F413CF"/>
    <w:rsid w:val="00FB3D80"/>
    <w:rsid w:val="00FD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12"/>
  </w:style>
  <w:style w:type="paragraph" w:styleId="1">
    <w:name w:val="heading 1"/>
    <w:basedOn w:val="a"/>
    <w:link w:val="10"/>
    <w:uiPriority w:val="9"/>
    <w:qFormat/>
    <w:rsid w:val="003F6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A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21">
    <w:name w:val="c21"/>
    <w:basedOn w:val="a"/>
    <w:rsid w:val="003F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F6A8E"/>
  </w:style>
  <w:style w:type="paragraph" w:customStyle="1" w:styleId="c1">
    <w:name w:val="c1"/>
    <w:basedOn w:val="a"/>
    <w:rsid w:val="003F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F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3F6A8E"/>
  </w:style>
  <w:style w:type="character" w:customStyle="1" w:styleId="c16">
    <w:name w:val="c16"/>
    <w:basedOn w:val="a0"/>
    <w:rsid w:val="003F6A8E"/>
  </w:style>
  <w:style w:type="character" w:customStyle="1" w:styleId="apple-converted-space">
    <w:name w:val="apple-converted-space"/>
    <w:basedOn w:val="a0"/>
    <w:rsid w:val="003F6A8E"/>
  </w:style>
  <w:style w:type="paragraph" w:customStyle="1" w:styleId="c22">
    <w:name w:val="c22"/>
    <w:basedOn w:val="a"/>
    <w:rsid w:val="003F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3F6A8E"/>
  </w:style>
  <w:style w:type="character" w:customStyle="1" w:styleId="c20">
    <w:name w:val="c20"/>
    <w:basedOn w:val="a0"/>
    <w:rsid w:val="003F6A8E"/>
  </w:style>
  <w:style w:type="paragraph" w:customStyle="1" w:styleId="c35">
    <w:name w:val="c35"/>
    <w:basedOn w:val="a"/>
    <w:rsid w:val="003F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3F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F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3F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F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3F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3F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F6A8E"/>
  </w:style>
  <w:style w:type="character" w:customStyle="1" w:styleId="c37">
    <w:name w:val="c37"/>
    <w:basedOn w:val="a0"/>
    <w:rsid w:val="003F6A8E"/>
  </w:style>
  <w:style w:type="paragraph" w:styleId="a3">
    <w:name w:val="List Paragraph"/>
    <w:basedOn w:val="a"/>
    <w:uiPriority w:val="34"/>
    <w:qFormat/>
    <w:rsid w:val="00F32E6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0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3.1. Деятельность Площадки строится в соответствии с программой региональной инн</vt:lpstr>
    </vt:vector>
  </TitlesOfParts>
  <Company>Алексеевка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1</cp:lastModifiedBy>
  <cp:revision>8</cp:revision>
  <cp:lastPrinted>2020-05-19T07:55:00Z</cp:lastPrinted>
  <dcterms:created xsi:type="dcterms:W3CDTF">2020-05-18T06:57:00Z</dcterms:created>
  <dcterms:modified xsi:type="dcterms:W3CDTF">2020-05-19T08:16:00Z</dcterms:modified>
</cp:coreProperties>
</file>