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44" w:rsidRPr="004D2ED5" w:rsidRDefault="006D0095" w:rsidP="006D0095">
      <w:pPr>
        <w:spacing w:line="240" w:lineRule="auto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«Взаимодействие ДОУ и семьи в вопросах приобщения</w:t>
      </w:r>
      <w:r w:rsidR="002A7144" w:rsidRPr="004D2ED5">
        <w:rPr>
          <w:rFonts w:ascii="Times New Roman" w:hAnsi="Times New Roman" w:cs="Times New Roman"/>
          <w:b/>
          <w:sz w:val="28"/>
          <w:szCs w:val="28"/>
        </w:rPr>
        <w:t xml:space="preserve"> детей к здоровому образу жизни</w:t>
      </w:r>
      <w:r w:rsidR="007E6302" w:rsidRPr="004D2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60DA7" w:rsidRDefault="00DA2BB6" w:rsidP="00004060">
      <w:pPr>
        <w:pStyle w:val="c0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Подготовили: </w:t>
      </w:r>
      <w:r w:rsidR="001A1BA2" w:rsidRPr="00DC3960">
        <w:rPr>
          <w:rStyle w:val="c1"/>
          <w:color w:val="000000"/>
          <w:sz w:val="28"/>
          <w:szCs w:val="28"/>
          <w:shd w:val="clear" w:color="auto" w:fill="FFFFFF"/>
        </w:rPr>
        <w:t>Локтева</w:t>
      </w:r>
      <w:r w:rsidR="00004060">
        <w:rPr>
          <w:rStyle w:val="c1"/>
          <w:color w:val="000000"/>
          <w:sz w:val="28"/>
          <w:szCs w:val="28"/>
          <w:shd w:val="clear" w:color="auto" w:fill="FFFFFF"/>
        </w:rPr>
        <w:t xml:space="preserve"> И.Ю.</w:t>
      </w:r>
      <w:bookmarkStart w:id="0" w:name="_GoBack"/>
      <w:bookmarkEnd w:id="0"/>
      <w:r w:rsidR="006D0095">
        <w:rPr>
          <w:rStyle w:val="c1"/>
          <w:color w:val="000000"/>
          <w:sz w:val="28"/>
          <w:szCs w:val="28"/>
          <w:shd w:val="clear" w:color="auto" w:fill="FFFFFF"/>
        </w:rPr>
        <w:t>, Князева Е.В.</w:t>
      </w:r>
    </w:p>
    <w:p w:rsidR="00004060" w:rsidRPr="00DA2BB6" w:rsidRDefault="00004060" w:rsidP="00004060">
      <w:pPr>
        <w:pStyle w:val="c0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  <w:shd w:val="clear" w:color="auto" w:fill="FFFFFF"/>
        </w:rPr>
      </w:pPr>
    </w:p>
    <w:p w:rsidR="00043FEE" w:rsidRDefault="00043FEE" w:rsidP="00004060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860DA7" w:rsidRPr="00F9224E" w:rsidRDefault="00860DA7" w:rsidP="00004060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F9224E">
        <w:rPr>
          <w:rStyle w:val="c1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предусматривает ряд требований к условиям реализации основной образовательной программы дошкольного образования, среди которых треб</w:t>
      </w:r>
      <w:r w:rsidRPr="00F9224E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Pr="00F9224E">
        <w:rPr>
          <w:rStyle w:val="c1"/>
          <w:color w:val="000000"/>
          <w:sz w:val="28"/>
          <w:szCs w:val="28"/>
          <w:shd w:val="clear" w:color="auto" w:fill="FFFFFF"/>
        </w:rPr>
        <w:t>вания к психолого-педагогическим условиям. Согласно данным требованиям каждая дошкольная образовательная организация должна создать условия, н</w:t>
      </w:r>
      <w:r w:rsidRPr="00F9224E">
        <w:rPr>
          <w:rStyle w:val="c1"/>
          <w:color w:val="000000"/>
          <w:sz w:val="28"/>
          <w:szCs w:val="28"/>
          <w:shd w:val="clear" w:color="auto" w:fill="FFFFFF"/>
        </w:rPr>
        <w:t>е</w:t>
      </w:r>
      <w:r w:rsidRPr="00F9224E">
        <w:rPr>
          <w:rStyle w:val="c1"/>
          <w:color w:val="000000"/>
          <w:sz w:val="28"/>
          <w:szCs w:val="28"/>
          <w:shd w:val="clear" w:color="auto" w:fill="FFFFFF"/>
        </w:rPr>
        <w:t>обходимые для создания</w:t>
      </w:r>
      <w:r w:rsidR="004D026E" w:rsidRPr="00F9224E">
        <w:rPr>
          <w:rStyle w:val="c1"/>
          <w:color w:val="000000"/>
          <w:sz w:val="28"/>
          <w:szCs w:val="28"/>
          <w:shd w:val="clear" w:color="auto" w:fill="FFFFFF"/>
        </w:rPr>
        <w:t xml:space="preserve"> социальной ситуации развития детей дошкольного возраста. В соответствии с ФГОС ДОодним из таких условий является взаим</w:t>
      </w:r>
      <w:r w:rsidR="004D026E" w:rsidRPr="00F9224E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="004D026E" w:rsidRPr="00F9224E">
        <w:rPr>
          <w:rStyle w:val="c1"/>
          <w:color w:val="000000"/>
          <w:sz w:val="28"/>
          <w:szCs w:val="28"/>
          <w:shd w:val="clear" w:color="auto" w:fill="FFFFFF"/>
        </w:rPr>
        <w:t>действие с родителями по вопросам образования детей, непосредственного в</w:t>
      </w:r>
      <w:r w:rsidR="004D026E" w:rsidRPr="00F9224E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="004D026E" w:rsidRPr="00F9224E">
        <w:rPr>
          <w:rStyle w:val="c1"/>
          <w:color w:val="000000"/>
          <w:sz w:val="28"/>
          <w:szCs w:val="28"/>
          <w:shd w:val="clear" w:color="auto" w:fill="FFFFFF"/>
        </w:rPr>
        <w:t>влечения их в образовательную деятел</w:t>
      </w:r>
      <w:r w:rsidR="00A826B6">
        <w:rPr>
          <w:rStyle w:val="c1"/>
          <w:color w:val="000000"/>
          <w:sz w:val="28"/>
          <w:szCs w:val="28"/>
          <w:shd w:val="clear" w:color="auto" w:fill="FFFFFF"/>
        </w:rPr>
        <w:t>ьность</w:t>
      </w:r>
      <w:r w:rsidR="002E2E5E" w:rsidRPr="00B45CAB">
        <w:rPr>
          <w:color w:val="000000"/>
          <w:sz w:val="28"/>
          <w:szCs w:val="28"/>
          <w:shd w:val="clear" w:color="auto" w:fill="FFFFFF"/>
        </w:rPr>
        <w:t>[</w:t>
      </w:r>
      <w:r w:rsidR="002E2E5E">
        <w:rPr>
          <w:color w:val="000000"/>
          <w:sz w:val="28"/>
          <w:szCs w:val="28"/>
          <w:shd w:val="clear" w:color="auto" w:fill="FFFFFF"/>
        </w:rPr>
        <w:t>1</w:t>
      </w:r>
      <w:r w:rsidR="002E2E5E" w:rsidRPr="00B45CAB">
        <w:rPr>
          <w:color w:val="000000"/>
          <w:sz w:val="28"/>
          <w:szCs w:val="28"/>
          <w:shd w:val="clear" w:color="auto" w:fill="FFFFFF"/>
        </w:rPr>
        <w:t>]</w:t>
      </w:r>
      <w:r w:rsidR="004D026E" w:rsidRPr="00F9224E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A826B6" w:rsidRPr="00F9224E" w:rsidRDefault="004D026E" w:rsidP="0057140E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813C0F">
        <w:rPr>
          <w:color w:val="000000"/>
          <w:sz w:val="28"/>
          <w:szCs w:val="28"/>
          <w:shd w:val="clear" w:color="auto" w:fill="FFFFFF"/>
        </w:rPr>
        <w:t>Появилась необходимость построе</w:t>
      </w:r>
      <w:r w:rsidR="00F9224E">
        <w:rPr>
          <w:color w:val="000000"/>
          <w:sz w:val="28"/>
          <w:szCs w:val="28"/>
          <w:shd w:val="clear" w:color="auto" w:fill="FFFFFF"/>
        </w:rPr>
        <w:t>ния взаимодействия педагогов ДОО</w:t>
      </w:r>
      <w:r w:rsidRPr="00813C0F">
        <w:rPr>
          <w:color w:val="000000"/>
          <w:sz w:val="28"/>
          <w:szCs w:val="28"/>
          <w:shd w:val="clear" w:color="auto" w:fill="FFFFFF"/>
        </w:rPr>
        <w:t xml:space="preserve"> с семьёй на качественно новой основе, предполагающей не просто совместное участие в воспитании ребёнка, но и осознание общих целей, доверительное о</w:t>
      </w:r>
      <w:r w:rsidRPr="00813C0F">
        <w:rPr>
          <w:color w:val="000000"/>
          <w:sz w:val="28"/>
          <w:szCs w:val="28"/>
          <w:shd w:val="clear" w:color="auto" w:fill="FFFFFF"/>
        </w:rPr>
        <w:t>т</w:t>
      </w:r>
      <w:r w:rsidRPr="00813C0F">
        <w:rPr>
          <w:color w:val="000000"/>
          <w:sz w:val="28"/>
          <w:szCs w:val="28"/>
          <w:shd w:val="clear" w:color="auto" w:fill="FFFFFF"/>
        </w:rPr>
        <w:t>ношение и стремление к взаимопониманию</w:t>
      </w:r>
      <w:r w:rsidR="00A826B6" w:rsidRPr="00F9224E">
        <w:rPr>
          <w:rStyle w:val="c1"/>
          <w:color w:val="000000"/>
          <w:sz w:val="28"/>
          <w:szCs w:val="28"/>
          <w:shd w:val="clear" w:color="auto" w:fill="FFFFFF"/>
        </w:rPr>
        <w:t>, в том числе посредством создания образовательных проектов совместно с семьёй на основе выявления потребн</w:t>
      </w:r>
      <w:r w:rsidR="00A826B6" w:rsidRPr="00F9224E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="00A826B6" w:rsidRPr="00F9224E">
        <w:rPr>
          <w:rStyle w:val="c1"/>
          <w:color w:val="000000"/>
          <w:sz w:val="28"/>
          <w:szCs w:val="28"/>
          <w:shd w:val="clear" w:color="auto" w:fill="FFFFFF"/>
        </w:rPr>
        <w:t>стей и поддержки образовательных инициатив семьи.</w:t>
      </w:r>
    </w:p>
    <w:p w:rsidR="004D026E" w:rsidRDefault="0001523C" w:rsidP="0057140E">
      <w:pPr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и семья – </w:t>
      </w:r>
      <w:r w:rsidR="004D026E" w:rsidRPr="000E35D1">
        <w:rPr>
          <w:rFonts w:ascii="Times New Roman" w:hAnsi="Times New Roman" w:cs="Times New Roman"/>
          <w:sz w:val="28"/>
          <w:szCs w:val="28"/>
        </w:rPr>
        <w:t xml:space="preserve">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</w:t>
      </w:r>
      <w:r w:rsidR="004D026E" w:rsidRPr="000E35D1">
        <w:rPr>
          <w:rFonts w:ascii="Times New Roman" w:hAnsi="Times New Roman" w:cs="Times New Roman"/>
          <w:sz w:val="28"/>
          <w:szCs w:val="28"/>
        </w:rPr>
        <w:t>н</w:t>
      </w:r>
      <w:r w:rsidR="004D026E" w:rsidRPr="000E35D1">
        <w:rPr>
          <w:rFonts w:ascii="Times New Roman" w:hAnsi="Times New Roman" w:cs="Times New Roman"/>
          <w:sz w:val="28"/>
          <w:szCs w:val="28"/>
        </w:rPr>
        <w:t>ных результатов, если она не реализуетс</w:t>
      </w:r>
      <w:r w:rsidR="00F9224E">
        <w:rPr>
          <w:rFonts w:ascii="Times New Roman" w:hAnsi="Times New Roman" w:cs="Times New Roman"/>
          <w:sz w:val="28"/>
          <w:szCs w:val="28"/>
        </w:rPr>
        <w:t>я совместно с семьей, если в ДОО</w:t>
      </w:r>
      <w:r w:rsidR="004D026E" w:rsidRPr="000E35D1">
        <w:rPr>
          <w:rFonts w:ascii="Times New Roman" w:hAnsi="Times New Roman" w:cs="Times New Roman"/>
          <w:sz w:val="28"/>
          <w:szCs w:val="28"/>
        </w:rPr>
        <w:t xml:space="preserve"> не создано де</w:t>
      </w:r>
      <w:r>
        <w:rPr>
          <w:rFonts w:ascii="Times New Roman" w:hAnsi="Times New Roman" w:cs="Times New Roman"/>
          <w:sz w:val="28"/>
          <w:szCs w:val="28"/>
        </w:rPr>
        <w:t xml:space="preserve">тско-взрослое сообщество (дети – родители – </w:t>
      </w:r>
      <w:r w:rsidR="004D026E" w:rsidRPr="000E35D1">
        <w:rPr>
          <w:rFonts w:ascii="Times New Roman" w:hAnsi="Times New Roman" w:cs="Times New Roman"/>
          <w:sz w:val="28"/>
          <w:szCs w:val="28"/>
        </w:rPr>
        <w:t>педагоги).</w:t>
      </w:r>
    </w:p>
    <w:p w:rsidR="00A826B6" w:rsidRPr="00A826B6" w:rsidRDefault="00A826B6" w:rsidP="0057140E">
      <w:pPr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согласованного взаимодействия в триаде </w:t>
      </w:r>
      <w:r w:rsidRPr="007C3451">
        <w:rPr>
          <w:rFonts w:ascii="Times New Roman" w:hAnsi="Times New Roman" w:cs="Times New Roman"/>
          <w:i/>
          <w:sz w:val="28"/>
          <w:szCs w:val="28"/>
        </w:rPr>
        <w:t>ребёнок-педагог-родитель</w:t>
      </w:r>
      <w:r>
        <w:rPr>
          <w:rFonts w:ascii="Times New Roman" w:hAnsi="Times New Roman" w:cs="Times New Roman"/>
          <w:sz w:val="28"/>
          <w:szCs w:val="28"/>
        </w:rPr>
        <w:t xml:space="preserve">, инициатором и координатором которого должен выступать педагогический коллектив ДОО зависит успешное формирование представлений о здоровом образе жизни у старших дошкольников. </w:t>
      </w:r>
    </w:p>
    <w:p w:rsidR="007D075C" w:rsidRDefault="00DB7BB8" w:rsidP="0057140E">
      <w:pPr>
        <w:pStyle w:val="2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D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гарантом эффективности </w:t>
      </w:r>
      <w:r w:rsidR="0001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="007D0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ДОО с родителями выступают следующие условия:</w:t>
      </w:r>
    </w:p>
    <w:p w:rsidR="007D075C" w:rsidRDefault="007D075C" w:rsidP="007D075C">
      <w:pPr>
        <w:pStyle w:val="2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ориентация на общение с родителями как единомышленниками в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просах воспитания и образования детей;</w:t>
      </w:r>
    </w:p>
    <w:p w:rsidR="007D075C" w:rsidRDefault="007D075C" w:rsidP="007D075C">
      <w:pPr>
        <w:pStyle w:val="2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искреннее, доброжелательное отношение педагога к детям и родит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лям;</w:t>
      </w:r>
    </w:p>
    <w:p w:rsidR="007D075C" w:rsidRDefault="007D075C" w:rsidP="007D075C">
      <w:pPr>
        <w:pStyle w:val="2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педагогов в решении проблем дошкольников;</w:t>
      </w:r>
    </w:p>
    <w:p w:rsidR="007D075C" w:rsidRDefault="007D075C" w:rsidP="007D075C">
      <w:pPr>
        <w:pStyle w:val="2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системный характер работы.</w:t>
      </w:r>
    </w:p>
    <w:p w:rsidR="00DB7BB8" w:rsidRDefault="00B25085" w:rsidP="00B25085">
      <w:pPr>
        <w:pStyle w:val="2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родители проявляли больший интерес к воспитательно-образовательной работе педагогов, они должны иметь возможность прио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щиться к деятельности детского сада, видеть результаты деятельности своих детей, доброе отношение сотрудников ДОО.</w:t>
      </w:r>
    </w:p>
    <w:p w:rsidR="00B25085" w:rsidRDefault="00B25085" w:rsidP="00B25085">
      <w:pPr>
        <w:pStyle w:val="2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МБДОУ «Детский сад «Сказка»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лексеевка» сложилась эффективная система взаимодействия педагогов с родителями в рамках деятельности клуба «Здоровый ребёнок», созданию которого предшествовала работа по реализации проекта «Традиции и здоровье».</w:t>
      </w:r>
    </w:p>
    <w:p w:rsidR="00B25085" w:rsidRDefault="00B25085" w:rsidP="00B25085">
      <w:pPr>
        <w:pStyle w:val="2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Основными целями клуба «Здоровый ребёнок» являются:</w:t>
      </w:r>
    </w:p>
    <w:p w:rsidR="00743E5B" w:rsidRPr="00743E5B" w:rsidRDefault="00743E5B" w:rsidP="00743E5B">
      <w:pPr>
        <w:pStyle w:val="2"/>
        <w:numPr>
          <w:ilvl w:val="0"/>
          <w:numId w:val="2"/>
        </w:numPr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E5B">
        <w:rPr>
          <w:rFonts w:ascii="Times New Roman" w:hAnsi="Times New Roman" w:cs="Times New Roman"/>
          <w:sz w:val="28"/>
          <w:szCs w:val="28"/>
        </w:rPr>
        <w:t>п</w:t>
      </w:r>
      <w:r w:rsidR="00B25085" w:rsidRPr="00743E5B">
        <w:rPr>
          <w:rFonts w:ascii="Times New Roman" w:hAnsi="Times New Roman" w:cs="Times New Roman"/>
          <w:sz w:val="28"/>
          <w:szCs w:val="28"/>
        </w:rPr>
        <w:t>риобщение р</w:t>
      </w:r>
      <w:r w:rsidRPr="00743E5B">
        <w:rPr>
          <w:rFonts w:ascii="Times New Roman" w:hAnsi="Times New Roman" w:cs="Times New Roman"/>
          <w:sz w:val="28"/>
          <w:szCs w:val="28"/>
        </w:rPr>
        <w:t>одителей к участию в жизни ДОО</w:t>
      </w:r>
      <w:r w:rsidR="00B25085" w:rsidRPr="00743E5B">
        <w:rPr>
          <w:rFonts w:ascii="Times New Roman" w:hAnsi="Times New Roman" w:cs="Times New Roman"/>
          <w:sz w:val="28"/>
          <w:szCs w:val="28"/>
        </w:rPr>
        <w:t xml:space="preserve"> путем поиска и внедр</w:t>
      </w:r>
      <w:r w:rsidR="00B25085" w:rsidRPr="00743E5B">
        <w:rPr>
          <w:rFonts w:ascii="Times New Roman" w:hAnsi="Times New Roman" w:cs="Times New Roman"/>
          <w:sz w:val="28"/>
          <w:szCs w:val="28"/>
        </w:rPr>
        <w:t>е</w:t>
      </w:r>
      <w:r w:rsidR="00B25085" w:rsidRPr="00743E5B">
        <w:rPr>
          <w:rFonts w:ascii="Times New Roman" w:hAnsi="Times New Roman" w:cs="Times New Roman"/>
          <w:sz w:val="28"/>
          <w:szCs w:val="28"/>
        </w:rPr>
        <w:t>ния наибо</w:t>
      </w:r>
      <w:r w:rsidRPr="00743E5B">
        <w:rPr>
          <w:rFonts w:ascii="Times New Roman" w:hAnsi="Times New Roman" w:cs="Times New Roman"/>
          <w:sz w:val="28"/>
          <w:szCs w:val="28"/>
        </w:rPr>
        <w:t>лее эффективных форм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3E5B" w:rsidRPr="00743E5B" w:rsidRDefault="00743E5B" w:rsidP="00743E5B">
      <w:pPr>
        <w:pStyle w:val="2"/>
        <w:numPr>
          <w:ilvl w:val="0"/>
          <w:numId w:val="2"/>
        </w:numPr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E5B">
        <w:rPr>
          <w:rFonts w:ascii="Times New Roman" w:hAnsi="Times New Roman" w:cs="Times New Roman"/>
          <w:sz w:val="28"/>
          <w:szCs w:val="28"/>
        </w:rPr>
        <w:t>п</w:t>
      </w:r>
      <w:r w:rsidR="00B25085" w:rsidRPr="00743E5B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3E5B" w:rsidRPr="00743E5B" w:rsidRDefault="00B25085" w:rsidP="00743E5B">
      <w:pPr>
        <w:pStyle w:val="2"/>
        <w:numPr>
          <w:ilvl w:val="0"/>
          <w:numId w:val="2"/>
        </w:numPr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E5B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детей, </w:t>
      </w:r>
    </w:p>
    <w:p w:rsidR="00743E5B" w:rsidRPr="00743E5B" w:rsidRDefault="00B25085" w:rsidP="00743E5B">
      <w:pPr>
        <w:pStyle w:val="2"/>
        <w:numPr>
          <w:ilvl w:val="0"/>
          <w:numId w:val="2"/>
        </w:numPr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E5B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компетенции родителей, </w:t>
      </w:r>
    </w:p>
    <w:p w:rsidR="00743E5B" w:rsidRPr="00743E5B" w:rsidRDefault="00B25085" w:rsidP="00743E5B">
      <w:pPr>
        <w:pStyle w:val="2"/>
        <w:numPr>
          <w:ilvl w:val="0"/>
          <w:numId w:val="2"/>
        </w:numPr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E5B">
        <w:rPr>
          <w:rFonts w:ascii="Times New Roman" w:hAnsi="Times New Roman" w:cs="Times New Roman"/>
          <w:sz w:val="28"/>
          <w:szCs w:val="28"/>
        </w:rPr>
        <w:t xml:space="preserve">формирование у родителей, педагогов, воспитанников ответственности за сохранение собственного здоровья, </w:t>
      </w:r>
    </w:p>
    <w:p w:rsidR="00743E5B" w:rsidRPr="00743E5B" w:rsidRDefault="00B25085" w:rsidP="00743E5B">
      <w:pPr>
        <w:pStyle w:val="2"/>
        <w:numPr>
          <w:ilvl w:val="0"/>
          <w:numId w:val="2"/>
        </w:numPr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E5B">
        <w:rPr>
          <w:rFonts w:ascii="Times New Roman" w:hAnsi="Times New Roman" w:cs="Times New Roman"/>
          <w:sz w:val="28"/>
          <w:szCs w:val="28"/>
        </w:rPr>
        <w:t>выявление и трансляция положительного опыта семейного воспитания.</w:t>
      </w:r>
    </w:p>
    <w:p w:rsidR="00B25085" w:rsidRPr="00743E5B" w:rsidRDefault="00B25085" w:rsidP="00743E5B">
      <w:pPr>
        <w:pStyle w:val="2"/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E5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43E5B" w:rsidRPr="00743E5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43E5B">
        <w:rPr>
          <w:rFonts w:ascii="Times New Roman" w:hAnsi="Times New Roman" w:cs="Times New Roman"/>
          <w:sz w:val="28"/>
          <w:szCs w:val="28"/>
        </w:rPr>
        <w:t>Клуба</w:t>
      </w:r>
      <w:r w:rsidR="00743E5B">
        <w:rPr>
          <w:rFonts w:ascii="Times New Roman" w:hAnsi="Times New Roman" w:cs="Times New Roman"/>
          <w:sz w:val="28"/>
          <w:szCs w:val="28"/>
        </w:rPr>
        <w:t>:</w:t>
      </w:r>
    </w:p>
    <w:p w:rsidR="00743E5B" w:rsidRDefault="00743E5B" w:rsidP="00743E5B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5085" w:rsidRPr="00743E5B">
        <w:rPr>
          <w:rFonts w:ascii="Times New Roman" w:hAnsi="Times New Roman" w:cs="Times New Roman"/>
          <w:sz w:val="28"/>
          <w:szCs w:val="28"/>
        </w:rPr>
        <w:t>оздать оптимальн</w:t>
      </w:r>
      <w:r>
        <w:rPr>
          <w:rFonts w:ascii="Times New Roman" w:hAnsi="Times New Roman" w:cs="Times New Roman"/>
          <w:sz w:val="28"/>
          <w:szCs w:val="28"/>
        </w:rPr>
        <w:t xml:space="preserve">ые условия для организации дома </w:t>
      </w:r>
      <w:proofErr w:type="spellStart"/>
      <w:r w:rsidR="00B25085" w:rsidRPr="00743E5B">
        <w:rPr>
          <w:rFonts w:ascii="Times New Roman" w:hAnsi="Times New Roman" w:cs="Times New Roman"/>
          <w:sz w:val="28"/>
          <w:szCs w:val="28"/>
        </w:rPr>
        <w:t>здоровьесберега</w:t>
      </w:r>
      <w:r w:rsidR="00B25085" w:rsidRPr="00743E5B">
        <w:rPr>
          <w:rFonts w:ascii="Times New Roman" w:hAnsi="Times New Roman" w:cs="Times New Roman"/>
          <w:sz w:val="28"/>
          <w:szCs w:val="28"/>
        </w:rPr>
        <w:t>ю</w:t>
      </w:r>
      <w:r w:rsidR="00B25085" w:rsidRPr="00743E5B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="00B25085" w:rsidRPr="00743E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5085" w:rsidRPr="00743E5B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еукрепляющей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743E5B" w:rsidRDefault="00743E5B" w:rsidP="00743E5B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5085" w:rsidRPr="00743E5B">
        <w:rPr>
          <w:rFonts w:ascii="Times New Roman" w:hAnsi="Times New Roman" w:cs="Times New Roman"/>
          <w:sz w:val="28"/>
          <w:szCs w:val="28"/>
        </w:rPr>
        <w:t xml:space="preserve">птимизировать детско-родительский досуг на основе принципов </w:t>
      </w:r>
      <w:proofErr w:type="spellStart"/>
      <w:r w:rsidR="00B25085" w:rsidRPr="00743E5B">
        <w:rPr>
          <w:rFonts w:ascii="Times New Roman" w:hAnsi="Times New Roman" w:cs="Times New Roman"/>
          <w:sz w:val="28"/>
          <w:szCs w:val="28"/>
        </w:rPr>
        <w:t>зд</w:t>
      </w:r>
      <w:r w:rsidR="00B25085" w:rsidRPr="00743E5B">
        <w:rPr>
          <w:rFonts w:ascii="Times New Roman" w:hAnsi="Times New Roman" w:cs="Times New Roman"/>
          <w:sz w:val="28"/>
          <w:szCs w:val="28"/>
        </w:rPr>
        <w:t>о</w:t>
      </w:r>
      <w:r w:rsidR="00B25085" w:rsidRPr="00743E5B">
        <w:rPr>
          <w:rFonts w:ascii="Times New Roman" w:hAnsi="Times New Roman" w:cs="Times New Roman"/>
          <w:sz w:val="28"/>
          <w:szCs w:val="28"/>
        </w:rPr>
        <w:t>ровьеформирующей</w:t>
      </w:r>
      <w:proofErr w:type="spellEnd"/>
      <w:r w:rsidR="00B25085" w:rsidRPr="00743E5B">
        <w:rPr>
          <w:rFonts w:ascii="Times New Roman" w:hAnsi="Times New Roman" w:cs="Times New Roman"/>
          <w:sz w:val="28"/>
          <w:szCs w:val="28"/>
        </w:rPr>
        <w:t xml:space="preserve"> педагогики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E5B" w:rsidRDefault="00743E5B" w:rsidP="00743E5B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совместные игры-</w:t>
      </w:r>
      <w:r w:rsidR="00B25085" w:rsidRPr="00743E5B">
        <w:rPr>
          <w:rFonts w:ascii="Times New Roman" w:hAnsi="Times New Roman" w:cs="Times New Roman"/>
          <w:sz w:val="28"/>
          <w:szCs w:val="28"/>
        </w:rPr>
        <w:t>занятия детей и родителей с использованием общих физических упражнений и комплекса профилактических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B84" w:rsidRPr="00303982" w:rsidRDefault="00743E5B" w:rsidP="00303982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5085" w:rsidRPr="00743E5B">
        <w:rPr>
          <w:rFonts w:ascii="Times New Roman" w:hAnsi="Times New Roman" w:cs="Times New Roman"/>
          <w:sz w:val="28"/>
          <w:szCs w:val="28"/>
        </w:rPr>
        <w:t>овышать компетенцию родителей в области физического воспитания дошкольников, формирования ЗОЖ.</w:t>
      </w:r>
    </w:p>
    <w:p w:rsidR="00303982" w:rsidRPr="000A3C0A" w:rsidRDefault="00303982" w:rsidP="00303982">
      <w:pPr>
        <w:widowControl w:val="0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Клуба организуются </w:t>
      </w:r>
      <w:r w:rsidRPr="00AA15F3">
        <w:rPr>
          <w:rFonts w:ascii="Times New Roman" w:eastAsia="Times New Roman" w:hAnsi="Times New Roman" w:cs="Times New Roman"/>
          <w:sz w:val="28"/>
          <w:szCs w:val="28"/>
        </w:rPr>
        <w:t>интерактивные формы сотрудничества с родителями, позволяющие вовлечь их в процесс обучения, развития и познания собственного ребенка.</w:t>
      </w:r>
      <w:r w:rsidRPr="00BE3A49">
        <w:rPr>
          <w:rFonts w:ascii="Times New Roman" w:hAnsi="Times New Roman" w:cs="Times New Roman"/>
          <w:color w:val="000000"/>
          <w:sz w:val="28"/>
          <w:szCs w:val="28"/>
        </w:rPr>
        <w:t>К ним относятся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E3A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информационно-аналитические</w:t>
      </w:r>
      <w:r w:rsidR="002A71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BE3A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досуговые</w:t>
      </w:r>
      <w:r w:rsidR="002A71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BE3A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</w:t>
      </w:r>
      <w:r w:rsidR="002A71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BE3A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наглядно-информационные формы.</w:t>
      </w:r>
    </w:p>
    <w:p w:rsidR="00303982" w:rsidRPr="000A3C0A" w:rsidRDefault="00303982" w:rsidP="00004060">
      <w:pPr>
        <w:pStyle w:val="defaultbullet2gif"/>
        <w:shd w:val="clear" w:color="auto" w:fill="FFFFFF"/>
        <w:spacing w:before="20" w:beforeAutospacing="0" w:after="20" w:afterAutospacing="0"/>
        <w:ind w:firstLine="709"/>
        <w:jc w:val="both"/>
        <w:rPr>
          <w:color w:val="000000"/>
          <w:sz w:val="21"/>
          <w:szCs w:val="21"/>
        </w:rPr>
      </w:pPr>
      <w:r w:rsidRPr="002A7144">
        <w:rPr>
          <w:bCs/>
          <w:i/>
          <w:color w:val="000000"/>
          <w:sz w:val="28"/>
          <w:szCs w:val="28"/>
        </w:rPr>
        <w:t>Информационно-аналитические</w:t>
      </w:r>
      <w:r w:rsidRPr="000A3C0A">
        <w:rPr>
          <w:b/>
          <w:bCs/>
          <w:color w:val="000000"/>
          <w:sz w:val="28"/>
          <w:szCs w:val="28"/>
        </w:rPr>
        <w:t> </w:t>
      </w:r>
      <w:r w:rsidRPr="000A3C0A">
        <w:rPr>
          <w:color w:val="000000"/>
          <w:sz w:val="28"/>
          <w:szCs w:val="28"/>
        </w:rPr>
        <w:t>формы направлены на выявление инт</w:t>
      </w:r>
      <w:r w:rsidRPr="000A3C0A">
        <w:rPr>
          <w:color w:val="000000"/>
          <w:sz w:val="28"/>
          <w:szCs w:val="28"/>
        </w:rPr>
        <w:t>е</w:t>
      </w:r>
      <w:r w:rsidRPr="000A3C0A">
        <w:rPr>
          <w:color w:val="000000"/>
          <w:sz w:val="28"/>
          <w:szCs w:val="28"/>
        </w:rPr>
        <w:t>ресов, запросов родителей, установление эмоционального контакта между п</w:t>
      </w:r>
      <w:r w:rsidRPr="000A3C0A">
        <w:rPr>
          <w:color w:val="000000"/>
          <w:sz w:val="28"/>
          <w:szCs w:val="28"/>
        </w:rPr>
        <w:t>е</w:t>
      </w:r>
      <w:r w:rsidRPr="000A3C0A">
        <w:rPr>
          <w:color w:val="000000"/>
          <w:sz w:val="28"/>
          <w:szCs w:val="28"/>
        </w:rPr>
        <w:t>дагогами, родителями и детьми. Из анкет педагоги узнают особенности дошк</w:t>
      </w:r>
      <w:r w:rsidRPr="000A3C0A">
        <w:rPr>
          <w:color w:val="000000"/>
          <w:sz w:val="28"/>
          <w:szCs w:val="28"/>
        </w:rPr>
        <w:t>о</w:t>
      </w:r>
      <w:r w:rsidRPr="000A3C0A">
        <w:rPr>
          <w:color w:val="000000"/>
          <w:sz w:val="28"/>
          <w:szCs w:val="28"/>
        </w:rPr>
        <w:t>льников, что ребенок любит, не любит, его предпочтения, как называть ребе</w:t>
      </w:r>
      <w:r w:rsidRPr="000A3C0A">
        <w:rPr>
          <w:color w:val="000000"/>
          <w:sz w:val="28"/>
          <w:szCs w:val="28"/>
        </w:rPr>
        <w:t>н</w:t>
      </w:r>
      <w:r w:rsidRPr="000A3C0A">
        <w:rPr>
          <w:color w:val="000000"/>
          <w:sz w:val="28"/>
          <w:szCs w:val="28"/>
        </w:rPr>
        <w:t>ка. Сюда относятся также опрос, тесты, анкетирование, «Почтовы</w:t>
      </w:r>
      <w:r>
        <w:rPr>
          <w:color w:val="000000"/>
          <w:sz w:val="28"/>
          <w:szCs w:val="28"/>
        </w:rPr>
        <w:t xml:space="preserve">й ящик», </w:t>
      </w:r>
      <w:r w:rsidRPr="000A3C0A">
        <w:rPr>
          <w:color w:val="000000"/>
          <w:sz w:val="28"/>
          <w:szCs w:val="28"/>
        </w:rPr>
        <w:t>куда родители могут помещать волнующие их вопросы.</w:t>
      </w:r>
    </w:p>
    <w:p w:rsidR="00303982" w:rsidRPr="002A7144" w:rsidRDefault="00303982" w:rsidP="002A7144">
      <w:pPr>
        <w:spacing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7144">
        <w:rPr>
          <w:rFonts w:ascii="Times New Roman" w:eastAsia="Times New Roman" w:hAnsi="Times New Roman" w:cs="Times New Roman"/>
          <w:i/>
          <w:iCs/>
          <w:sz w:val="28"/>
          <w:szCs w:val="28"/>
        </w:rPr>
        <w:t>Досуговые</w:t>
      </w:r>
      <w:r w:rsidRPr="00E437B5">
        <w:rPr>
          <w:rFonts w:ascii="Times New Roman" w:eastAsia="Times New Roman" w:hAnsi="Times New Roman" w:cs="Times New Roman"/>
          <w:iCs/>
          <w:sz w:val="28"/>
          <w:szCs w:val="28"/>
        </w:rPr>
        <w:t>формы</w:t>
      </w:r>
      <w:r w:rsidRPr="00A029D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– это совместные досуги,</w:t>
      </w:r>
      <w:r w:rsidRPr="00A029D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праздники, туристические п</w:t>
      </w:r>
      <w:r w:rsidRPr="00A029D9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A029D9">
        <w:rPr>
          <w:rFonts w:ascii="Times New Roman" w:eastAsia="Times New Roman" w:hAnsi="Times New Roman" w:cs="Times New Roman"/>
          <w:iCs/>
          <w:sz w:val="28"/>
          <w:szCs w:val="28"/>
        </w:rPr>
        <w:t>ходы.  Они призваны устанавливать теплые неформальные, доверительные о</w:t>
      </w:r>
      <w:r w:rsidRPr="00A029D9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A029D9">
        <w:rPr>
          <w:rFonts w:ascii="Times New Roman" w:eastAsia="Times New Roman" w:hAnsi="Times New Roman" w:cs="Times New Roman"/>
          <w:iCs/>
          <w:sz w:val="28"/>
          <w:szCs w:val="28"/>
        </w:rPr>
        <w:t>ношения, эмоциональный контакт между педагогами и родителями, между р</w:t>
      </w:r>
      <w:r w:rsidRPr="00A029D9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A029D9">
        <w:rPr>
          <w:rFonts w:ascii="Times New Roman" w:eastAsia="Times New Roman" w:hAnsi="Times New Roman" w:cs="Times New Roman"/>
          <w:iCs/>
          <w:sz w:val="28"/>
          <w:szCs w:val="28"/>
        </w:rPr>
        <w:t>дителями и детьми</w:t>
      </w:r>
      <w:r w:rsidR="002E2E5E" w:rsidRPr="00B4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E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E2E5E" w:rsidRPr="00B4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A029D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3982" w:rsidRDefault="00303982" w:rsidP="002A7144">
      <w:pPr>
        <w:pStyle w:val="defaultbullet2gif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0A3C0A">
        <w:rPr>
          <w:color w:val="000000"/>
          <w:sz w:val="28"/>
          <w:szCs w:val="28"/>
        </w:rPr>
        <w:t>Суть </w:t>
      </w:r>
      <w:r w:rsidRPr="002A7144">
        <w:rPr>
          <w:bCs/>
          <w:i/>
          <w:color w:val="000000"/>
          <w:sz w:val="28"/>
          <w:szCs w:val="28"/>
        </w:rPr>
        <w:t>познавательных форм</w:t>
      </w:r>
      <w:r w:rsidRPr="000A3C0A">
        <w:rPr>
          <w:b/>
          <w:bCs/>
          <w:color w:val="000000"/>
          <w:sz w:val="28"/>
          <w:szCs w:val="28"/>
        </w:rPr>
        <w:t> </w:t>
      </w:r>
      <w:r w:rsidRPr="000A3C0A">
        <w:rPr>
          <w:color w:val="000000"/>
          <w:sz w:val="28"/>
          <w:szCs w:val="28"/>
        </w:rPr>
        <w:t xml:space="preserve">– ознакомление родителей с возрастными и психологическими особенностями детей дошкольного возраста, формирование у них практических навыков воспитания. </w:t>
      </w:r>
      <w:r>
        <w:rPr>
          <w:color w:val="000000"/>
          <w:sz w:val="28"/>
          <w:szCs w:val="28"/>
        </w:rPr>
        <w:t>К ним относятся:</w:t>
      </w:r>
    </w:p>
    <w:p w:rsidR="00303982" w:rsidRPr="00303982" w:rsidRDefault="00303982" w:rsidP="002A7144">
      <w:pPr>
        <w:pStyle w:val="a3"/>
        <w:numPr>
          <w:ilvl w:val="0"/>
          <w:numId w:val="13"/>
        </w:numPr>
        <w:spacing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Совместная </w:t>
      </w:r>
      <w:proofErr w:type="spellStart"/>
      <w:r w:rsidRPr="002A7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физкультурно</w:t>
      </w:r>
      <w:proofErr w:type="spellEnd"/>
      <w:r w:rsidRPr="002A71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игровая деятельность</w:t>
      </w:r>
      <w:r w:rsidRPr="003039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</w:t>
      </w:r>
      <w:r w:rsidRPr="00303982">
        <w:rPr>
          <w:rFonts w:ascii="Times New Roman" w:eastAsia="Times New Roman" w:hAnsi="Times New Roman" w:cs="Times New Roman"/>
          <w:color w:val="000000"/>
          <w:sz w:val="28"/>
          <w:szCs w:val="28"/>
        </w:rPr>
        <w:t>этофизкультурные  о</w:t>
      </w:r>
      <w:r w:rsidRPr="003039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0398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доровительные  занятия, в основе которых  лежит технология эмоциональн</w:t>
      </w:r>
      <w:r w:rsidRPr="003039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3982">
        <w:rPr>
          <w:rFonts w:ascii="Times New Roman" w:eastAsia="Times New Roman" w:hAnsi="Times New Roman" w:cs="Times New Roman"/>
          <w:color w:val="000000"/>
          <w:sz w:val="28"/>
          <w:szCs w:val="28"/>
        </w:rPr>
        <w:t>го сближения взрослого и ребенка в совместной двигательно-игровой де</w:t>
      </w:r>
      <w:r w:rsidRPr="003039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0398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="002E2E5E" w:rsidRPr="00B4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E2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E2E5E" w:rsidRPr="00B4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303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03982" w:rsidRPr="007A4DCA" w:rsidRDefault="00303982" w:rsidP="002A7144">
      <w:pPr>
        <w:pStyle w:val="a3"/>
        <w:numPr>
          <w:ilvl w:val="0"/>
          <w:numId w:val="13"/>
        </w:numPr>
        <w:spacing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A7144">
        <w:rPr>
          <w:rFonts w:ascii="Times New Roman" w:hAnsi="Times New Roman" w:cs="Times New Roman"/>
          <w:i/>
          <w:color w:val="000000"/>
          <w:sz w:val="28"/>
          <w:szCs w:val="28"/>
        </w:rPr>
        <w:t>«Игротека для взрослых и детей».</w:t>
      </w:r>
      <w:r w:rsidRPr="00303982">
        <w:rPr>
          <w:rFonts w:ascii="Times New Roman" w:hAnsi="Times New Roman" w:cs="Times New Roman"/>
          <w:color w:val="000000"/>
          <w:sz w:val="28"/>
          <w:szCs w:val="28"/>
        </w:rPr>
        <w:t xml:space="preserve"> С ее помощью родители знакомятся с ра</w:t>
      </w:r>
      <w:r w:rsidRPr="0030398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03982">
        <w:rPr>
          <w:rFonts w:ascii="Times New Roman" w:hAnsi="Times New Roman" w:cs="Times New Roman"/>
          <w:color w:val="000000"/>
          <w:sz w:val="28"/>
          <w:szCs w:val="28"/>
        </w:rPr>
        <w:t>ной организацией двигательной активности детей, методикой формирования физических качеств, игровых навыков ребенка</w:t>
      </w:r>
      <w:r w:rsidR="002A714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03982">
        <w:rPr>
          <w:rFonts w:ascii="Times New Roman" w:hAnsi="Times New Roman" w:cs="Times New Roman"/>
          <w:sz w:val="28"/>
          <w:szCs w:val="28"/>
        </w:rPr>
        <w:t>«Играем вместе с ребенком», «Читаем детям о здоровье</w:t>
      </w:r>
      <w:r w:rsidRPr="003039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714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03982" w:rsidRPr="00900529" w:rsidRDefault="00303982" w:rsidP="002A7144">
      <w:pPr>
        <w:pStyle w:val="a3"/>
        <w:numPr>
          <w:ilvl w:val="0"/>
          <w:numId w:val="13"/>
        </w:numPr>
        <w:spacing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A7144">
        <w:rPr>
          <w:rFonts w:ascii="Times New Roman" w:eastAsia="Times New Roman" w:hAnsi="Times New Roman" w:cs="Times New Roman"/>
          <w:i/>
          <w:iCs/>
          <w:sz w:val="28"/>
          <w:szCs w:val="28"/>
        </w:rPr>
        <w:t>Акции</w:t>
      </w:r>
      <w:proofErr w:type="gramStart"/>
      <w:r w:rsidRPr="00900529">
        <w:rPr>
          <w:rFonts w:ascii="Times New Roman" w:eastAsia="Times New Roman" w:hAnsi="Times New Roman" w:cs="Times New Roman"/>
          <w:iCs/>
          <w:sz w:val="28"/>
          <w:szCs w:val="28"/>
        </w:rPr>
        <w:t>«З</w:t>
      </w:r>
      <w:proofErr w:type="gramEnd"/>
      <w:r w:rsidRPr="00900529">
        <w:rPr>
          <w:rFonts w:ascii="Times New Roman" w:eastAsia="Times New Roman" w:hAnsi="Times New Roman" w:cs="Times New Roman"/>
          <w:iCs/>
          <w:sz w:val="28"/>
          <w:szCs w:val="28"/>
        </w:rPr>
        <w:t>доровью да, пагубным привычкам – нет», «Спорт- альтернатива п</w:t>
      </w:r>
      <w:r w:rsidRPr="00900529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00529">
        <w:rPr>
          <w:rFonts w:ascii="Times New Roman" w:eastAsia="Times New Roman" w:hAnsi="Times New Roman" w:cs="Times New Roman"/>
          <w:iCs/>
          <w:sz w:val="28"/>
          <w:szCs w:val="28"/>
        </w:rPr>
        <w:t>губным привычкам», «Безопасность детей – в руках родителей»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88024A">
        <w:rPr>
          <w:rFonts w:ascii="Times New Roman" w:hAnsi="Times New Roman" w:cs="Times New Roman"/>
          <w:sz w:val="28"/>
          <w:szCs w:val="28"/>
        </w:rPr>
        <w:t>Основными целями проводимых акций являются: формирование системы педагогическ</w:t>
      </w:r>
      <w:r w:rsidRPr="0088024A">
        <w:rPr>
          <w:rFonts w:ascii="Times New Roman" w:hAnsi="Times New Roman" w:cs="Times New Roman"/>
          <w:sz w:val="28"/>
          <w:szCs w:val="28"/>
        </w:rPr>
        <w:t>о</w:t>
      </w:r>
      <w:r w:rsidRPr="0088024A">
        <w:rPr>
          <w:rFonts w:ascii="Times New Roman" w:hAnsi="Times New Roman" w:cs="Times New Roman"/>
          <w:sz w:val="28"/>
          <w:szCs w:val="28"/>
        </w:rPr>
        <w:t>го взаимодействия ДОУ и семьи в интересах развития личности ребенка, ра</w:t>
      </w:r>
      <w:r w:rsidRPr="0088024A">
        <w:rPr>
          <w:rFonts w:ascii="Times New Roman" w:hAnsi="Times New Roman" w:cs="Times New Roman"/>
          <w:sz w:val="28"/>
          <w:szCs w:val="28"/>
        </w:rPr>
        <w:t>з</w:t>
      </w:r>
      <w:r w:rsidRPr="0088024A">
        <w:rPr>
          <w:rFonts w:ascii="Times New Roman" w:hAnsi="Times New Roman" w:cs="Times New Roman"/>
          <w:sz w:val="28"/>
          <w:szCs w:val="28"/>
        </w:rPr>
        <w:t>работка технологии реализации этого взаимодействия по различным напра</w:t>
      </w:r>
      <w:r w:rsidRPr="0088024A">
        <w:rPr>
          <w:rFonts w:ascii="Times New Roman" w:hAnsi="Times New Roman" w:cs="Times New Roman"/>
          <w:sz w:val="28"/>
          <w:szCs w:val="28"/>
        </w:rPr>
        <w:t>в</w:t>
      </w:r>
      <w:r w:rsidRPr="0088024A">
        <w:rPr>
          <w:rFonts w:ascii="Times New Roman" w:hAnsi="Times New Roman" w:cs="Times New Roman"/>
          <w:sz w:val="28"/>
          <w:szCs w:val="28"/>
        </w:rPr>
        <w:t xml:space="preserve">лениям. </w:t>
      </w:r>
    </w:p>
    <w:p w:rsidR="00303982" w:rsidRPr="00034444" w:rsidRDefault="00303982" w:rsidP="002A7144">
      <w:pPr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444">
        <w:rPr>
          <w:rFonts w:ascii="Times New Roman" w:hAnsi="Times New Roman" w:cs="Times New Roman"/>
          <w:sz w:val="28"/>
          <w:shd w:val="clear" w:color="auto" w:fill="FFFFFF"/>
        </w:rPr>
        <w:t>Из практики работы с детьми старшего дошкольного возраста и родит</w:t>
      </w:r>
      <w:r w:rsidRPr="00034444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034444">
        <w:rPr>
          <w:rFonts w:ascii="Times New Roman" w:hAnsi="Times New Roman" w:cs="Times New Roman"/>
          <w:sz w:val="28"/>
          <w:shd w:val="clear" w:color="auto" w:fill="FFFFFF"/>
        </w:rPr>
        <w:t xml:space="preserve">лями наиболее эффективным по формированию основ здорового образа жизни является </w:t>
      </w:r>
      <w:r w:rsidRPr="002A7144">
        <w:rPr>
          <w:rFonts w:ascii="Times New Roman" w:hAnsi="Times New Roman" w:cs="Times New Roman"/>
          <w:sz w:val="28"/>
          <w:shd w:val="clear" w:color="auto" w:fill="FFFFFF"/>
        </w:rPr>
        <w:t>метод проектной деятельности.</w:t>
      </w:r>
      <w:r w:rsidRPr="00034444">
        <w:rPr>
          <w:rFonts w:ascii="Times New Roman" w:hAnsi="Times New Roman" w:cs="Times New Roman"/>
          <w:sz w:val="28"/>
          <w:szCs w:val="28"/>
        </w:rPr>
        <w:t>В основу метода проектов заложена идея о направленности познавательной деятельности дошкольников на резул</w:t>
      </w:r>
      <w:r w:rsidRPr="00034444">
        <w:rPr>
          <w:rFonts w:ascii="Times New Roman" w:hAnsi="Times New Roman" w:cs="Times New Roman"/>
          <w:sz w:val="28"/>
          <w:szCs w:val="28"/>
        </w:rPr>
        <w:t>ь</w:t>
      </w:r>
      <w:r w:rsidRPr="00034444">
        <w:rPr>
          <w:rFonts w:ascii="Times New Roman" w:hAnsi="Times New Roman" w:cs="Times New Roman"/>
          <w:sz w:val="28"/>
          <w:szCs w:val="28"/>
        </w:rPr>
        <w:t>тат, который достигается в процессе совместной работы педагога, детей, род</w:t>
      </w:r>
      <w:r w:rsidRPr="00034444">
        <w:rPr>
          <w:rFonts w:ascii="Times New Roman" w:hAnsi="Times New Roman" w:cs="Times New Roman"/>
          <w:sz w:val="28"/>
          <w:szCs w:val="28"/>
        </w:rPr>
        <w:t>и</w:t>
      </w:r>
      <w:r w:rsidRPr="00034444">
        <w:rPr>
          <w:rFonts w:ascii="Times New Roman" w:hAnsi="Times New Roman" w:cs="Times New Roman"/>
          <w:sz w:val="28"/>
          <w:szCs w:val="28"/>
        </w:rPr>
        <w:t>телей над определенной практической проблемой (темой).</w:t>
      </w:r>
    </w:p>
    <w:p w:rsidR="00303982" w:rsidRPr="00E437B5" w:rsidRDefault="00303982" w:rsidP="002A71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этом родители</w:t>
      </w:r>
      <w:r w:rsidRPr="003F3212">
        <w:rPr>
          <w:sz w:val="28"/>
          <w:szCs w:val="28"/>
        </w:rPr>
        <w:t xml:space="preserve">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</w:t>
      </w:r>
      <w:r>
        <w:rPr>
          <w:i/>
          <w:sz w:val="28"/>
          <w:szCs w:val="28"/>
        </w:rPr>
        <w:t>.</w:t>
      </w:r>
    </w:p>
    <w:p w:rsidR="00303982" w:rsidRPr="000A3C0A" w:rsidRDefault="00303982" w:rsidP="00303982">
      <w:pPr>
        <w:pStyle w:val="defaultbullet2gif"/>
        <w:shd w:val="clear" w:color="auto" w:fill="FFFFFF"/>
        <w:spacing w:before="20" w:beforeAutospacing="0" w:after="20" w:afterAutospacing="0"/>
        <w:ind w:firstLine="707"/>
        <w:jc w:val="both"/>
        <w:rPr>
          <w:color w:val="000000"/>
          <w:sz w:val="21"/>
          <w:szCs w:val="21"/>
        </w:rPr>
      </w:pPr>
      <w:r w:rsidRPr="002A7144">
        <w:rPr>
          <w:bCs/>
          <w:i/>
          <w:color w:val="000000"/>
          <w:sz w:val="28"/>
          <w:szCs w:val="28"/>
        </w:rPr>
        <w:t>Наглядно-информационные формы</w:t>
      </w:r>
      <w:r w:rsidRPr="000A3C0A">
        <w:rPr>
          <w:b/>
          <w:bCs/>
          <w:color w:val="000000"/>
          <w:sz w:val="28"/>
          <w:szCs w:val="28"/>
        </w:rPr>
        <w:t> </w:t>
      </w:r>
      <w:r w:rsidRPr="000A3C0A">
        <w:rPr>
          <w:color w:val="000000"/>
          <w:sz w:val="28"/>
          <w:szCs w:val="28"/>
        </w:rPr>
        <w:t>позволяют правильно оценить де</w:t>
      </w:r>
      <w:r w:rsidRPr="000A3C0A">
        <w:rPr>
          <w:color w:val="000000"/>
          <w:sz w:val="28"/>
          <w:szCs w:val="28"/>
        </w:rPr>
        <w:t>я</w:t>
      </w:r>
      <w:r w:rsidRPr="000A3C0A">
        <w:rPr>
          <w:color w:val="000000"/>
          <w:sz w:val="28"/>
          <w:szCs w:val="28"/>
        </w:rPr>
        <w:t>тельность педагогов, пересмотреть методы и приемы семейного воспитания.</w:t>
      </w:r>
      <w:r w:rsidR="002A7144">
        <w:rPr>
          <w:color w:val="000000"/>
          <w:sz w:val="28"/>
          <w:szCs w:val="28"/>
        </w:rPr>
        <w:t xml:space="preserve"> К ним относятся:</w:t>
      </w:r>
    </w:p>
    <w:p w:rsidR="002A7144" w:rsidRPr="009E1ECD" w:rsidRDefault="002A7144" w:rsidP="002A7144">
      <w:pPr>
        <w:pStyle w:val="defaultbullet2gif"/>
        <w:numPr>
          <w:ilvl w:val="0"/>
          <w:numId w:val="14"/>
        </w:numPr>
        <w:shd w:val="clear" w:color="auto" w:fill="FFFFFF"/>
        <w:spacing w:before="20" w:beforeAutospacing="0" w:after="20" w:afterAutospacing="0"/>
        <w:ind w:left="284" w:hanging="284"/>
        <w:jc w:val="both"/>
        <w:rPr>
          <w:color w:val="000000"/>
          <w:sz w:val="21"/>
          <w:szCs w:val="21"/>
        </w:rPr>
      </w:pPr>
      <w:r w:rsidRPr="002A7144">
        <w:rPr>
          <w:i/>
          <w:color w:val="000000"/>
          <w:sz w:val="28"/>
          <w:szCs w:val="28"/>
        </w:rPr>
        <w:t>Дни открытых дверей</w:t>
      </w:r>
      <w:r w:rsidRPr="000A3C0A">
        <w:rPr>
          <w:b/>
          <w:bCs/>
          <w:color w:val="000000"/>
          <w:sz w:val="28"/>
          <w:szCs w:val="28"/>
        </w:rPr>
        <w:t> </w:t>
      </w:r>
      <w:r w:rsidRPr="000A3C0A">
        <w:rPr>
          <w:color w:val="000000"/>
          <w:sz w:val="28"/>
          <w:szCs w:val="28"/>
        </w:rPr>
        <w:t>– ознакомление родителей с дошкольным учрежден</w:t>
      </w:r>
      <w:r w:rsidRPr="000A3C0A">
        <w:rPr>
          <w:color w:val="000000"/>
          <w:sz w:val="28"/>
          <w:szCs w:val="28"/>
        </w:rPr>
        <w:t>и</w:t>
      </w:r>
      <w:r w:rsidRPr="000A3C0A">
        <w:rPr>
          <w:color w:val="000000"/>
          <w:sz w:val="28"/>
          <w:szCs w:val="28"/>
        </w:rPr>
        <w:t xml:space="preserve">ем, особенностями его работы, педагогами, преодоление поверхностных мнений о деятельности ДОУ. </w:t>
      </w:r>
    </w:p>
    <w:p w:rsidR="002A7144" w:rsidRPr="00E437B5" w:rsidRDefault="002A7144" w:rsidP="002A7144">
      <w:pPr>
        <w:pStyle w:val="defaultbullet2gif"/>
        <w:numPr>
          <w:ilvl w:val="0"/>
          <w:numId w:val="14"/>
        </w:numPr>
        <w:shd w:val="clear" w:color="auto" w:fill="FFFFFF"/>
        <w:spacing w:before="20" w:beforeAutospacing="0" w:after="20" w:afterAutospacing="0"/>
        <w:ind w:left="284" w:hanging="284"/>
        <w:jc w:val="both"/>
        <w:rPr>
          <w:i/>
          <w:color w:val="000000"/>
          <w:sz w:val="21"/>
          <w:szCs w:val="21"/>
        </w:rPr>
      </w:pPr>
      <w:r w:rsidRPr="002A7144">
        <w:rPr>
          <w:i/>
          <w:sz w:val="28"/>
          <w:szCs w:val="28"/>
        </w:rPr>
        <w:t>Создание информационного пространства</w:t>
      </w:r>
      <w:r>
        <w:rPr>
          <w:sz w:val="28"/>
          <w:szCs w:val="28"/>
        </w:rPr>
        <w:t xml:space="preserve"> «Азбука здоровья»</w:t>
      </w:r>
      <w:r w:rsidRPr="00E437B5">
        <w:rPr>
          <w:i/>
          <w:iCs/>
          <w:sz w:val="28"/>
          <w:szCs w:val="28"/>
        </w:rPr>
        <w:t>(буклеты, п</w:t>
      </w:r>
      <w:r w:rsidRPr="00E437B5">
        <w:rPr>
          <w:i/>
          <w:iCs/>
          <w:sz w:val="28"/>
          <w:szCs w:val="28"/>
        </w:rPr>
        <w:t>а</w:t>
      </w:r>
      <w:r w:rsidRPr="00E437B5">
        <w:rPr>
          <w:i/>
          <w:iCs/>
          <w:sz w:val="28"/>
          <w:szCs w:val="28"/>
        </w:rPr>
        <w:t>мятки  для родителей)</w:t>
      </w:r>
      <w:r>
        <w:rPr>
          <w:i/>
          <w:iCs/>
          <w:sz w:val="28"/>
          <w:szCs w:val="28"/>
        </w:rPr>
        <w:t xml:space="preserve">. </w:t>
      </w:r>
    </w:p>
    <w:p w:rsidR="002A7144" w:rsidRPr="002A7144" w:rsidRDefault="002A7144" w:rsidP="002A7144">
      <w:pPr>
        <w:pStyle w:val="a3"/>
        <w:numPr>
          <w:ilvl w:val="0"/>
          <w:numId w:val="14"/>
        </w:numPr>
        <w:shd w:val="clear" w:color="auto" w:fill="FFFFFF"/>
        <w:spacing w:before="20" w:after="20" w:line="240" w:lineRule="auto"/>
        <w:ind w:left="284" w:right="-1" w:hanging="284"/>
        <w:jc w:val="both"/>
        <w:rPr>
          <w:color w:val="000000"/>
          <w:sz w:val="21"/>
          <w:szCs w:val="21"/>
        </w:rPr>
      </w:pPr>
      <w:r w:rsidRPr="002A7144">
        <w:rPr>
          <w:rFonts w:ascii="Times New Roman" w:hAnsi="Times New Roman" w:cs="Times New Roman"/>
          <w:i/>
          <w:color w:val="000000"/>
          <w:sz w:val="28"/>
          <w:szCs w:val="28"/>
        </w:rPr>
        <w:t>Совместные выставки</w:t>
      </w:r>
      <w:r w:rsidRPr="002A7144">
        <w:rPr>
          <w:rFonts w:ascii="Times New Roman" w:hAnsi="Times New Roman" w:cs="Times New Roman"/>
          <w:color w:val="000000"/>
          <w:sz w:val="28"/>
          <w:szCs w:val="28"/>
        </w:rPr>
        <w:t xml:space="preserve"> детских рисунков и фотографий на тему «Моя семья на отдыхе», «Поделки из природного материала», изготовленные руками взрослых и детей. </w:t>
      </w:r>
    </w:p>
    <w:p w:rsidR="002A7144" w:rsidRPr="002A7144" w:rsidRDefault="002A7144" w:rsidP="002A7144">
      <w:pPr>
        <w:pStyle w:val="a3"/>
        <w:numPr>
          <w:ilvl w:val="0"/>
          <w:numId w:val="14"/>
        </w:numPr>
        <w:shd w:val="clear" w:color="auto" w:fill="FFFFFF"/>
        <w:spacing w:before="20" w:after="20" w:line="240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A7144">
        <w:rPr>
          <w:rFonts w:ascii="Times New Roman" w:hAnsi="Times New Roman" w:cs="Times New Roman"/>
          <w:i/>
          <w:color w:val="000000"/>
          <w:sz w:val="28"/>
          <w:szCs w:val="28"/>
        </w:rPr>
        <w:t>Оформления  коллажей</w:t>
      </w:r>
      <w:r w:rsidRPr="002A7144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родителями при помощи современных технологий. </w:t>
      </w:r>
    </w:p>
    <w:p w:rsidR="00303982" w:rsidRPr="002A7144" w:rsidRDefault="002A7144" w:rsidP="002A7144">
      <w:pPr>
        <w:pStyle w:val="a3"/>
        <w:numPr>
          <w:ilvl w:val="0"/>
          <w:numId w:val="13"/>
        </w:numPr>
        <w:spacing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A7144">
        <w:rPr>
          <w:rFonts w:ascii="Times New Roman" w:eastAsia="Times New Roman" w:hAnsi="Times New Roman" w:cs="Times New Roman"/>
          <w:i/>
          <w:iCs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семьи</w:t>
      </w:r>
      <w:r w:rsidRPr="00E6104C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форме семейной фотогазеты  «Мы за здоровый образ жизни», «Папа, мама, я – спортивная семья»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B2B9A" w:rsidRDefault="008B2B9A" w:rsidP="008B2B9A">
      <w:pPr>
        <w:spacing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организуемым совместным </w:t>
      </w:r>
      <w:r w:rsidR="002A7144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отмечается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активности и взрослых и детей. Отличительной особенностью данной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взаимодействия является то, что родители выступают в качестве помощника педагога и каждый из них – «тренером» своего ребёнка</w:t>
      </w:r>
      <w:r w:rsidR="00A37F52">
        <w:rPr>
          <w:rFonts w:ascii="Times New Roman" w:hAnsi="Times New Roman" w:cs="Times New Roman"/>
          <w:sz w:val="28"/>
          <w:szCs w:val="28"/>
        </w:rPr>
        <w:t>.</w:t>
      </w:r>
    </w:p>
    <w:p w:rsidR="006D0095" w:rsidRDefault="006D0095" w:rsidP="00004060">
      <w:pPr>
        <w:spacing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C11B0F" w:rsidRPr="00004060" w:rsidRDefault="00C11B0F" w:rsidP="00004060">
      <w:pPr>
        <w:spacing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004060">
        <w:rPr>
          <w:rFonts w:ascii="Times New Roman" w:hAnsi="Times New Roman" w:cs="Times New Roman"/>
          <w:sz w:val="28"/>
          <w:szCs w:val="28"/>
        </w:rPr>
        <w:t>:</w:t>
      </w:r>
    </w:p>
    <w:p w:rsidR="0086052A" w:rsidRPr="006669AE" w:rsidRDefault="0086052A" w:rsidP="0086052A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дошкольного образования. </w:t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приказом Министерства образования и науки Российской Федерации от 17 октября 2013г. №1155</w:t>
      </w:r>
    </w:p>
    <w:p w:rsidR="00C11B0F" w:rsidRPr="0086052A" w:rsidRDefault="00C11B0F" w:rsidP="0086052A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567" w:hanging="567"/>
        <w:rPr>
          <w:sz w:val="28"/>
          <w:szCs w:val="28"/>
        </w:rPr>
      </w:pPr>
      <w:r w:rsidRPr="0086052A">
        <w:rPr>
          <w:sz w:val="28"/>
          <w:szCs w:val="28"/>
        </w:rPr>
        <w:t>Евдокимова Е.С. Педагогическая поддержка семьи в воспитании дошкол</w:t>
      </w:r>
      <w:r w:rsidRPr="0086052A">
        <w:rPr>
          <w:sz w:val="28"/>
          <w:szCs w:val="28"/>
        </w:rPr>
        <w:t>ь</w:t>
      </w:r>
      <w:r w:rsidRPr="0086052A">
        <w:rPr>
          <w:sz w:val="28"/>
          <w:szCs w:val="28"/>
        </w:rPr>
        <w:t>ника / Е.С. Евдокимова. - М.:ТЦ Сфера, 2010. - 96 с.</w:t>
      </w:r>
    </w:p>
    <w:p w:rsidR="00C11B0F" w:rsidRPr="006669AE" w:rsidRDefault="00C11B0F" w:rsidP="00C11B0F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567" w:hanging="567"/>
        <w:rPr>
          <w:sz w:val="28"/>
          <w:szCs w:val="28"/>
        </w:rPr>
      </w:pPr>
      <w:r w:rsidRPr="006669AE">
        <w:rPr>
          <w:sz w:val="28"/>
          <w:szCs w:val="28"/>
        </w:rPr>
        <w:t>Карепова Т.Г. Формирование здорового образа жизни у дошкольников: планирование, система работы / Т.Г. Карепова. - Волгоград: Учитель, 201</w:t>
      </w:r>
      <w:r w:rsidR="0086052A">
        <w:rPr>
          <w:sz w:val="28"/>
          <w:szCs w:val="28"/>
        </w:rPr>
        <w:t>3</w:t>
      </w:r>
      <w:r w:rsidRPr="006669AE">
        <w:rPr>
          <w:sz w:val="28"/>
          <w:szCs w:val="28"/>
        </w:rPr>
        <w:t>. - 170 с.</w:t>
      </w:r>
    </w:p>
    <w:p w:rsidR="00C11B0F" w:rsidRDefault="00C11B0F" w:rsidP="00C11B0F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567" w:hanging="567"/>
        <w:rPr>
          <w:sz w:val="28"/>
          <w:szCs w:val="28"/>
        </w:rPr>
      </w:pPr>
      <w:r w:rsidRPr="006669AE">
        <w:rPr>
          <w:sz w:val="28"/>
          <w:szCs w:val="28"/>
        </w:rPr>
        <w:t>Соловьев Г.М. Основы здорового образа жизни и методика оздоровител</w:t>
      </w:r>
      <w:r w:rsidRPr="006669AE">
        <w:rPr>
          <w:sz w:val="28"/>
          <w:szCs w:val="28"/>
        </w:rPr>
        <w:t>ь</w:t>
      </w:r>
      <w:r w:rsidRPr="006669AE">
        <w:rPr>
          <w:sz w:val="28"/>
          <w:szCs w:val="28"/>
        </w:rPr>
        <w:t>ной физкультуры / Г.М. Соловьев. - Ставрополь: СГУ, 20</w:t>
      </w:r>
      <w:r w:rsidR="0086052A">
        <w:rPr>
          <w:sz w:val="28"/>
          <w:szCs w:val="28"/>
        </w:rPr>
        <w:t>12</w:t>
      </w:r>
      <w:r w:rsidRPr="006669AE">
        <w:rPr>
          <w:sz w:val="28"/>
          <w:szCs w:val="28"/>
        </w:rPr>
        <w:t>. - 111 с.</w:t>
      </w:r>
    </w:p>
    <w:p w:rsidR="00EF7150" w:rsidRPr="001931D3" w:rsidRDefault="00EF7150" w:rsidP="00EF7150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567" w:hanging="567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Овчинникова</w:t>
      </w:r>
      <w:proofErr w:type="spellEnd"/>
      <w:r>
        <w:rPr>
          <w:bCs/>
          <w:color w:val="000000"/>
          <w:sz w:val="28"/>
          <w:szCs w:val="28"/>
        </w:rPr>
        <w:t xml:space="preserve"> Т.С. </w:t>
      </w:r>
      <w:proofErr w:type="spellStart"/>
      <w:r w:rsidRPr="00627472">
        <w:rPr>
          <w:bCs/>
          <w:color w:val="000000"/>
          <w:sz w:val="28"/>
          <w:szCs w:val="28"/>
        </w:rPr>
        <w:t>Здоровьесберегающие</w:t>
      </w:r>
      <w:proofErr w:type="spellEnd"/>
      <w:r w:rsidRPr="00627472">
        <w:rPr>
          <w:bCs/>
          <w:color w:val="000000"/>
          <w:sz w:val="28"/>
          <w:szCs w:val="28"/>
        </w:rPr>
        <w:t xml:space="preserve"> те</w:t>
      </w:r>
      <w:r>
        <w:rPr>
          <w:bCs/>
          <w:color w:val="000000"/>
          <w:sz w:val="28"/>
          <w:szCs w:val="28"/>
        </w:rPr>
        <w:t xml:space="preserve">хнологии в ДОУ/ </w:t>
      </w:r>
      <w:proofErr w:type="spellStart"/>
      <w:r>
        <w:rPr>
          <w:bCs/>
          <w:color w:val="000000"/>
          <w:sz w:val="28"/>
          <w:szCs w:val="28"/>
        </w:rPr>
        <w:t>Т.С.Овчинникова</w:t>
      </w:r>
      <w:proofErr w:type="spellEnd"/>
      <w:r w:rsidRPr="00627472">
        <w:rPr>
          <w:bCs/>
          <w:color w:val="000000"/>
          <w:sz w:val="28"/>
          <w:szCs w:val="28"/>
        </w:rPr>
        <w:t xml:space="preserve"> - </w:t>
      </w:r>
      <w:r w:rsidRPr="00627472">
        <w:rPr>
          <w:sz w:val="28"/>
          <w:szCs w:val="28"/>
        </w:rPr>
        <w:t>М.</w:t>
      </w:r>
      <w:r w:rsidRPr="00627472">
        <w:rPr>
          <w:bCs/>
          <w:color w:val="000000"/>
          <w:sz w:val="28"/>
          <w:szCs w:val="28"/>
        </w:rPr>
        <w:t>: Сфера, 20</w:t>
      </w:r>
      <w:r w:rsidR="00FC0A72">
        <w:rPr>
          <w:bCs/>
          <w:color w:val="000000"/>
          <w:sz w:val="28"/>
          <w:szCs w:val="28"/>
        </w:rPr>
        <w:t>12</w:t>
      </w:r>
      <w:r w:rsidRPr="00627472">
        <w:rPr>
          <w:bCs/>
          <w:color w:val="000000"/>
          <w:sz w:val="28"/>
          <w:szCs w:val="28"/>
        </w:rPr>
        <w:t>.- 157с.</w:t>
      </w:r>
    </w:p>
    <w:p w:rsidR="00A826B6" w:rsidRPr="00FC0A72" w:rsidRDefault="00EF7150" w:rsidP="00FC0A72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left="567" w:hanging="567"/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Микляева</w:t>
      </w:r>
      <w:proofErr w:type="spellEnd"/>
      <w:r>
        <w:rPr>
          <w:bCs/>
          <w:color w:val="000000"/>
          <w:sz w:val="28"/>
          <w:szCs w:val="28"/>
        </w:rPr>
        <w:t xml:space="preserve"> Н.В. Создание условий эффективного</w:t>
      </w:r>
      <w:r w:rsidR="00FC0A72">
        <w:rPr>
          <w:bCs/>
          <w:color w:val="000000"/>
          <w:sz w:val="28"/>
          <w:szCs w:val="28"/>
        </w:rPr>
        <w:t xml:space="preserve"> взаимодействия с семьёй: методическое </w:t>
      </w:r>
      <w:r>
        <w:rPr>
          <w:bCs/>
          <w:color w:val="000000"/>
          <w:sz w:val="28"/>
          <w:szCs w:val="28"/>
        </w:rPr>
        <w:t>пособие для воспитателей ДОУ/</w:t>
      </w:r>
      <w:proofErr w:type="spellStart"/>
      <w:r>
        <w:rPr>
          <w:bCs/>
          <w:color w:val="000000"/>
          <w:sz w:val="28"/>
          <w:szCs w:val="28"/>
        </w:rPr>
        <w:t>Н.В.Микляева</w:t>
      </w:r>
      <w:proofErr w:type="spellEnd"/>
      <w:r>
        <w:rPr>
          <w:bCs/>
          <w:color w:val="000000"/>
          <w:sz w:val="28"/>
          <w:szCs w:val="28"/>
        </w:rPr>
        <w:t>. – М.:Айрис-пресс,20</w:t>
      </w:r>
      <w:r w:rsidR="00FC0A72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.- 144с.</w:t>
      </w:r>
    </w:p>
    <w:p w:rsidR="00860DA7" w:rsidRDefault="00860DA7" w:rsidP="00FC0A72">
      <w:pPr>
        <w:ind w:left="0" w:right="-1" w:firstLine="0"/>
      </w:pPr>
    </w:p>
    <w:sectPr w:rsidR="00860DA7" w:rsidSect="005714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9FE"/>
    <w:multiLevelType w:val="hybridMultilevel"/>
    <w:tmpl w:val="159E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7C54"/>
    <w:multiLevelType w:val="hybridMultilevel"/>
    <w:tmpl w:val="05341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E514C"/>
    <w:multiLevelType w:val="hybridMultilevel"/>
    <w:tmpl w:val="5258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2EC"/>
    <w:multiLevelType w:val="hybridMultilevel"/>
    <w:tmpl w:val="E9B086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4A5E1E"/>
    <w:multiLevelType w:val="hybridMultilevel"/>
    <w:tmpl w:val="DE24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E414E"/>
    <w:multiLevelType w:val="hybridMultilevel"/>
    <w:tmpl w:val="2F624B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6164B4"/>
    <w:multiLevelType w:val="hybridMultilevel"/>
    <w:tmpl w:val="4D24B84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3292462D"/>
    <w:multiLevelType w:val="hybridMultilevel"/>
    <w:tmpl w:val="F8B4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9673E"/>
    <w:multiLevelType w:val="hybridMultilevel"/>
    <w:tmpl w:val="DA9A01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331EBC"/>
    <w:multiLevelType w:val="hybridMultilevel"/>
    <w:tmpl w:val="A31E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87806"/>
    <w:multiLevelType w:val="hybridMultilevel"/>
    <w:tmpl w:val="A1B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26551"/>
    <w:multiLevelType w:val="hybridMultilevel"/>
    <w:tmpl w:val="2B74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061FF"/>
    <w:multiLevelType w:val="hybridMultilevel"/>
    <w:tmpl w:val="607E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13F25"/>
    <w:multiLevelType w:val="hybridMultilevel"/>
    <w:tmpl w:val="A33A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0612C"/>
    <w:multiLevelType w:val="hybridMultilevel"/>
    <w:tmpl w:val="5E926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59587D"/>
    <w:multiLevelType w:val="hybridMultilevel"/>
    <w:tmpl w:val="9FD40C4E"/>
    <w:lvl w:ilvl="0" w:tplc="62B07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860DA7"/>
    <w:rsid w:val="00000673"/>
    <w:rsid w:val="00004060"/>
    <w:rsid w:val="0001523C"/>
    <w:rsid w:val="00043FEE"/>
    <w:rsid w:val="001115A4"/>
    <w:rsid w:val="001A1BA2"/>
    <w:rsid w:val="00201291"/>
    <w:rsid w:val="002A7144"/>
    <w:rsid w:val="002E2E5E"/>
    <w:rsid w:val="00303982"/>
    <w:rsid w:val="00332BF7"/>
    <w:rsid w:val="004C7CD6"/>
    <w:rsid w:val="004D026E"/>
    <w:rsid w:val="004D2ED5"/>
    <w:rsid w:val="005129FE"/>
    <w:rsid w:val="0057140E"/>
    <w:rsid w:val="006145A3"/>
    <w:rsid w:val="006A5ED0"/>
    <w:rsid w:val="006D0095"/>
    <w:rsid w:val="00743E5B"/>
    <w:rsid w:val="007B77E1"/>
    <w:rsid w:val="007C68C1"/>
    <w:rsid w:val="007D075C"/>
    <w:rsid w:val="007E6302"/>
    <w:rsid w:val="00837BA1"/>
    <w:rsid w:val="00847214"/>
    <w:rsid w:val="0086052A"/>
    <w:rsid w:val="00860DA7"/>
    <w:rsid w:val="008A7512"/>
    <w:rsid w:val="008B2B9A"/>
    <w:rsid w:val="008C0B7C"/>
    <w:rsid w:val="00901E0E"/>
    <w:rsid w:val="009030B6"/>
    <w:rsid w:val="009D6B7D"/>
    <w:rsid w:val="00A37F52"/>
    <w:rsid w:val="00A811AD"/>
    <w:rsid w:val="00A826B6"/>
    <w:rsid w:val="00B25085"/>
    <w:rsid w:val="00B52C3E"/>
    <w:rsid w:val="00B92BD5"/>
    <w:rsid w:val="00BA5567"/>
    <w:rsid w:val="00C11B0F"/>
    <w:rsid w:val="00C40685"/>
    <w:rsid w:val="00C93B84"/>
    <w:rsid w:val="00D569D7"/>
    <w:rsid w:val="00D7600D"/>
    <w:rsid w:val="00DA2BB6"/>
    <w:rsid w:val="00DB7BB8"/>
    <w:rsid w:val="00DC3960"/>
    <w:rsid w:val="00DD0DF0"/>
    <w:rsid w:val="00DD3BED"/>
    <w:rsid w:val="00DD47DD"/>
    <w:rsid w:val="00EF7150"/>
    <w:rsid w:val="00F9224E"/>
    <w:rsid w:val="00FC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60DA7"/>
  </w:style>
  <w:style w:type="paragraph" w:customStyle="1" w:styleId="c0">
    <w:name w:val="c0"/>
    <w:basedOn w:val="a"/>
    <w:rsid w:val="00860DA7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26B6"/>
    <w:pPr>
      <w:spacing w:after="120" w:line="240" w:lineRule="auto"/>
      <w:ind w:left="283" w:right="0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26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826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826B6"/>
  </w:style>
  <w:style w:type="paragraph" w:styleId="a3">
    <w:name w:val="List Paragraph"/>
    <w:basedOn w:val="a"/>
    <w:uiPriority w:val="34"/>
    <w:qFormat/>
    <w:rsid w:val="00743E5B"/>
    <w:pPr>
      <w:ind w:left="720"/>
      <w:contextualSpacing/>
    </w:pPr>
  </w:style>
  <w:style w:type="table" w:styleId="a4">
    <w:name w:val="Table Grid"/>
    <w:basedOn w:val="a1"/>
    <w:uiPriority w:val="59"/>
    <w:rsid w:val="00743E5B"/>
    <w:pPr>
      <w:spacing w:line="240" w:lineRule="auto"/>
      <w:ind w:left="0" w:righ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43E5B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">
    <w:name w:val="defaultbullet2.gif"/>
    <w:basedOn w:val="a"/>
    <w:rsid w:val="00DB7BB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Детсад</cp:lastModifiedBy>
  <cp:revision>15</cp:revision>
  <dcterms:created xsi:type="dcterms:W3CDTF">2015-10-25T16:00:00Z</dcterms:created>
  <dcterms:modified xsi:type="dcterms:W3CDTF">2019-10-16T09:27:00Z</dcterms:modified>
</cp:coreProperties>
</file>