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9D" w:rsidRPr="0067509D" w:rsidRDefault="0067509D" w:rsidP="0067509D">
      <w:pPr>
        <w:jc w:val="both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noProof/>
          <w:kern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-367665</wp:posOffset>
            </wp:positionV>
            <wp:extent cx="6635115" cy="9277350"/>
            <wp:effectExtent l="19050" t="0" r="0" b="0"/>
            <wp:wrapSquare wrapText="bothSides"/>
            <wp:docPr id="1" name="Рисунок 1" descr="C:\Users\1\Desktop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lastRenderedPageBreak/>
        <w:tab/>
        <w:t>2) по выявлению, предупреждению, пресечению, раскрытию и расследованию ко</w:t>
      </w:r>
      <w:r w:rsidRPr="00492C65">
        <w:rPr>
          <w:rFonts w:ascii="Times New Roman" w:hAnsi="Times New Roman"/>
          <w:sz w:val="24"/>
          <w:szCs w:val="24"/>
          <w:lang w:eastAsia="ru-RU"/>
        </w:rPr>
        <w:t>р</w:t>
      </w:r>
      <w:r w:rsidRPr="00492C65">
        <w:rPr>
          <w:rFonts w:ascii="Times New Roman" w:hAnsi="Times New Roman"/>
          <w:sz w:val="24"/>
          <w:szCs w:val="24"/>
          <w:lang w:eastAsia="ru-RU"/>
        </w:rPr>
        <w:t>рупционных правонарушений (борьба с коррупц</w:t>
      </w:r>
      <w:r w:rsidRPr="00492C65">
        <w:rPr>
          <w:rFonts w:ascii="Times New Roman" w:hAnsi="Times New Roman"/>
          <w:sz w:val="24"/>
          <w:szCs w:val="24"/>
          <w:lang w:eastAsia="ru-RU"/>
        </w:rPr>
        <w:t>и</w:t>
      </w:r>
      <w:r w:rsidRPr="00492C65">
        <w:rPr>
          <w:rFonts w:ascii="Times New Roman" w:hAnsi="Times New Roman"/>
          <w:sz w:val="24"/>
          <w:szCs w:val="24"/>
          <w:lang w:eastAsia="ru-RU"/>
        </w:rPr>
        <w:t>ей);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3) по мин</w:t>
      </w:r>
      <w:r w:rsidRPr="00492C65">
        <w:rPr>
          <w:rFonts w:ascii="Times New Roman" w:hAnsi="Times New Roman"/>
          <w:sz w:val="24"/>
          <w:szCs w:val="24"/>
          <w:lang w:eastAsia="ru-RU"/>
        </w:rPr>
        <w:t>и</w:t>
      </w:r>
      <w:r w:rsidRPr="00492C65">
        <w:rPr>
          <w:rFonts w:ascii="Times New Roman" w:hAnsi="Times New Roman"/>
          <w:sz w:val="24"/>
          <w:szCs w:val="24"/>
          <w:lang w:eastAsia="ru-RU"/>
        </w:rPr>
        <w:t>миз</w:t>
      </w:r>
      <w:r w:rsidRPr="00492C65">
        <w:rPr>
          <w:rFonts w:ascii="Times New Roman" w:hAnsi="Times New Roman"/>
          <w:sz w:val="24"/>
          <w:szCs w:val="24"/>
          <w:lang w:eastAsia="ru-RU"/>
        </w:rPr>
        <w:t>а</w:t>
      </w:r>
      <w:r w:rsidRPr="00492C65">
        <w:rPr>
          <w:rFonts w:ascii="Times New Roman" w:hAnsi="Times New Roman"/>
          <w:sz w:val="24"/>
          <w:szCs w:val="24"/>
          <w:lang w:eastAsia="ru-RU"/>
        </w:rPr>
        <w:t>ции и (или) ликв</w:t>
      </w:r>
      <w:r w:rsidRPr="00492C65">
        <w:rPr>
          <w:rFonts w:ascii="Times New Roman" w:hAnsi="Times New Roman"/>
          <w:sz w:val="24"/>
          <w:szCs w:val="24"/>
          <w:lang w:eastAsia="ru-RU"/>
        </w:rPr>
        <w:t>и</w:t>
      </w:r>
      <w:r w:rsidRPr="00492C65">
        <w:rPr>
          <w:rFonts w:ascii="Times New Roman" w:hAnsi="Times New Roman"/>
          <w:sz w:val="24"/>
          <w:szCs w:val="24"/>
          <w:lang w:eastAsia="ru-RU"/>
        </w:rPr>
        <w:t>дации п</w:t>
      </w:r>
      <w:r w:rsidRPr="00492C65">
        <w:rPr>
          <w:rFonts w:ascii="Times New Roman" w:hAnsi="Times New Roman"/>
          <w:sz w:val="24"/>
          <w:szCs w:val="24"/>
          <w:lang w:eastAsia="ru-RU"/>
        </w:rPr>
        <w:t>о</w:t>
      </w:r>
      <w:r w:rsidRPr="00492C65">
        <w:rPr>
          <w:rFonts w:ascii="Times New Roman" w:hAnsi="Times New Roman"/>
          <w:sz w:val="24"/>
          <w:szCs w:val="24"/>
          <w:lang w:eastAsia="ru-RU"/>
        </w:rPr>
        <w:t>сле</w:t>
      </w:r>
      <w:r w:rsidRPr="00492C65">
        <w:rPr>
          <w:rFonts w:ascii="Times New Roman" w:hAnsi="Times New Roman"/>
          <w:sz w:val="24"/>
          <w:szCs w:val="24"/>
          <w:lang w:eastAsia="ru-RU"/>
        </w:rPr>
        <w:t>д</w:t>
      </w:r>
      <w:r w:rsidRPr="00492C65">
        <w:rPr>
          <w:rFonts w:ascii="Times New Roman" w:hAnsi="Times New Roman"/>
          <w:sz w:val="24"/>
          <w:szCs w:val="24"/>
          <w:lang w:eastAsia="ru-RU"/>
        </w:rPr>
        <w:t>ствий коррупционных правонаруш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ний.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4D4D06">
        <w:rPr>
          <w:rFonts w:ascii="Times New Roman" w:hAnsi="Times New Roman"/>
          <w:b/>
          <w:sz w:val="24"/>
          <w:szCs w:val="24"/>
          <w:lang w:eastAsia="ru-RU"/>
        </w:rPr>
        <w:t>Предупреждение коррупции</w:t>
      </w:r>
      <w:r w:rsidRPr="00492C65">
        <w:rPr>
          <w:rFonts w:ascii="Times New Roman" w:hAnsi="Times New Roman"/>
          <w:sz w:val="24"/>
          <w:szCs w:val="24"/>
          <w:lang w:eastAsia="ru-RU"/>
        </w:rPr>
        <w:t>– деятельность организации, направленная на введ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ние элементов корпоративной культуры, правил и процедур, регламентированных вну</w:t>
      </w:r>
      <w:r w:rsidRPr="00492C65">
        <w:rPr>
          <w:rFonts w:ascii="Times New Roman" w:hAnsi="Times New Roman"/>
          <w:sz w:val="24"/>
          <w:szCs w:val="24"/>
          <w:lang w:eastAsia="ru-RU"/>
        </w:rPr>
        <w:t>т</w:t>
      </w:r>
      <w:r w:rsidRPr="00492C65">
        <w:rPr>
          <w:rFonts w:ascii="Times New Roman" w:hAnsi="Times New Roman"/>
          <w:sz w:val="24"/>
          <w:szCs w:val="24"/>
          <w:lang w:eastAsia="ru-RU"/>
        </w:rPr>
        <w:t>ренними нормативными документами, обеспечивающих недопущение коррупционных правонарушений.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4D4D06">
        <w:rPr>
          <w:rFonts w:ascii="Times New Roman" w:hAnsi="Times New Roman"/>
          <w:b/>
          <w:sz w:val="24"/>
          <w:szCs w:val="24"/>
          <w:lang w:eastAsia="ru-RU"/>
        </w:rPr>
        <w:t>Взятка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</w:t>
      </w:r>
      <w:r w:rsidRPr="00492C65">
        <w:rPr>
          <w:rFonts w:ascii="Times New Roman" w:hAnsi="Times New Roman"/>
          <w:sz w:val="24"/>
          <w:szCs w:val="24"/>
          <w:lang w:eastAsia="ru-RU"/>
        </w:rPr>
        <w:t>у</w:t>
      </w:r>
      <w:r w:rsidRPr="00492C65">
        <w:rPr>
          <w:rFonts w:ascii="Times New Roman" w:hAnsi="Times New Roman"/>
          <w:sz w:val="24"/>
          <w:szCs w:val="24"/>
          <w:lang w:eastAsia="ru-RU"/>
        </w:rPr>
        <w:t>щественного характера, предоставления иных имущественных прав за совершение дейс</w:t>
      </w:r>
      <w:r w:rsidRPr="00492C65">
        <w:rPr>
          <w:rFonts w:ascii="Times New Roman" w:hAnsi="Times New Roman"/>
          <w:sz w:val="24"/>
          <w:szCs w:val="24"/>
          <w:lang w:eastAsia="ru-RU"/>
        </w:rPr>
        <w:t>т</w:t>
      </w:r>
      <w:r w:rsidRPr="00492C65">
        <w:rPr>
          <w:rFonts w:ascii="Times New Roman" w:hAnsi="Times New Roman"/>
          <w:sz w:val="24"/>
          <w:szCs w:val="24"/>
          <w:lang w:eastAsia="ru-RU"/>
        </w:rPr>
        <w:t>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4D4D06">
        <w:rPr>
          <w:rFonts w:ascii="Times New Roman" w:hAnsi="Times New Roman"/>
          <w:b/>
          <w:sz w:val="24"/>
          <w:szCs w:val="24"/>
          <w:lang w:eastAsia="ru-RU"/>
        </w:rPr>
        <w:t>Коммерческий подкуп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незаконные передача лицу, выполняющему управленч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ские функции в коммерческой или иной организации, денег, ценных бумаг, иного имущ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ства, оказание ему услуг имущественного характера, предоставление иных имуществе</w:t>
      </w:r>
      <w:r w:rsidRPr="00492C65">
        <w:rPr>
          <w:rFonts w:ascii="Times New Roman" w:hAnsi="Times New Roman"/>
          <w:sz w:val="24"/>
          <w:szCs w:val="24"/>
          <w:lang w:eastAsia="ru-RU"/>
        </w:rPr>
        <w:t>н</w:t>
      </w:r>
      <w:r w:rsidRPr="00492C65">
        <w:rPr>
          <w:rFonts w:ascii="Times New Roman" w:hAnsi="Times New Roman"/>
          <w:sz w:val="24"/>
          <w:szCs w:val="24"/>
          <w:lang w:eastAsia="ru-RU"/>
        </w:rPr>
        <w:t>ных прав за совершение действий (бездействие) в интересах дающего в связи с занима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мым этим лицом служебным положением (часть 1 статьи 204 Уголовного кодекса Росси</w:t>
      </w:r>
      <w:r w:rsidRPr="00492C65">
        <w:rPr>
          <w:rFonts w:ascii="Times New Roman" w:hAnsi="Times New Roman"/>
          <w:sz w:val="24"/>
          <w:szCs w:val="24"/>
          <w:lang w:eastAsia="ru-RU"/>
        </w:rPr>
        <w:t>й</w:t>
      </w:r>
      <w:r w:rsidRPr="00492C65">
        <w:rPr>
          <w:rFonts w:ascii="Times New Roman" w:hAnsi="Times New Roman"/>
          <w:sz w:val="24"/>
          <w:szCs w:val="24"/>
          <w:lang w:eastAsia="ru-RU"/>
        </w:rPr>
        <w:t>ской Федерации).</w:t>
      </w:r>
      <w:proofErr w:type="gramEnd"/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4D4D06">
        <w:rPr>
          <w:rFonts w:ascii="Times New Roman" w:hAnsi="Times New Roman"/>
          <w:b/>
          <w:sz w:val="24"/>
          <w:szCs w:val="24"/>
          <w:lang w:eastAsia="ru-RU"/>
        </w:rPr>
        <w:t>Конфликт интересов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</w:t>
      </w:r>
      <w:r w:rsidRPr="00492C65">
        <w:rPr>
          <w:rFonts w:ascii="Times New Roman" w:hAnsi="Times New Roman"/>
          <w:sz w:val="24"/>
          <w:szCs w:val="24"/>
          <w:lang w:eastAsia="ru-RU"/>
        </w:rPr>
        <w:t>и</w:t>
      </w:r>
      <w:r w:rsidRPr="00492C65">
        <w:rPr>
          <w:rFonts w:ascii="Times New Roman" w:hAnsi="Times New Roman"/>
          <w:sz w:val="24"/>
          <w:szCs w:val="24"/>
          <w:lang w:eastAsia="ru-RU"/>
        </w:rPr>
        <w:t>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ству и (или) деловой репутации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4D4D06">
        <w:rPr>
          <w:rFonts w:ascii="Times New Roman" w:hAnsi="Times New Roman"/>
          <w:b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– заинт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ресованность работника (представителя организации), связанная с возможностью получ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ния работником (представителем организации) при исполнении должностных обязанн</w:t>
      </w:r>
      <w:r w:rsidRPr="00492C65">
        <w:rPr>
          <w:rFonts w:ascii="Times New Roman" w:hAnsi="Times New Roman"/>
          <w:sz w:val="24"/>
          <w:szCs w:val="24"/>
          <w:lang w:eastAsia="ru-RU"/>
        </w:rPr>
        <w:t>о</w:t>
      </w:r>
      <w:r w:rsidRPr="00492C65">
        <w:rPr>
          <w:rFonts w:ascii="Times New Roman" w:hAnsi="Times New Roman"/>
          <w:sz w:val="24"/>
          <w:szCs w:val="24"/>
          <w:lang w:eastAsia="ru-RU"/>
        </w:rPr>
        <w:t>стей доходов в виде денег, ценностей, иного имущества или услуг имущественного хара</w:t>
      </w:r>
      <w:r w:rsidRPr="00492C65">
        <w:rPr>
          <w:rFonts w:ascii="Times New Roman" w:hAnsi="Times New Roman"/>
          <w:sz w:val="24"/>
          <w:szCs w:val="24"/>
          <w:lang w:eastAsia="ru-RU"/>
        </w:rPr>
        <w:t>к</w:t>
      </w:r>
      <w:r w:rsidRPr="00492C65">
        <w:rPr>
          <w:rFonts w:ascii="Times New Roman" w:hAnsi="Times New Roman"/>
          <w:sz w:val="24"/>
          <w:szCs w:val="24"/>
          <w:lang w:eastAsia="ru-RU"/>
        </w:rPr>
        <w:t>тера, иных имущественных прав для себя или для третьих лиц.</w:t>
      </w:r>
    </w:p>
    <w:p w:rsidR="000B506D" w:rsidRPr="00492C65" w:rsidRDefault="000B506D" w:rsidP="000B506D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0B506D" w:rsidRPr="00492C65" w:rsidRDefault="000B506D" w:rsidP="000B506D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3.Основные принципы антикоррупционной  деятельности 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kern w:val="36"/>
          <w:sz w:val="24"/>
          <w:szCs w:val="24"/>
          <w:lang w:eastAsia="ru-RU"/>
        </w:rPr>
        <w:tab/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kern w:val="36"/>
          <w:sz w:val="24"/>
          <w:szCs w:val="24"/>
          <w:lang w:eastAsia="ru-RU"/>
        </w:rPr>
        <w:tab/>
        <w:t>Системы мер пр</w:t>
      </w:r>
      <w:r w:rsidR="00EA0BA8">
        <w:rPr>
          <w:rFonts w:ascii="Times New Roman" w:hAnsi="Times New Roman"/>
          <w:kern w:val="36"/>
          <w:sz w:val="24"/>
          <w:szCs w:val="24"/>
          <w:lang w:eastAsia="ru-RU"/>
        </w:rPr>
        <w:t>отиводействия коррупции в МБДОУ «Детский сад «Сказка» с</w:t>
      </w:r>
      <w:proofErr w:type="gramStart"/>
      <w:r w:rsidR="00EA0BA8">
        <w:rPr>
          <w:rFonts w:ascii="Times New Roman" w:hAnsi="Times New Roman"/>
          <w:kern w:val="36"/>
          <w:sz w:val="24"/>
          <w:szCs w:val="24"/>
          <w:lang w:eastAsia="ru-RU"/>
        </w:rPr>
        <w:t>.А</w:t>
      </w:r>
      <w:proofErr w:type="gramEnd"/>
      <w:r w:rsidR="00EA0BA8">
        <w:rPr>
          <w:rFonts w:ascii="Times New Roman" w:hAnsi="Times New Roman"/>
          <w:kern w:val="36"/>
          <w:sz w:val="24"/>
          <w:szCs w:val="24"/>
          <w:lang w:eastAsia="ru-RU"/>
        </w:rPr>
        <w:t xml:space="preserve">лексеевка» </w:t>
      </w:r>
      <w:r w:rsidRPr="00492C65">
        <w:rPr>
          <w:rFonts w:ascii="Times New Roman" w:hAnsi="Times New Roman"/>
          <w:kern w:val="36"/>
          <w:sz w:val="24"/>
          <w:szCs w:val="24"/>
          <w:lang w:eastAsia="ru-RU"/>
        </w:rPr>
        <w:t>основыва</w:t>
      </w:r>
      <w:r w:rsidR="00EA0BA8">
        <w:rPr>
          <w:rFonts w:ascii="Times New Roman" w:hAnsi="Times New Roman"/>
          <w:kern w:val="36"/>
          <w:sz w:val="24"/>
          <w:szCs w:val="24"/>
          <w:lang w:eastAsia="ru-RU"/>
        </w:rPr>
        <w:t>е</w:t>
      </w:r>
      <w:r w:rsidR="00E132D5">
        <w:rPr>
          <w:rFonts w:ascii="Times New Roman" w:hAnsi="Times New Roman"/>
          <w:kern w:val="36"/>
          <w:sz w:val="24"/>
          <w:szCs w:val="24"/>
          <w:lang w:eastAsia="ru-RU"/>
        </w:rPr>
        <w:t>т</w:t>
      </w:r>
      <w:r w:rsidRPr="00492C65">
        <w:rPr>
          <w:rFonts w:ascii="Times New Roman" w:hAnsi="Times New Roman"/>
          <w:kern w:val="36"/>
          <w:sz w:val="24"/>
          <w:szCs w:val="24"/>
          <w:lang w:eastAsia="ru-RU"/>
        </w:rPr>
        <w:t>ся на следующих ключевых принципах: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</w:r>
      <w:r w:rsidR="00EA0BA8">
        <w:rPr>
          <w:rFonts w:ascii="Times New Roman" w:hAnsi="Times New Roman"/>
          <w:i/>
          <w:sz w:val="24"/>
          <w:szCs w:val="24"/>
          <w:lang w:eastAsia="ru-RU"/>
        </w:rPr>
        <w:t>Принцип соответствия политики</w:t>
      </w:r>
      <w:r w:rsidR="00EA0BA8">
        <w:rPr>
          <w:rFonts w:ascii="Times New Roman" w:hAnsi="Times New Roman"/>
          <w:kern w:val="36"/>
          <w:sz w:val="24"/>
          <w:szCs w:val="24"/>
          <w:lang w:eastAsia="ru-RU"/>
        </w:rPr>
        <w:t xml:space="preserve">МБДОУ </w:t>
      </w:r>
      <w:r w:rsidRPr="00492C65">
        <w:rPr>
          <w:rFonts w:ascii="Times New Roman" w:hAnsi="Times New Roman"/>
          <w:i/>
          <w:sz w:val="24"/>
          <w:szCs w:val="24"/>
          <w:lang w:eastAsia="ru-RU"/>
        </w:rPr>
        <w:t>действующему законодательству и о</w:t>
      </w:r>
      <w:r w:rsidRPr="00492C65"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492C65">
        <w:rPr>
          <w:rFonts w:ascii="Times New Roman" w:hAnsi="Times New Roman"/>
          <w:i/>
          <w:sz w:val="24"/>
          <w:szCs w:val="24"/>
          <w:lang w:eastAsia="ru-RU"/>
        </w:rPr>
        <w:t>щепринятым нормам.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Соответствие реализуемых антикоррупционных мероприятий Конституции Ро</w:t>
      </w:r>
      <w:r w:rsidRPr="00492C65">
        <w:rPr>
          <w:rFonts w:ascii="Times New Roman" w:hAnsi="Times New Roman"/>
          <w:sz w:val="24"/>
          <w:szCs w:val="24"/>
          <w:lang w:eastAsia="ru-RU"/>
        </w:rPr>
        <w:t>с</w:t>
      </w:r>
      <w:r w:rsidRPr="00492C65">
        <w:rPr>
          <w:rFonts w:ascii="Times New Roman" w:hAnsi="Times New Roman"/>
          <w:sz w:val="24"/>
          <w:szCs w:val="24"/>
          <w:lang w:eastAsia="ru-RU"/>
        </w:rPr>
        <w:t>сийской Федерации, заключенным Российской Федерацией международным договорам, законодательству Российской Федерации и иным нормативным пр</w:t>
      </w:r>
      <w:r>
        <w:rPr>
          <w:rFonts w:ascii="Times New Roman" w:hAnsi="Times New Roman"/>
          <w:sz w:val="24"/>
          <w:szCs w:val="24"/>
          <w:lang w:eastAsia="ru-RU"/>
        </w:rPr>
        <w:t>авовым</w:t>
      </w:r>
      <w:r w:rsidR="00EA0BA8">
        <w:rPr>
          <w:rFonts w:ascii="Times New Roman" w:hAnsi="Times New Roman"/>
          <w:sz w:val="24"/>
          <w:szCs w:val="24"/>
          <w:lang w:eastAsia="ru-RU"/>
        </w:rPr>
        <w:t xml:space="preserve"> актам, прим</w:t>
      </w:r>
      <w:r w:rsidR="00EA0BA8">
        <w:rPr>
          <w:rFonts w:ascii="Times New Roman" w:hAnsi="Times New Roman"/>
          <w:sz w:val="24"/>
          <w:szCs w:val="24"/>
          <w:lang w:eastAsia="ru-RU"/>
        </w:rPr>
        <w:t>е</w:t>
      </w:r>
      <w:r w:rsidR="00EA0BA8">
        <w:rPr>
          <w:rFonts w:ascii="Times New Roman" w:hAnsi="Times New Roman"/>
          <w:sz w:val="24"/>
          <w:szCs w:val="24"/>
          <w:lang w:eastAsia="ru-RU"/>
        </w:rPr>
        <w:t>нимым к МБДОУ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личного примера руководства.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Ключе</w:t>
      </w:r>
      <w:r w:rsidR="00EA0BA8">
        <w:rPr>
          <w:rFonts w:ascii="Times New Roman" w:hAnsi="Times New Roman"/>
          <w:sz w:val="24"/>
          <w:szCs w:val="24"/>
          <w:lang w:eastAsia="ru-RU"/>
        </w:rPr>
        <w:t>вая роль руководства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</w:t>
      </w:r>
      <w:r w:rsidRPr="00492C65">
        <w:rPr>
          <w:rFonts w:ascii="Times New Roman" w:hAnsi="Times New Roman"/>
          <w:sz w:val="24"/>
          <w:szCs w:val="24"/>
          <w:lang w:eastAsia="ru-RU"/>
        </w:rPr>
        <w:t>й</w:t>
      </w:r>
      <w:r w:rsidRPr="00492C65">
        <w:rPr>
          <w:rFonts w:ascii="Times New Roman" w:hAnsi="Times New Roman"/>
          <w:sz w:val="24"/>
          <w:szCs w:val="24"/>
          <w:lang w:eastAsia="ru-RU"/>
        </w:rPr>
        <w:t>ствия коррупции.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вовлеченности работников.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Информированность работников</w:t>
      </w:r>
      <w:r w:rsidR="00EA0BA8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о положениях антикоррупционного зак</w:t>
      </w:r>
      <w:r w:rsidRPr="00492C65">
        <w:rPr>
          <w:rFonts w:ascii="Times New Roman" w:hAnsi="Times New Roman"/>
          <w:sz w:val="24"/>
          <w:szCs w:val="24"/>
          <w:lang w:eastAsia="ru-RU"/>
        </w:rPr>
        <w:t>о</w:t>
      </w:r>
      <w:r w:rsidRPr="00492C65">
        <w:rPr>
          <w:rFonts w:ascii="Times New Roman" w:hAnsi="Times New Roman"/>
          <w:sz w:val="24"/>
          <w:szCs w:val="24"/>
          <w:lang w:eastAsia="ru-RU"/>
        </w:rPr>
        <w:t>нодательства и их активное участие в формировании и реализации антикоррупционных стандартов и процедур.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соразмерности антикоррупционных процедур риску коррупции.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Разработка и выполнение комплекса мероприятий, позволяющих</w:t>
      </w:r>
      <w:r w:rsidR="00EA0BA8">
        <w:rPr>
          <w:rFonts w:ascii="Times New Roman" w:hAnsi="Times New Roman"/>
          <w:sz w:val="24"/>
          <w:szCs w:val="24"/>
          <w:lang w:eastAsia="ru-RU"/>
        </w:rPr>
        <w:t xml:space="preserve"> снизить вероя</w:t>
      </w:r>
      <w:r w:rsidR="00EA0BA8">
        <w:rPr>
          <w:rFonts w:ascii="Times New Roman" w:hAnsi="Times New Roman"/>
          <w:sz w:val="24"/>
          <w:szCs w:val="24"/>
          <w:lang w:eastAsia="ru-RU"/>
        </w:rPr>
        <w:t>т</w:t>
      </w:r>
      <w:r w:rsidR="00EA0BA8">
        <w:rPr>
          <w:rFonts w:ascii="Times New Roman" w:hAnsi="Times New Roman"/>
          <w:sz w:val="24"/>
          <w:szCs w:val="24"/>
          <w:lang w:eastAsia="ru-RU"/>
        </w:rPr>
        <w:t>ность вовлечения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, его руководителя и сотрудников в коррупционную деятел</w:t>
      </w:r>
      <w:r w:rsidRPr="00492C65">
        <w:rPr>
          <w:rFonts w:ascii="Times New Roman" w:hAnsi="Times New Roman"/>
          <w:sz w:val="24"/>
          <w:szCs w:val="24"/>
          <w:lang w:eastAsia="ru-RU"/>
        </w:rPr>
        <w:t>ь</w:t>
      </w:r>
      <w:r w:rsidRPr="00492C65">
        <w:rPr>
          <w:rFonts w:ascii="Times New Roman" w:hAnsi="Times New Roman"/>
          <w:sz w:val="24"/>
          <w:szCs w:val="24"/>
          <w:lang w:eastAsia="ru-RU"/>
        </w:rPr>
        <w:t>ность, осуществляется с учетом существующих в деятельности данной организации ко</w:t>
      </w:r>
      <w:r w:rsidRPr="00492C65">
        <w:rPr>
          <w:rFonts w:ascii="Times New Roman" w:hAnsi="Times New Roman"/>
          <w:sz w:val="24"/>
          <w:szCs w:val="24"/>
          <w:lang w:eastAsia="ru-RU"/>
        </w:rPr>
        <w:t>р</w:t>
      </w:r>
      <w:r w:rsidRPr="00492C65">
        <w:rPr>
          <w:rFonts w:ascii="Times New Roman" w:hAnsi="Times New Roman"/>
          <w:sz w:val="24"/>
          <w:szCs w:val="24"/>
          <w:lang w:eastAsia="ru-RU"/>
        </w:rPr>
        <w:t>рупционных рисков.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эффективности  антикоррупционных процедур.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Применение в </w:t>
      </w:r>
      <w:r w:rsidR="00EA0BA8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92C65">
        <w:rPr>
          <w:rFonts w:ascii="Times New Roman" w:hAnsi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>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ответственности и неотвратимости наказания.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Неотврат</w:t>
      </w:r>
      <w:r w:rsidR="00EA0BA8">
        <w:rPr>
          <w:rFonts w:ascii="Times New Roman" w:hAnsi="Times New Roman"/>
          <w:sz w:val="24"/>
          <w:szCs w:val="24"/>
          <w:lang w:eastAsia="ru-RU"/>
        </w:rPr>
        <w:t>имость наказания для работников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вне зависимости от занима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</w:t>
      </w:r>
      <w:r w:rsidR="00EA0BA8">
        <w:rPr>
          <w:rFonts w:ascii="Times New Roman" w:hAnsi="Times New Roman"/>
          <w:sz w:val="24"/>
          <w:szCs w:val="24"/>
          <w:lang w:eastAsia="ru-RU"/>
        </w:rPr>
        <w:t>ная о</w:t>
      </w:r>
      <w:r w:rsidR="00EA0BA8">
        <w:rPr>
          <w:rFonts w:ascii="Times New Roman" w:hAnsi="Times New Roman"/>
          <w:sz w:val="24"/>
          <w:szCs w:val="24"/>
          <w:lang w:eastAsia="ru-RU"/>
        </w:rPr>
        <w:t>т</w:t>
      </w:r>
      <w:r w:rsidR="00EA0BA8">
        <w:rPr>
          <w:rFonts w:ascii="Times New Roman" w:hAnsi="Times New Roman"/>
          <w:sz w:val="24"/>
          <w:szCs w:val="24"/>
          <w:lang w:eastAsia="ru-RU"/>
        </w:rPr>
        <w:t>ветственность руководства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за реализацию внутриорганизационной антикорру</w:t>
      </w:r>
      <w:r w:rsidRPr="00492C65">
        <w:rPr>
          <w:rFonts w:ascii="Times New Roman" w:hAnsi="Times New Roman"/>
          <w:sz w:val="24"/>
          <w:szCs w:val="24"/>
          <w:lang w:eastAsia="ru-RU"/>
        </w:rPr>
        <w:t>п</w:t>
      </w:r>
      <w:r w:rsidRPr="00492C65">
        <w:rPr>
          <w:rFonts w:ascii="Times New Roman" w:hAnsi="Times New Roman"/>
          <w:sz w:val="24"/>
          <w:szCs w:val="24"/>
          <w:lang w:eastAsia="ru-RU"/>
        </w:rPr>
        <w:t>ционной политики.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 xml:space="preserve">Принцип открытости  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Информирование контрагентов, партнеров и общественности о принятых в </w:t>
      </w:r>
      <w:r w:rsidR="00EA0BA8"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антикоррупционных стандартах ведения деятельности.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i/>
          <w:sz w:val="24"/>
          <w:szCs w:val="24"/>
          <w:lang w:eastAsia="ru-RU"/>
        </w:rPr>
        <w:tab/>
        <w:t>Принцип постоянного контроля и регулярного мониторинга.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Регулярное осуществление мониторинга эффективности внедренных антикорру</w:t>
      </w:r>
      <w:r w:rsidRPr="00492C65">
        <w:rPr>
          <w:rFonts w:ascii="Times New Roman" w:hAnsi="Times New Roman"/>
          <w:sz w:val="24"/>
          <w:szCs w:val="24"/>
          <w:lang w:eastAsia="ru-RU"/>
        </w:rPr>
        <w:t>п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ционных стандартов и процедур, а также </w:t>
      </w:r>
      <w:proofErr w:type="gramStart"/>
      <w:r w:rsidRPr="00492C6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их исполнением.</w:t>
      </w:r>
    </w:p>
    <w:p w:rsidR="000B506D" w:rsidRPr="00492C65" w:rsidRDefault="000B506D" w:rsidP="000B50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06D" w:rsidRDefault="000B506D" w:rsidP="000B50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4.Область применения антикоррупционной политики и круг лиц, </w:t>
      </w:r>
    </w:p>
    <w:p w:rsidR="000B506D" w:rsidRPr="00492C65" w:rsidRDefault="000B506D" w:rsidP="000B506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2C65">
        <w:rPr>
          <w:rFonts w:ascii="Times New Roman" w:hAnsi="Times New Roman"/>
          <w:b/>
          <w:sz w:val="24"/>
          <w:szCs w:val="24"/>
          <w:lang w:eastAsia="ru-RU"/>
        </w:rPr>
        <w:t>попадающих</w:t>
      </w:r>
      <w:proofErr w:type="gram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под ее действие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0B506D" w:rsidRPr="00492C65" w:rsidRDefault="000B506D" w:rsidP="000B506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Основным кругом лиц, попадающих под действие антикоррупционной политики, являются работники </w:t>
      </w:r>
      <w:r w:rsidR="00EA0BA8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, находящи</w:t>
      </w:r>
      <w:r w:rsidR="00EA0BA8">
        <w:rPr>
          <w:rFonts w:ascii="Times New Roman" w:hAnsi="Times New Roman"/>
          <w:sz w:val="24"/>
          <w:szCs w:val="24"/>
          <w:lang w:eastAsia="ru-RU"/>
        </w:rPr>
        <w:t xml:space="preserve">еся с Учреждением 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в трудовых отношениях, вне зависимости от занимаемой должности и выполняемых функций. 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A0BA8" w:rsidRDefault="000B506D" w:rsidP="000B50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5. Определение должностных лиц, ответственных за реализацию </w:t>
      </w:r>
    </w:p>
    <w:p w:rsidR="000B506D" w:rsidRPr="00492C65" w:rsidRDefault="000B506D" w:rsidP="000B50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>антикоррупционной  политики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В </w:t>
      </w:r>
      <w:r w:rsidR="00EA0BA8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ответственным за противодействие коррупции, исходя из установле</w:t>
      </w:r>
      <w:r w:rsidRPr="00492C65">
        <w:rPr>
          <w:rFonts w:ascii="Times New Roman" w:hAnsi="Times New Roman"/>
          <w:sz w:val="24"/>
          <w:szCs w:val="24"/>
          <w:lang w:eastAsia="ru-RU"/>
        </w:rPr>
        <w:t>н</w:t>
      </w:r>
      <w:r w:rsidRPr="00492C65">
        <w:rPr>
          <w:rFonts w:ascii="Times New Roman" w:hAnsi="Times New Roman"/>
          <w:sz w:val="24"/>
          <w:szCs w:val="24"/>
          <w:lang w:eastAsia="ru-RU"/>
        </w:rPr>
        <w:t>ных задач, специфики деятельности, штатной численности, организационной структуры, материа</w:t>
      </w:r>
      <w:r w:rsidR="00EA0BA8">
        <w:rPr>
          <w:rFonts w:ascii="Times New Roman" w:hAnsi="Times New Roman"/>
          <w:sz w:val="24"/>
          <w:szCs w:val="24"/>
          <w:lang w:eastAsia="ru-RU"/>
        </w:rPr>
        <w:t>льных ресурсов является заведующий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Задачи,</w:t>
      </w:r>
      <w:r w:rsidR="00EA0BA8">
        <w:rPr>
          <w:rFonts w:ascii="Times New Roman" w:hAnsi="Times New Roman"/>
          <w:sz w:val="24"/>
          <w:szCs w:val="24"/>
          <w:lang w:eastAsia="ru-RU"/>
        </w:rPr>
        <w:t xml:space="preserve"> функции и полномочия заведующего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в сфере противодействия коррупции определены его Должностной инструкцией. 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Эти обязанности  включают в частности:</w:t>
      </w:r>
    </w:p>
    <w:p w:rsidR="000B506D" w:rsidRPr="00492C65" w:rsidRDefault="000B506D" w:rsidP="000B506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разработку  локальных нормативных актов организации, направленных на ре</w:t>
      </w:r>
      <w:r w:rsidRPr="00492C65">
        <w:rPr>
          <w:rFonts w:ascii="Times New Roman" w:hAnsi="Times New Roman"/>
          <w:sz w:val="24"/>
          <w:szCs w:val="24"/>
          <w:lang w:eastAsia="ru-RU"/>
        </w:rPr>
        <w:t>а</w:t>
      </w:r>
      <w:r w:rsidRPr="00492C65">
        <w:rPr>
          <w:rFonts w:ascii="Times New Roman" w:hAnsi="Times New Roman"/>
          <w:sz w:val="24"/>
          <w:szCs w:val="24"/>
          <w:lang w:eastAsia="ru-RU"/>
        </w:rPr>
        <w:t>лизацию мер по предупреждению коррупции (антикоррупционной политики, кодекса эт</w:t>
      </w:r>
      <w:r w:rsidRPr="00492C65">
        <w:rPr>
          <w:rFonts w:ascii="Times New Roman" w:hAnsi="Times New Roman"/>
          <w:sz w:val="24"/>
          <w:szCs w:val="24"/>
          <w:lang w:eastAsia="ru-RU"/>
        </w:rPr>
        <w:t>и</w:t>
      </w:r>
      <w:r w:rsidRPr="00492C65">
        <w:rPr>
          <w:rFonts w:ascii="Times New Roman" w:hAnsi="Times New Roman"/>
          <w:sz w:val="24"/>
          <w:szCs w:val="24"/>
          <w:lang w:eastAsia="ru-RU"/>
        </w:rPr>
        <w:t>ки и служебного поведения работников.);</w:t>
      </w:r>
    </w:p>
    <w:p w:rsidR="000B506D" w:rsidRPr="00492C65" w:rsidRDefault="000B506D" w:rsidP="000B506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</w:t>
      </w:r>
      <w:r w:rsidRPr="00492C65">
        <w:rPr>
          <w:rFonts w:ascii="Times New Roman" w:hAnsi="Times New Roman"/>
          <w:sz w:val="24"/>
          <w:szCs w:val="24"/>
          <w:lang w:eastAsia="ru-RU"/>
        </w:rPr>
        <w:t>и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онных правонарушений работниками </w:t>
      </w:r>
      <w:r w:rsidR="00EA0BA8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;</w:t>
      </w:r>
    </w:p>
    <w:p w:rsidR="000B506D" w:rsidRPr="00492C65" w:rsidRDefault="000B506D" w:rsidP="000B506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нию коррупционных правонарушений в интересах или от имени иной организации, а та</w:t>
      </w:r>
      <w:r w:rsidRPr="00492C65">
        <w:rPr>
          <w:rFonts w:ascii="Times New Roman" w:hAnsi="Times New Roman"/>
          <w:sz w:val="24"/>
          <w:szCs w:val="24"/>
          <w:lang w:eastAsia="ru-RU"/>
        </w:rPr>
        <w:t>к</w:t>
      </w:r>
      <w:r w:rsidRPr="00492C65">
        <w:rPr>
          <w:rFonts w:ascii="Times New Roman" w:hAnsi="Times New Roman"/>
          <w:sz w:val="24"/>
          <w:szCs w:val="24"/>
          <w:lang w:eastAsia="ru-RU"/>
        </w:rPr>
        <w:t>же о случаях совершения коррупционных правонаруш</w:t>
      </w:r>
      <w:r w:rsidR="00EA0BA8">
        <w:rPr>
          <w:rFonts w:ascii="Times New Roman" w:hAnsi="Times New Roman"/>
          <w:sz w:val="24"/>
          <w:szCs w:val="24"/>
          <w:lang w:eastAsia="ru-RU"/>
        </w:rPr>
        <w:t>ений работникам</w:t>
      </w:r>
      <w:r w:rsidRPr="00492C65">
        <w:rPr>
          <w:rFonts w:ascii="Times New Roman" w:hAnsi="Times New Roman"/>
          <w:sz w:val="24"/>
          <w:szCs w:val="24"/>
          <w:lang w:eastAsia="ru-RU"/>
        </w:rPr>
        <w:t>;</w:t>
      </w:r>
    </w:p>
    <w:p w:rsidR="000B506D" w:rsidRPr="00492C65" w:rsidRDefault="000B506D" w:rsidP="000B506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</w:t>
      </w:r>
      <w:r w:rsidRPr="00492C65">
        <w:rPr>
          <w:rFonts w:ascii="Times New Roman" w:hAnsi="Times New Roman"/>
          <w:sz w:val="24"/>
          <w:szCs w:val="24"/>
          <w:lang w:eastAsia="ru-RU"/>
        </w:rPr>
        <w:t>й</w:t>
      </w:r>
      <w:r w:rsidRPr="00492C65">
        <w:rPr>
          <w:rFonts w:ascii="Times New Roman" w:hAnsi="Times New Roman"/>
          <w:sz w:val="24"/>
          <w:szCs w:val="24"/>
          <w:lang w:eastAsia="ru-RU"/>
        </w:rPr>
        <w:t>ствия коррупции и индивидуального консультирования работников;</w:t>
      </w:r>
    </w:p>
    <w:p w:rsidR="000B506D" w:rsidRPr="00492C65" w:rsidRDefault="000B506D" w:rsidP="000B506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B506D" w:rsidRPr="00492C65" w:rsidRDefault="000B506D" w:rsidP="000B506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</w:t>
      </w:r>
      <w:r w:rsidRPr="00492C65">
        <w:rPr>
          <w:rFonts w:ascii="Times New Roman" w:hAnsi="Times New Roman"/>
          <w:sz w:val="24"/>
          <w:szCs w:val="24"/>
          <w:lang w:eastAsia="ru-RU"/>
        </w:rPr>
        <w:t>р</w:t>
      </w:r>
      <w:r w:rsidRPr="00492C65">
        <w:rPr>
          <w:rFonts w:ascii="Times New Roman" w:hAnsi="Times New Roman"/>
          <w:sz w:val="24"/>
          <w:szCs w:val="24"/>
          <w:lang w:eastAsia="ru-RU"/>
        </w:rPr>
        <w:t>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B506D" w:rsidRPr="00492C65" w:rsidRDefault="000B506D" w:rsidP="000B506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проведение оценки результатов антикоррупционной работы </w:t>
      </w:r>
    </w:p>
    <w:p w:rsidR="000B506D" w:rsidRPr="00492C65" w:rsidRDefault="000B506D" w:rsidP="000B50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06D" w:rsidRDefault="000B506D" w:rsidP="000B50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6. Определение и закрепление обязанностей работников, </w:t>
      </w:r>
    </w:p>
    <w:p w:rsidR="000B506D" w:rsidRPr="00492C65" w:rsidRDefault="000B506D" w:rsidP="000B506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2C65">
        <w:rPr>
          <w:rFonts w:ascii="Times New Roman" w:hAnsi="Times New Roman"/>
          <w:b/>
          <w:sz w:val="24"/>
          <w:szCs w:val="24"/>
          <w:lang w:eastAsia="ru-RU"/>
        </w:rPr>
        <w:t>связанных</w:t>
      </w:r>
      <w:proofErr w:type="gram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с предупреждением и противодействием коррупции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Обязанности работников </w:t>
      </w:r>
      <w:r w:rsidR="0063718A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 в связи с предупреждением и противодействием коррупции являются общими для всех сотрудников.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Общими обязанностями работников в связи с предупреждением и противодейств</w:t>
      </w:r>
      <w:r w:rsidRPr="00492C65">
        <w:rPr>
          <w:rFonts w:ascii="Times New Roman" w:hAnsi="Times New Roman"/>
          <w:sz w:val="24"/>
          <w:szCs w:val="24"/>
          <w:lang w:eastAsia="ru-RU"/>
        </w:rPr>
        <w:t>и</w:t>
      </w:r>
      <w:r w:rsidRPr="00492C65">
        <w:rPr>
          <w:rFonts w:ascii="Times New Roman" w:hAnsi="Times New Roman"/>
          <w:sz w:val="24"/>
          <w:szCs w:val="24"/>
          <w:lang w:eastAsia="ru-RU"/>
        </w:rPr>
        <w:t>ем коррупции являются следующие:</w:t>
      </w:r>
    </w:p>
    <w:p w:rsidR="000B506D" w:rsidRPr="00492C65" w:rsidRDefault="000B506D" w:rsidP="000B506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</w:t>
      </w:r>
      <w:r w:rsidR="0063718A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;</w:t>
      </w:r>
    </w:p>
    <w:p w:rsidR="000B506D" w:rsidRPr="00492C65" w:rsidRDefault="000B506D" w:rsidP="000B506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</w:t>
      </w:r>
      <w:r w:rsidRPr="00492C65">
        <w:rPr>
          <w:rFonts w:ascii="Times New Roman" w:hAnsi="Times New Roman"/>
          <w:sz w:val="24"/>
          <w:szCs w:val="24"/>
          <w:lang w:eastAsia="ru-RU"/>
        </w:rPr>
        <w:t>е</w:t>
      </w:r>
      <w:r w:rsidRPr="00492C65">
        <w:rPr>
          <w:rFonts w:ascii="Times New Roman" w:hAnsi="Times New Roman"/>
          <w:sz w:val="24"/>
          <w:szCs w:val="24"/>
          <w:lang w:eastAsia="ru-RU"/>
        </w:rPr>
        <w:t>ния в интересах или от имени</w:t>
      </w:r>
      <w:r w:rsidR="0063718A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;</w:t>
      </w:r>
    </w:p>
    <w:p w:rsidR="000B506D" w:rsidRPr="00492C65" w:rsidRDefault="000B506D" w:rsidP="000B506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незамедлительно информировать </w:t>
      </w:r>
      <w:r w:rsidR="0063718A">
        <w:rPr>
          <w:rFonts w:ascii="Times New Roman" w:hAnsi="Times New Roman"/>
          <w:sz w:val="24"/>
          <w:szCs w:val="24"/>
          <w:lang w:eastAsia="ru-RU"/>
        </w:rPr>
        <w:t>заведующего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 о случаях склонения работника к совершению коррупционных правонарушений;</w:t>
      </w:r>
    </w:p>
    <w:p w:rsidR="000B506D" w:rsidRPr="00492C65" w:rsidRDefault="000B506D" w:rsidP="000B506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незамед</w:t>
      </w:r>
      <w:r w:rsidR="0063718A">
        <w:rPr>
          <w:rFonts w:ascii="Times New Roman" w:hAnsi="Times New Roman"/>
          <w:sz w:val="24"/>
          <w:szCs w:val="24"/>
          <w:lang w:eastAsia="ru-RU"/>
        </w:rPr>
        <w:t>лительно информировать заведующего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о ставшей известной  информации о случаях совершения коррупционных правонарушений другими работник</w:t>
      </w:r>
      <w:r w:rsidRPr="00492C65">
        <w:rPr>
          <w:rFonts w:ascii="Times New Roman" w:hAnsi="Times New Roman"/>
          <w:sz w:val="24"/>
          <w:szCs w:val="24"/>
          <w:lang w:eastAsia="ru-RU"/>
        </w:rPr>
        <w:t>а</w:t>
      </w:r>
      <w:r w:rsidRPr="00492C65">
        <w:rPr>
          <w:rFonts w:ascii="Times New Roman" w:hAnsi="Times New Roman"/>
          <w:sz w:val="24"/>
          <w:szCs w:val="24"/>
          <w:lang w:eastAsia="ru-RU"/>
        </w:rPr>
        <w:t>ми;</w:t>
      </w:r>
    </w:p>
    <w:p w:rsidR="000B506D" w:rsidRPr="00492C65" w:rsidRDefault="000B506D" w:rsidP="000B506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сообщить руководителю о возможности возникновения либо возникшем у р</w:t>
      </w:r>
      <w:r w:rsidRPr="00492C65">
        <w:rPr>
          <w:rFonts w:ascii="Times New Roman" w:hAnsi="Times New Roman"/>
          <w:sz w:val="24"/>
          <w:szCs w:val="24"/>
          <w:lang w:eastAsia="ru-RU"/>
        </w:rPr>
        <w:t>а</w:t>
      </w:r>
      <w:r w:rsidRPr="00492C65">
        <w:rPr>
          <w:rFonts w:ascii="Times New Roman" w:hAnsi="Times New Roman"/>
          <w:sz w:val="24"/>
          <w:szCs w:val="24"/>
          <w:lang w:eastAsia="ru-RU"/>
        </w:rPr>
        <w:t>ботника конфликте интересов.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В целях обеспечения эффективного исполнения возложенных на работников об</w:t>
      </w:r>
      <w:r w:rsidRPr="00492C65">
        <w:rPr>
          <w:rFonts w:ascii="Times New Roman" w:hAnsi="Times New Roman"/>
          <w:sz w:val="24"/>
          <w:szCs w:val="24"/>
          <w:lang w:eastAsia="ru-RU"/>
        </w:rPr>
        <w:t>я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занностей   регламентируются процедуры их соблюдения.       </w:t>
      </w:r>
    </w:p>
    <w:p w:rsidR="000B506D" w:rsidRPr="00492C65" w:rsidRDefault="000B506D" w:rsidP="000B50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Исходя их положений статьи 57 ТК РФ по соглашению сторон в трудовой договор, заключаемый с работником при приёме его на работу в</w:t>
      </w:r>
      <w:r w:rsidR="0063718A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, могут  включаться права и обязанности работника и работодателя, установленные  данным локальным нормати</w:t>
      </w:r>
      <w:r w:rsidRPr="00492C65">
        <w:rPr>
          <w:rFonts w:ascii="Times New Roman" w:hAnsi="Times New Roman"/>
          <w:sz w:val="24"/>
          <w:szCs w:val="24"/>
          <w:lang w:eastAsia="ru-RU"/>
        </w:rPr>
        <w:t>в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ным актом - «Антикоррупционная политика». </w:t>
      </w:r>
    </w:p>
    <w:p w:rsidR="000B506D" w:rsidRPr="0063718A" w:rsidRDefault="000B506D" w:rsidP="006371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Общие и специальные обязанности рекомендуется включить в должностные об</w:t>
      </w:r>
      <w:r w:rsidRPr="00492C65">
        <w:rPr>
          <w:rFonts w:ascii="Times New Roman" w:hAnsi="Times New Roman"/>
          <w:sz w:val="24"/>
          <w:szCs w:val="24"/>
          <w:lang w:eastAsia="ru-RU"/>
        </w:rPr>
        <w:t>я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занности работника </w:t>
      </w:r>
      <w:r w:rsidR="0063718A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. При условии закрепления обязанностей работника в связи с предупреждением и противодействием коррупции работодатель вправе применить к р</w:t>
      </w:r>
      <w:r w:rsidRPr="00492C65">
        <w:rPr>
          <w:rFonts w:ascii="Times New Roman" w:hAnsi="Times New Roman"/>
          <w:sz w:val="24"/>
          <w:szCs w:val="24"/>
          <w:lang w:eastAsia="ru-RU"/>
        </w:rPr>
        <w:t>а</w:t>
      </w:r>
      <w:r w:rsidRPr="00492C65">
        <w:rPr>
          <w:rFonts w:ascii="Times New Roman" w:hAnsi="Times New Roman"/>
          <w:sz w:val="24"/>
          <w:szCs w:val="24"/>
          <w:lang w:eastAsia="ru-RU"/>
        </w:rPr>
        <w:t>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</w:t>
      </w:r>
      <w:r w:rsidRPr="00492C65">
        <w:rPr>
          <w:rFonts w:ascii="Times New Roman" w:hAnsi="Times New Roman"/>
          <w:sz w:val="24"/>
          <w:szCs w:val="24"/>
          <w:lang w:eastAsia="ru-RU"/>
        </w:rPr>
        <w:t>л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нение возложенных на него трудовых обязанностей. </w:t>
      </w:r>
    </w:p>
    <w:p w:rsidR="000B506D" w:rsidRPr="00492C65" w:rsidRDefault="000B506D" w:rsidP="000B506D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3718A" w:rsidRDefault="000B506D" w:rsidP="000B506D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7.Установление перечня реализуемых антикоррупционных мероприятий, </w:t>
      </w:r>
    </w:p>
    <w:p w:rsidR="000B506D" w:rsidRDefault="000B506D" w:rsidP="000B506D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стандартов и процедур и  порядок их выполнения (применения)</w:t>
      </w:r>
    </w:p>
    <w:p w:rsidR="000B506D" w:rsidRPr="00492C65" w:rsidRDefault="000B506D" w:rsidP="000B506D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4"/>
      </w:tblGrid>
      <w:tr w:rsidR="000B506D" w:rsidTr="001458DA">
        <w:tc>
          <w:tcPr>
            <w:tcW w:w="2943" w:type="dxa"/>
          </w:tcPr>
          <w:p w:rsidR="000B506D" w:rsidRPr="004D4D06" w:rsidRDefault="000B506D" w:rsidP="001458D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44" w:type="dxa"/>
          </w:tcPr>
          <w:p w:rsidR="000B506D" w:rsidRPr="004D4D06" w:rsidRDefault="000B506D" w:rsidP="001458D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B506D" w:rsidTr="001458DA">
        <w:tc>
          <w:tcPr>
            <w:tcW w:w="2943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обеспеч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ние, закрепление станда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тов поведения и деклар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ция намерений</w:t>
            </w:r>
          </w:p>
        </w:tc>
        <w:tc>
          <w:tcPr>
            <w:tcW w:w="6344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Положения об антикоррупционной политики </w:t>
            </w:r>
            <w:r w:rsidR="0063718A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 реализации антикорру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ционных мероприятий.</w:t>
            </w:r>
          </w:p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кодекса этики и служебного пов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дения работников организации.</w:t>
            </w:r>
          </w:p>
        </w:tc>
      </w:tr>
      <w:tr w:rsidR="000B506D" w:rsidTr="001458DA">
        <w:tc>
          <w:tcPr>
            <w:tcW w:w="2943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введение специальных антикорру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ционных процедур.</w:t>
            </w:r>
          </w:p>
        </w:tc>
        <w:tc>
          <w:tcPr>
            <w:tcW w:w="6344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тодателя о случаях склонения их к совершению коррупц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онных нарушений и порядка рассмотрения таких сообщ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ний, включая создание доступных каналов передачи об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значенной информации (механизмов «обратной связи», т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лефона доверия).</w:t>
            </w:r>
          </w:p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вершения коррупционных правонарушений другими р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ботниками, контрагентами организации или иными лицами и  порядка рассмотрения таких сообщений, включая созд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ние доступных каналов передачи обозначенной информ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ции (механизмов «обратной связи», телефона доверия).</w:t>
            </w:r>
            <w:proofErr w:type="gramEnd"/>
          </w:p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тодателя о возникновении конфликта интересов и порядка урегулирования выявленного конфликта интересов.</w:t>
            </w:r>
          </w:p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зации, от формальных и неформальных санкций.</w:t>
            </w:r>
          </w:p>
        </w:tc>
      </w:tr>
      <w:tr w:rsidR="000B506D" w:rsidTr="001458DA">
        <w:tc>
          <w:tcPr>
            <w:tcW w:w="2943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вание работников.</w:t>
            </w:r>
          </w:p>
        </w:tc>
        <w:tc>
          <w:tcPr>
            <w:tcW w:w="6344" w:type="dxa"/>
          </w:tcPr>
          <w:p w:rsidR="000B506D" w:rsidRPr="007F5EFF" w:rsidRDefault="000B506D" w:rsidP="007F5E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F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под роспись с норм</w:t>
            </w:r>
            <w:r w:rsidRPr="007F5EF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F5EFF">
              <w:rPr>
                <w:rFonts w:ascii="Times New Roman" w:hAnsi="Times New Roman"/>
                <w:sz w:val="24"/>
                <w:szCs w:val="24"/>
                <w:lang w:eastAsia="ru-RU"/>
              </w:rPr>
              <w:t>тивными документами, регламентирующими вопросы пр</w:t>
            </w:r>
            <w:r w:rsidRPr="007F5EF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F5EFF">
              <w:rPr>
                <w:rFonts w:ascii="Times New Roman" w:hAnsi="Times New Roman"/>
                <w:sz w:val="24"/>
                <w:szCs w:val="24"/>
                <w:lang w:eastAsia="ru-RU"/>
              </w:rPr>
              <w:t>дупреждения и противодействия коррупции в организации.</w:t>
            </w:r>
          </w:p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работн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ков по вопросам применения (соблюдения) антикоррупц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онных стандартов и процедур.</w:t>
            </w:r>
          </w:p>
        </w:tc>
      </w:tr>
      <w:tr w:rsidR="000B506D" w:rsidTr="001458DA">
        <w:tc>
          <w:tcPr>
            <w:tcW w:w="2943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вия системы внутреннего контроля и аудита орг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требованиям 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тикоррупционной пол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тики организации.</w:t>
            </w:r>
          </w:p>
        </w:tc>
        <w:tc>
          <w:tcPr>
            <w:tcW w:w="6344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ренних процедур.</w:t>
            </w:r>
          </w:p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онным риском: об</w:t>
            </w:r>
            <w:r w:rsidR="00637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 деловыми подарками, 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тельные, 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пожертвования, вознаграждения внешним ко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сультантам.</w:t>
            </w:r>
          </w:p>
        </w:tc>
      </w:tr>
      <w:tr w:rsidR="000B506D" w:rsidTr="001458DA">
        <w:tc>
          <w:tcPr>
            <w:tcW w:w="2943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пр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водимой антикоррупц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онной работы и распр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отчетных мат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риалов.</w:t>
            </w:r>
          </w:p>
        </w:tc>
        <w:tc>
          <w:tcPr>
            <w:tcW w:w="6344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0B506D" w:rsidTr="001458DA">
        <w:tc>
          <w:tcPr>
            <w:tcW w:w="2943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прав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охранительными орган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ми в сфере противодейс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вия коррупции.</w:t>
            </w:r>
          </w:p>
        </w:tc>
        <w:tc>
          <w:tcPr>
            <w:tcW w:w="6344" w:type="dxa"/>
          </w:tcPr>
          <w:p w:rsidR="000B506D" w:rsidRPr="004D4D06" w:rsidRDefault="000B506D" w:rsidP="001458D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0B506D" w:rsidRDefault="000B506D" w:rsidP="000B506D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0B506D" w:rsidRDefault="000B506D" w:rsidP="0063718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F5EFF" w:rsidRDefault="007F5EFF" w:rsidP="0063718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EFF" w:rsidRPr="0063718A" w:rsidRDefault="007F5EFF" w:rsidP="0063718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718A" w:rsidRDefault="000B506D" w:rsidP="000B506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8.Ответственность  сотрудников за несоблюдение требований </w:t>
      </w:r>
    </w:p>
    <w:p w:rsidR="000B506D" w:rsidRPr="0063718A" w:rsidRDefault="000B506D" w:rsidP="0063718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>антикоррупционной политики</w:t>
      </w:r>
    </w:p>
    <w:p w:rsidR="000B506D" w:rsidRDefault="000B506D" w:rsidP="000B50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Ответственность работников</w:t>
      </w:r>
      <w:r w:rsidR="0063718A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за коррупционные правонарушения наступает в соответствии с законодательством Российской Федерации.</w:t>
      </w:r>
    </w:p>
    <w:p w:rsidR="000B506D" w:rsidRDefault="000B506D" w:rsidP="000B50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</w:t>
      </w:r>
      <w:r w:rsidRPr="00492C65">
        <w:rPr>
          <w:rFonts w:ascii="Times New Roman" w:hAnsi="Times New Roman"/>
          <w:sz w:val="24"/>
          <w:szCs w:val="24"/>
          <w:lang w:eastAsia="ru-RU"/>
        </w:rPr>
        <w:t>т</w:t>
      </w:r>
      <w:r w:rsidRPr="00492C65">
        <w:rPr>
          <w:rFonts w:ascii="Times New Roman" w:hAnsi="Times New Roman"/>
          <w:sz w:val="24"/>
          <w:szCs w:val="24"/>
          <w:lang w:eastAsia="ru-RU"/>
        </w:rPr>
        <w:t>венность.</w:t>
      </w:r>
    </w:p>
    <w:p w:rsidR="000B506D" w:rsidRPr="0077340E" w:rsidRDefault="000B506D" w:rsidP="0077340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</w:t>
      </w:r>
      <w:r w:rsidRPr="00492C65">
        <w:rPr>
          <w:rFonts w:ascii="Times New Roman" w:hAnsi="Times New Roman"/>
          <w:sz w:val="24"/>
          <w:szCs w:val="24"/>
          <w:lang w:eastAsia="ru-RU"/>
        </w:rPr>
        <w:t>а</w:t>
      </w:r>
      <w:r w:rsidRPr="00492C65">
        <w:rPr>
          <w:rFonts w:ascii="Times New Roman" w:hAnsi="Times New Roman"/>
          <w:sz w:val="24"/>
          <w:szCs w:val="24"/>
          <w:lang w:eastAsia="ru-RU"/>
        </w:rPr>
        <w:t>фа и (или) лишения свободы.</w:t>
      </w:r>
    </w:p>
    <w:p w:rsidR="000B506D" w:rsidRDefault="000B506D" w:rsidP="0077340E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506D" w:rsidRPr="007F5EFF" w:rsidRDefault="000B506D" w:rsidP="007F5EF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9.Порядок пересмотра и внесения изменений в антикоррупционную политику </w:t>
      </w:r>
    </w:p>
    <w:p w:rsidR="000B506D" w:rsidRPr="00492C65" w:rsidRDefault="000B506D" w:rsidP="000B506D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В целях внесения изменений в антикоррупционную политику заявитель направл</w:t>
      </w:r>
      <w:r w:rsidRPr="00492C65">
        <w:rPr>
          <w:rFonts w:ascii="Times New Roman" w:hAnsi="Times New Roman"/>
          <w:sz w:val="24"/>
          <w:szCs w:val="24"/>
          <w:lang w:eastAsia="ru-RU"/>
        </w:rPr>
        <w:t>я</w:t>
      </w:r>
      <w:r w:rsidR="0077340E">
        <w:rPr>
          <w:rFonts w:ascii="Times New Roman" w:hAnsi="Times New Roman"/>
          <w:sz w:val="24"/>
          <w:szCs w:val="24"/>
          <w:lang w:eastAsia="ru-RU"/>
        </w:rPr>
        <w:t>ет обращение к заведующему 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, в котором излагает причины и условия, посл</w:t>
      </w:r>
      <w:r w:rsidRPr="00492C65">
        <w:rPr>
          <w:rFonts w:ascii="Times New Roman" w:hAnsi="Times New Roman"/>
          <w:sz w:val="24"/>
          <w:szCs w:val="24"/>
          <w:lang w:eastAsia="ru-RU"/>
        </w:rPr>
        <w:t>у</w:t>
      </w:r>
      <w:r w:rsidRPr="00492C65">
        <w:rPr>
          <w:rFonts w:ascii="Times New Roman" w:hAnsi="Times New Roman"/>
          <w:sz w:val="24"/>
          <w:szCs w:val="24"/>
          <w:lang w:eastAsia="ru-RU"/>
        </w:rPr>
        <w:t>жившие основанием обращения.</w:t>
      </w:r>
    </w:p>
    <w:p w:rsidR="000B506D" w:rsidRPr="00492C65" w:rsidRDefault="000B506D" w:rsidP="000B506D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подлежит </w:t>
      </w:r>
      <w:r w:rsidRPr="007F5EFF">
        <w:rPr>
          <w:rFonts w:ascii="Times New Roman" w:hAnsi="Times New Roman"/>
          <w:sz w:val="24"/>
          <w:szCs w:val="24"/>
          <w:lang w:eastAsia="ru-RU"/>
        </w:rPr>
        <w:t>рассмот</w:t>
      </w:r>
      <w:r w:rsidR="00460294" w:rsidRPr="007F5EFF">
        <w:rPr>
          <w:rFonts w:ascii="Times New Roman" w:hAnsi="Times New Roman"/>
          <w:sz w:val="24"/>
          <w:szCs w:val="24"/>
          <w:lang w:eastAsia="ru-RU"/>
        </w:rPr>
        <w:t xml:space="preserve">рению комиссией по противодействию коррупции </w:t>
      </w:r>
      <w:r w:rsidR="007F5EFF" w:rsidRPr="007F5EFF">
        <w:rPr>
          <w:rFonts w:ascii="Times New Roman" w:hAnsi="Times New Roman"/>
          <w:sz w:val="24"/>
          <w:szCs w:val="24"/>
          <w:lang w:eastAsia="ru-RU"/>
        </w:rPr>
        <w:t xml:space="preserve">и урегулированию конфликта интересов в </w:t>
      </w:r>
      <w:r w:rsidR="0077340E" w:rsidRPr="007F5EFF">
        <w:rPr>
          <w:rFonts w:ascii="Times New Roman" w:hAnsi="Times New Roman"/>
          <w:sz w:val="24"/>
          <w:szCs w:val="24"/>
          <w:lang w:eastAsia="ru-RU"/>
        </w:rPr>
        <w:t>МБДОУ</w:t>
      </w:r>
      <w:r w:rsidR="0077340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7340E" w:rsidRPr="007F5EFF"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в течение 30 р</w:t>
      </w:r>
      <w:r w:rsidRPr="00492C65">
        <w:rPr>
          <w:rFonts w:ascii="Times New Roman" w:hAnsi="Times New Roman"/>
          <w:sz w:val="24"/>
          <w:szCs w:val="24"/>
          <w:lang w:eastAsia="ru-RU"/>
        </w:rPr>
        <w:t>а</w:t>
      </w:r>
      <w:r w:rsidRPr="00492C65">
        <w:rPr>
          <w:rFonts w:ascii="Times New Roman" w:hAnsi="Times New Roman"/>
          <w:sz w:val="24"/>
          <w:szCs w:val="24"/>
          <w:lang w:eastAsia="ru-RU"/>
        </w:rPr>
        <w:t>бочих дней направляет ответ о результате рассмотрения обращения.</w:t>
      </w:r>
    </w:p>
    <w:p w:rsidR="000B506D" w:rsidRPr="00492C65" w:rsidRDefault="000B506D" w:rsidP="000B506D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Положение об антикоррупционной политике размещается на информационных стендах в помещениях </w:t>
      </w:r>
      <w:r w:rsidR="0077340E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  и на официальном сайте </w:t>
      </w:r>
      <w:r w:rsidR="0077340E">
        <w:rPr>
          <w:rFonts w:ascii="Times New Roman" w:hAnsi="Times New Roman"/>
          <w:sz w:val="24"/>
          <w:szCs w:val="24"/>
          <w:lang w:eastAsia="ru-RU"/>
        </w:rPr>
        <w:t>МБДОУ</w:t>
      </w:r>
      <w:r w:rsidRPr="00492C65">
        <w:rPr>
          <w:rFonts w:ascii="Times New Roman" w:hAnsi="Times New Roman"/>
          <w:sz w:val="24"/>
          <w:szCs w:val="24"/>
          <w:lang w:eastAsia="ru-RU"/>
        </w:rPr>
        <w:t>.</w:t>
      </w:r>
    </w:p>
    <w:p w:rsidR="000B506D" w:rsidRPr="00492C65" w:rsidRDefault="000B506D" w:rsidP="000B506D">
      <w:pPr>
        <w:rPr>
          <w:color w:val="FF0000"/>
        </w:rPr>
      </w:pPr>
    </w:p>
    <w:p w:rsidR="000214AF" w:rsidRDefault="000214AF"/>
    <w:sectPr w:rsidR="000214AF" w:rsidSect="0088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A09"/>
    <w:multiLevelType w:val="hybridMultilevel"/>
    <w:tmpl w:val="AFA016EE"/>
    <w:lvl w:ilvl="0" w:tplc="23EA2F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2524E1"/>
    <w:rsid w:val="000214AF"/>
    <w:rsid w:val="000B506D"/>
    <w:rsid w:val="001F331C"/>
    <w:rsid w:val="002524E1"/>
    <w:rsid w:val="00335145"/>
    <w:rsid w:val="00460294"/>
    <w:rsid w:val="0063718A"/>
    <w:rsid w:val="0067509D"/>
    <w:rsid w:val="0077340E"/>
    <w:rsid w:val="007F5EFF"/>
    <w:rsid w:val="00883FCD"/>
    <w:rsid w:val="009E1C57"/>
    <w:rsid w:val="00BC6161"/>
    <w:rsid w:val="00E132D5"/>
    <w:rsid w:val="00EA0BA8"/>
    <w:rsid w:val="00F4319A"/>
    <w:rsid w:val="00F6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B50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B50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13</cp:revision>
  <cp:lastPrinted>2020-01-30T05:52:00Z</cp:lastPrinted>
  <dcterms:created xsi:type="dcterms:W3CDTF">2017-10-03T05:21:00Z</dcterms:created>
  <dcterms:modified xsi:type="dcterms:W3CDTF">2020-01-30T06:13:00Z</dcterms:modified>
</cp:coreProperties>
</file>