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6E8E">
      <w:r>
        <w:rPr>
          <w:noProof/>
        </w:rPr>
        <w:drawing>
          <wp:inline distT="0" distB="0" distL="0" distR="0">
            <wp:extent cx="6019800" cy="8886825"/>
            <wp:effectExtent l="19050" t="0" r="0" b="0"/>
            <wp:docPr id="1" name="Рисунок 1" descr="C:\Users\1\Рабочий стол\Календарный уч. 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Рабочий стол\Календарный уч. графи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E8E" w:rsidRDefault="00EE6E8E"/>
    <w:p w:rsidR="00EE6E8E" w:rsidRPr="00BD658A" w:rsidRDefault="00EE6E8E" w:rsidP="00EE6E8E">
      <w:pPr>
        <w:keepNext/>
        <w:keepLines/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BD658A">
        <w:rPr>
          <w:rFonts w:ascii="Times New Roman" w:hAnsi="Times New Roman" w:cs="Times New Roman"/>
          <w:sz w:val="24"/>
          <w:szCs w:val="24"/>
        </w:rPr>
        <w:lastRenderedPageBreak/>
        <w:t>Продолжительность образовательной деятельности:</w:t>
      </w:r>
    </w:p>
    <w:p w:rsidR="00EE6E8E" w:rsidRPr="00BD658A" w:rsidRDefault="00EE6E8E" w:rsidP="00EE6E8E">
      <w:pPr>
        <w:keepNext/>
        <w:keepLines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D658A">
        <w:rPr>
          <w:rFonts w:ascii="Times New Roman" w:hAnsi="Times New Roman" w:cs="Times New Roman"/>
          <w:sz w:val="24"/>
          <w:szCs w:val="24"/>
        </w:rPr>
        <w:t>- для детей от 2 до 3 лет - не более 10 минут</w:t>
      </w:r>
    </w:p>
    <w:p w:rsidR="00EE6E8E" w:rsidRPr="00BD658A" w:rsidRDefault="00EE6E8E" w:rsidP="00EE6E8E">
      <w:pPr>
        <w:keepNext/>
        <w:keepLines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D658A">
        <w:rPr>
          <w:rFonts w:ascii="Times New Roman" w:hAnsi="Times New Roman" w:cs="Times New Roman"/>
          <w:sz w:val="24"/>
          <w:szCs w:val="24"/>
        </w:rPr>
        <w:t>-для детей от 3 до 4 лет - не более 15 минут;</w:t>
      </w:r>
    </w:p>
    <w:p w:rsidR="00EE6E8E" w:rsidRPr="00BD658A" w:rsidRDefault="00EE6E8E" w:rsidP="00EE6E8E">
      <w:pPr>
        <w:keepNext/>
        <w:keepLines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D658A">
        <w:rPr>
          <w:rFonts w:ascii="Times New Roman" w:hAnsi="Times New Roman" w:cs="Times New Roman"/>
          <w:sz w:val="24"/>
          <w:szCs w:val="24"/>
        </w:rPr>
        <w:t>- для детей от 4 до 5 лет - не более 20 минут;</w:t>
      </w:r>
    </w:p>
    <w:p w:rsidR="00EE6E8E" w:rsidRPr="00BD658A" w:rsidRDefault="00EE6E8E" w:rsidP="00EE6E8E">
      <w:pPr>
        <w:keepNext/>
        <w:keepLines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D658A">
        <w:rPr>
          <w:rFonts w:ascii="Times New Roman" w:hAnsi="Times New Roman" w:cs="Times New Roman"/>
          <w:sz w:val="24"/>
          <w:szCs w:val="24"/>
        </w:rPr>
        <w:t>- для детей от 5 до 6 лет - не более 25 минут;</w:t>
      </w:r>
    </w:p>
    <w:p w:rsidR="00EE6E8E" w:rsidRPr="00BD658A" w:rsidRDefault="00EE6E8E" w:rsidP="00EE6E8E">
      <w:pPr>
        <w:keepNext/>
        <w:keepLines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D658A">
        <w:rPr>
          <w:rFonts w:ascii="Times New Roman" w:hAnsi="Times New Roman" w:cs="Times New Roman"/>
          <w:sz w:val="24"/>
          <w:szCs w:val="24"/>
        </w:rPr>
        <w:t>- для детей от 6 до 7 лет - не более 30 минут.</w:t>
      </w:r>
    </w:p>
    <w:p w:rsidR="00EE6E8E" w:rsidRPr="00BD658A" w:rsidRDefault="00EE6E8E" w:rsidP="00EE6E8E">
      <w:pPr>
        <w:pStyle w:val="1"/>
        <w:shd w:val="clear" w:color="auto" w:fill="auto"/>
        <w:tabs>
          <w:tab w:val="left" w:pos="3686"/>
        </w:tabs>
        <w:spacing w:before="0" w:line="240" w:lineRule="auto"/>
        <w:ind w:left="-709" w:right="40" w:firstLine="709"/>
        <w:jc w:val="both"/>
        <w:rPr>
          <w:sz w:val="24"/>
          <w:szCs w:val="24"/>
        </w:rPr>
      </w:pPr>
      <w:r w:rsidRPr="00BD658A">
        <w:rPr>
          <w:sz w:val="24"/>
          <w:szCs w:val="24"/>
        </w:rPr>
        <w:t>Максимально допустимый объём образовательной нагрузки в первой половине дня в младшей и средней группах не превышает 30 и 40 минут соотбетственно, а в старшей и подготовительной группах - 45 минут и 1,5 часа соответственно. В середине времени, от</w:t>
      </w:r>
      <w:r w:rsidRPr="00BD658A">
        <w:rPr>
          <w:sz w:val="24"/>
          <w:szCs w:val="24"/>
        </w:rPr>
        <w:softHyphen/>
        <w:t>веденного на непрерывную образовательную деятельность, проводят физкультурные ми</w:t>
      </w:r>
      <w:r w:rsidRPr="00BD658A">
        <w:rPr>
          <w:sz w:val="24"/>
          <w:szCs w:val="24"/>
        </w:rPr>
        <w:softHyphen/>
        <w:t>нутки. Перерывы между периодами непрерывной образовательной деятельности - не ме</w:t>
      </w:r>
      <w:r w:rsidRPr="00BD658A">
        <w:rPr>
          <w:sz w:val="24"/>
          <w:szCs w:val="24"/>
        </w:rPr>
        <w:softHyphen/>
        <w:t>нее 10 минут.</w:t>
      </w:r>
    </w:p>
    <w:p w:rsidR="00EE6E8E" w:rsidRPr="00BD658A" w:rsidRDefault="00EE6E8E" w:rsidP="00EE6E8E">
      <w:pPr>
        <w:pStyle w:val="1"/>
        <w:shd w:val="clear" w:color="auto" w:fill="auto"/>
        <w:spacing w:before="0" w:line="240" w:lineRule="auto"/>
        <w:ind w:left="-709" w:right="40" w:firstLine="740"/>
        <w:jc w:val="both"/>
        <w:rPr>
          <w:sz w:val="24"/>
          <w:szCs w:val="24"/>
        </w:rPr>
      </w:pPr>
      <w:r w:rsidRPr="00BD658A">
        <w:rPr>
          <w:sz w:val="24"/>
          <w:szCs w:val="24"/>
        </w:rPr>
        <w:t>Образовательная деятельность с детьми старшего дошкольного возраста может осущес</w:t>
      </w:r>
      <w:r w:rsidRPr="00BD658A">
        <w:rPr>
          <w:sz w:val="24"/>
          <w:szCs w:val="24"/>
        </w:rPr>
        <w:t>т</w:t>
      </w:r>
      <w:r w:rsidRPr="00BD658A">
        <w:rPr>
          <w:sz w:val="24"/>
          <w:szCs w:val="24"/>
        </w:rPr>
        <w:t>вляться во второй половине дня после дневного сна. Ее продолжительность долж</w:t>
      </w:r>
      <w:r w:rsidRPr="00BD658A">
        <w:rPr>
          <w:sz w:val="24"/>
          <w:szCs w:val="24"/>
        </w:rPr>
        <w:softHyphen/>
        <w:t>на составлять не более 25 - 30 минут в день. В середине непосредственно образовательной деятельности статического характера провидятся физкультурные минутки.</w:t>
      </w:r>
    </w:p>
    <w:p w:rsidR="00EE6E8E" w:rsidRPr="00BD658A" w:rsidRDefault="00EE6E8E" w:rsidP="00EE6E8E">
      <w:pPr>
        <w:pStyle w:val="1"/>
        <w:shd w:val="clear" w:color="auto" w:fill="auto"/>
        <w:tabs>
          <w:tab w:val="left" w:pos="8574"/>
        </w:tabs>
        <w:spacing w:before="0" w:line="240" w:lineRule="auto"/>
        <w:ind w:left="-709" w:right="40" w:firstLine="740"/>
        <w:jc w:val="both"/>
        <w:rPr>
          <w:sz w:val="24"/>
          <w:szCs w:val="24"/>
        </w:rPr>
      </w:pPr>
      <w:r w:rsidRPr="00BD658A">
        <w:rPr>
          <w:sz w:val="24"/>
          <w:szCs w:val="24"/>
        </w:rPr>
        <w:t>Образовательную деятельность, требующую повышенной познавательной активно</w:t>
      </w:r>
      <w:r w:rsidRPr="00BD658A">
        <w:rPr>
          <w:sz w:val="24"/>
          <w:szCs w:val="24"/>
        </w:rPr>
        <w:softHyphen/>
        <w:t>сти и умственного напряжения детей, организуют в первую половину дня.</w:t>
      </w:r>
    </w:p>
    <w:p w:rsidR="00EE6E8E" w:rsidRPr="00BD658A" w:rsidRDefault="00EE6E8E" w:rsidP="00EE6E8E">
      <w:pPr>
        <w:pStyle w:val="1"/>
        <w:shd w:val="clear" w:color="auto" w:fill="auto"/>
        <w:spacing w:before="0" w:line="240" w:lineRule="auto"/>
        <w:ind w:left="-709" w:right="40" w:firstLine="740"/>
        <w:jc w:val="both"/>
        <w:rPr>
          <w:sz w:val="24"/>
          <w:szCs w:val="24"/>
        </w:rPr>
      </w:pPr>
      <w:r w:rsidRPr="00BD658A">
        <w:rPr>
          <w:sz w:val="24"/>
          <w:szCs w:val="24"/>
        </w:rPr>
        <w:t>Двигательная образовательная деятельность проводится 3 раза в неделю. Третье за</w:t>
      </w:r>
      <w:r w:rsidRPr="00BD658A">
        <w:rPr>
          <w:sz w:val="24"/>
          <w:szCs w:val="24"/>
        </w:rPr>
        <w:softHyphen/>
        <w:t>нятие для детей 5-7 лет проводится на открытом воздухе.</w:t>
      </w:r>
    </w:p>
    <w:p w:rsidR="00EE6E8E" w:rsidRPr="00BD658A" w:rsidRDefault="00EE6E8E" w:rsidP="00EE6E8E">
      <w:pPr>
        <w:pStyle w:val="1"/>
        <w:shd w:val="clear" w:color="auto" w:fill="auto"/>
        <w:spacing w:before="0" w:line="240" w:lineRule="auto"/>
        <w:ind w:left="-709" w:right="40" w:firstLine="740"/>
        <w:jc w:val="both"/>
        <w:rPr>
          <w:sz w:val="24"/>
          <w:szCs w:val="24"/>
        </w:rPr>
      </w:pPr>
      <w:r w:rsidRPr="00BD658A">
        <w:rPr>
          <w:sz w:val="24"/>
          <w:szCs w:val="24"/>
        </w:rPr>
        <w:t>Образовательный процесс организуется в соответствии с основной образователь</w:t>
      </w:r>
      <w:r w:rsidRPr="00BD658A">
        <w:rPr>
          <w:sz w:val="24"/>
          <w:szCs w:val="24"/>
        </w:rPr>
        <w:softHyphen/>
        <w:t>ной пр</w:t>
      </w:r>
      <w:r w:rsidRPr="00BD658A">
        <w:rPr>
          <w:sz w:val="24"/>
          <w:szCs w:val="24"/>
        </w:rPr>
        <w:t>о</w:t>
      </w:r>
      <w:r w:rsidRPr="00BD658A">
        <w:rPr>
          <w:sz w:val="24"/>
          <w:szCs w:val="24"/>
        </w:rPr>
        <w:t>граммой МБДОУ, разработанной на основе комплексной и парциальных про</w:t>
      </w:r>
      <w:r w:rsidRPr="00BD658A">
        <w:rPr>
          <w:sz w:val="24"/>
          <w:szCs w:val="24"/>
        </w:rPr>
        <w:softHyphen/>
        <w:t>грамм:</w:t>
      </w:r>
    </w:p>
    <w:p w:rsidR="00EE6E8E" w:rsidRPr="00BD658A" w:rsidRDefault="00EE6E8E" w:rsidP="00EE6E8E">
      <w:pPr>
        <w:pStyle w:val="1"/>
        <w:numPr>
          <w:ilvl w:val="0"/>
          <w:numId w:val="1"/>
        </w:numPr>
        <w:shd w:val="clear" w:color="auto" w:fill="auto"/>
        <w:tabs>
          <w:tab w:val="left" w:pos="758"/>
        </w:tabs>
        <w:spacing w:before="0" w:line="274" w:lineRule="exact"/>
        <w:ind w:left="-284" w:right="40" w:hanging="420"/>
        <w:jc w:val="both"/>
        <w:rPr>
          <w:sz w:val="24"/>
          <w:szCs w:val="24"/>
        </w:rPr>
      </w:pPr>
      <w:r w:rsidRPr="00BD658A">
        <w:rPr>
          <w:sz w:val="24"/>
          <w:szCs w:val="24"/>
        </w:rPr>
        <w:t>образовательной программе дошкольного образования</w:t>
      </w:r>
      <w:r w:rsidRPr="00BD658A">
        <w:rPr>
          <w:rStyle w:val="a9"/>
          <w:sz w:val="24"/>
          <w:szCs w:val="24"/>
        </w:rPr>
        <w:t xml:space="preserve"> «От рождения до школы» </w:t>
      </w:r>
      <w:r w:rsidRPr="00BD658A">
        <w:rPr>
          <w:sz w:val="24"/>
          <w:szCs w:val="24"/>
        </w:rPr>
        <w:t>под редакцией Н.Е Вераксы, Т.С.Комаровой, М.А.Васильевой;</w:t>
      </w:r>
    </w:p>
    <w:p w:rsidR="00EE6E8E" w:rsidRPr="00BD658A" w:rsidRDefault="00EE6E8E" w:rsidP="00EE6E8E">
      <w:pPr>
        <w:pStyle w:val="1"/>
        <w:shd w:val="clear" w:color="auto" w:fill="auto"/>
        <w:tabs>
          <w:tab w:val="left" w:pos="758"/>
        </w:tabs>
        <w:spacing w:before="0" w:line="274" w:lineRule="exact"/>
        <w:ind w:left="-284" w:right="40" w:firstLine="0"/>
        <w:jc w:val="both"/>
        <w:rPr>
          <w:b/>
          <w:sz w:val="24"/>
          <w:szCs w:val="24"/>
        </w:rPr>
      </w:pPr>
      <w:r w:rsidRPr="00BD658A">
        <w:rPr>
          <w:b/>
          <w:sz w:val="24"/>
          <w:szCs w:val="24"/>
        </w:rPr>
        <w:t>парциальных программах</w:t>
      </w:r>
    </w:p>
    <w:p w:rsidR="00EE6E8E" w:rsidRPr="00BD658A" w:rsidRDefault="00EE6E8E" w:rsidP="00EE6E8E">
      <w:pPr>
        <w:keepNext/>
        <w:keepLines/>
        <w:numPr>
          <w:ilvl w:val="0"/>
          <w:numId w:val="1"/>
        </w:numPr>
        <w:tabs>
          <w:tab w:val="left" w:pos="753"/>
        </w:tabs>
        <w:spacing w:after="0" w:line="278" w:lineRule="exact"/>
        <w:ind w:left="-284" w:hanging="420"/>
        <w:jc w:val="both"/>
        <w:outlineLvl w:val="0"/>
        <w:rPr>
          <w:sz w:val="24"/>
          <w:szCs w:val="24"/>
        </w:rPr>
      </w:pPr>
      <w:r w:rsidRPr="00BD658A">
        <w:rPr>
          <w:rFonts w:ascii="Times New Roman" w:hAnsi="Times New Roman" w:cs="Times New Roman"/>
          <w:b/>
          <w:sz w:val="24"/>
          <w:szCs w:val="24"/>
        </w:rPr>
        <w:t>Безопасность</w:t>
      </w:r>
      <w:r w:rsidRPr="00BD658A">
        <w:rPr>
          <w:rFonts w:ascii="Times New Roman" w:hAnsi="Times New Roman" w:cs="Times New Roman"/>
          <w:sz w:val="24"/>
          <w:szCs w:val="24"/>
        </w:rPr>
        <w:t>: основы безопасности жизнедеятельности детей. Авдеева Н.Н., Князева Н.Л., Стеркина Р.Б</w:t>
      </w:r>
      <w:r w:rsidRPr="00BD658A">
        <w:rPr>
          <w:sz w:val="24"/>
          <w:szCs w:val="24"/>
        </w:rPr>
        <w:t>.</w:t>
      </w:r>
    </w:p>
    <w:p w:rsidR="00EE6E8E" w:rsidRPr="00BD658A" w:rsidRDefault="00EE6E8E" w:rsidP="00EE6E8E">
      <w:pPr>
        <w:pStyle w:val="1"/>
        <w:numPr>
          <w:ilvl w:val="0"/>
          <w:numId w:val="1"/>
        </w:numPr>
        <w:shd w:val="clear" w:color="auto" w:fill="auto"/>
        <w:tabs>
          <w:tab w:val="left" w:pos="758"/>
        </w:tabs>
        <w:spacing w:before="0" w:line="278" w:lineRule="exact"/>
        <w:ind w:left="-284" w:right="40" w:hanging="420"/>
        <w:jc w:val="both"/>
        <w:rPr>
          <w:sz w:val="24"/>
          <w:szCs w:val="24"/>
        </w:rPr>
      </w:pPr>
      <w:r w:rsidRPr="00BD658A">
        <w:rPr>
          <w:rStyle w:val="a9"/>
          <w:sz w:val="24"/>
          <w:szCs w:val="24"/>
        </w:rPr>
        <w:t>«Ладушки»</w:t>
      </w:r>
      <w:r w:rsidRPr="00BD658A">
        <w:rPr>
          <w:sz w:val="24"/>
          <w:szCs w:val="24"/>
        </w:rPr>
        <w:t xml:space="preserve"> - программа по музыкальному воспитанию детей дошкольного возраста под редакцией И.М. Каплуновой, И.И. Новоскольцевой;</w:t>
      </w:r>
    </w:p>
    <w:p w:rsidR="00EE6E8E" w:rsidRPr="00BD658A" w:rsidRDefault="00EE6E8E" w:rsidP="00EE6E8E">
      <w:pPr>
        <w:pStyle w:val="1"/>
        <w:numPr>
          <w:ilvl w:val="0"/>
          <w:numId w:val="1"/>
        </w:numPr>
        <w:shd w:val="clear" w:color="auto" w:fill="auto"/>
        <w:tabs>
          <w:tab w:val="left" w:pos="830"/>
          <w:tab w:val="left" w:pos="7919"/>
        </w:tabs>
        <w:spacing w:before="0" w:line="278" w:lineRule="exact"/>
        <w:ind w:left="-284" w:right="40" w:hanging="420"/>
        <w:jc w:val="both"/>
        <w:rPr>
          <w:sz w:val="24"/>
          <w:szCs w:val="24"/>
        </w:rPr>
      </w:pPr>
      <w:r w:rsidRPr="00BD658A">
        <w:rPr>
          <w:rStyle w:val="a9"/>
          <w:sz w:val="24"/>
          <w:szCs w:val="24"/>
        </w:rPr>
        <w:t>«Цветной мир Белогорья»</w:t>
      </w:r>
      <w:r w:rsidRPr="00BD658A">
        <w:rPr>
          <w:sz w:val="24"/>
          <w:szCs w:val="24"/>
        </w:rPr>
        <w:t xml:space="preserve"> - парциальная программа художественно- эстетического развития дошкольников под редакцией Л.В. Серых, Н.В. Косовой, Н.В. Яковлевой;</w:t>
      </w:r>
      <w:r w:rsidRPr="00BD658A">
        <w:rPr>
          <w:sz w:val="24"/>
          <w:szCs w:val="24"/>
        </w:rPr>
        <w:tab/>
        <w:t>*</w:t>
      </w:r>
    </w:p>
    <w:p w:rsidR="00EE6E8E" w:rsidRPr="00BD658A" w:rsidRDefault="00EE6E8E" w:rsidP="00EE6E8E">
      <w:pPr>
        <w:pStyle w:val="1"/>
        <w:numPr>
          <w:ilvl w:val="0"/>
          <w:numId w:val="1"/>
        </w:numPr>
        <w:shd w:val="clear" w:color="auto" w:fill="auto"/>
        <w:tabs>
          <w:tab w:val="left" w:pos="825"/>
        </w:tabs>
        <w:spacing w:before="0" w:line="278" w:lineRule="exact"/>
        <w:ind w:left="-284" w:right="40" w:hanging="420"/>
        <w:jc w:val="both"/>
        <w:rPr>
          <w:sz w:val="24"/>
          <w:szCs w:val="24"/>
        </w:rPr>
      </w:pPr>
      <w:r w:rsidRPr="00BD658A">
        <w:rPr>
          <w:rStyle w:val="a9"/>
          <w:sz w:val="24"/>
          <w:szCs w:val="24"/>
        </w:rPr>
        <w:t>«По речевым тропинкам Белогорья»</w:t>
      </w:r>
      <w:r w:rsidRPr="00BD658A">
        <w:rPr>
          <w:sz w:val="24"/>
          <w:szCs w:val="24"/>
        </w:rPr>
        <w:t xml:space="preserve"> - парциальная программа речевого разви</w:t>
      </w:r>
      <w:r w:rsidRPr="00BD658A">
        <w:rPr>
          <w:sz w:val="24"/>
          <w:szCs w:val="24"/>
        </w:rPr>
        <w:softHyphen/>
        <w:t>тия дошкольников под редакцией Л.В. Серых, М.В.Панькой;</w:t>
      </w:r>
    </w:p>
    <w:p w:rsidR="00EE6E8E" w:rsidRPr="00BD658A" w:rsidRDefault="00EE6E8E" w:rsidP="00EE6E8E">
      <w:pPr>
        <w:pStyle w:val="1"/>
        <w:numPr>
          <w:ilvl w:val="0"/>
          <w:numId w:val="1"/>
        </w:numPr>
        <w:shd w:val="clear" w:color="auto" w:fill="auto"/>
        <w:tabs>
          <w:tab w:val="left" w:pos="830"/>
        </w:tabs>
        <w:spacing w:before="0" w:line="278" w:lineRule="exact"/>
        <w:ind w:left="-284" w:right="40" w:hanging="420"/>
        <w:jc w:val="both"/>
        <w:rPr>
          <w:sz w:val="24"/>
          <w:szCs w:val="24"/>
        </w:rPr>
      </w:pPr>
      <w:r w:rsidRPr="00BD658A">
        <w:rPr>
          <w:rStyle w:val="a9"/>
          <w:sz w:val="24"/>
          <w:szCs w:val="24"/>
        </w:rPr>
        <w:t>«Мир Белогорья, я и мои друзья»</w:t>
      </w:r>
      <w:r w:rsidRPr="00BD658A">
        <w:rPr>
          <w:sz w:val="24"/>
          <w:szCs w:val="24"/>
        </w:rPr>
        <w:t xml:space="preserve"> - парциальная программа социально- комму</w:t>
      </w:r>
      <w:r w:rsidRPr="00BD658A">
        <w:rPr>
          <w:sz w:val="24"/>
          <w:szCs w:val="24"/>
        </w:rPr>
        <w:softHyphen/>
        <w:t>никативного развития дошкольников под редакцией Л.Н.Волошиной, Л.В. Серых Л.В.;</w:t>
      </w:r>
    </w:p>
    <w:p w:rsidR="00EE6E8E" w:rsidRDefault="00EE6E8E" w:rsidP="00EE6E8E">
      <w:pPr>
        <w:pStyle w:val="1"/>
        <w:numPr>
          <w:ilvl w:val="0"/>
          <w:numId w:val="1"/>
        </w:numPr>
        <w:shd w:val="clear" w:color="auto" w:fill="auto"/>
        <w:tabs>
          <w:tab w:val="left" w:pos="830"/>
        </w:tabs>
        <w:spacing w:before="0" w:line="274" w:lineRule="exact"/>
        <w:ind w:left="-284" w:right="40" w:hanging="420"/>
        <w:jc w:val="both"/>
        <w:rPr>
          <w:sz w:val="24"/>
          <w:szCs w:val="24"/>
        </w:rPr>
      </w:pPr>
      <w:r w:rsidRPr="00BD658A">
        <w:rPr>
          <w:rStyle w:val="a9"/>
          <w:sz w:val="24"/>
          <w:szCs w:val="24"/>
        </w:rPr>
        <w:t>«Здравствуй, мир Белогорья!»</w:t>
      </w:r>
      <w:r w:rsidRPr="00BD658A">
        <w:rPr>
          <w:sz w:val="24"/>
          <w:szCs w:val="24"/>
        </w:rPr>
        <w:t xml:space="preserve"> - парциальная программа речевого развития до</w:t>
      </w:r>
      <w:r w:rsidRPr="00BD658A">
        <w:rPr>
          <w:sz w:val="24"/>
          <w:szCs w:val="24"/>
        </w:rPr>
        <w:softHyphen/>
        <w:t>школьников под редакцией Л.В. Серых, Г.А.Репринцевой;</w:t>
      </w:r>
    </w:p>
    <w:p w:rsidR="00EE6E8E" w:rsidRPr="00BD658A" w:rsidRDefault="00EE6E8E" w:rsidP="00EE6E8E">
      <w:pPr>
        <w:pStyle w:val="1"/>
        <w:numPr>
          <w:ilvl w:val="0"/>
          <w:numId w:val="1"/>
        </w:numPr>
        <w:shd w:val="clear" w:color="auto" w:fill="auto"/>
        <w:tabs>
          <w:tab w:val="left" w:pos="830"/>
        </w:tabs>
        <w:spacing w:before="0" w:line="274" w:lineRule="exact"/>
        <w:ind w:left="-284" w:right="40" w:hanging="420"/>
        <w:jc w:val="both"/>
        <w:rPr>
          <w:sz w:val="24"/>
          <w:szCs w:val="24"/>
        </w:rPr>
      </w:pPr>
      <w:r>
        <w:rPr>
          <w:rStyle w:val="a9"/>
          <w:sz w:val="24"/>
          <w:szCs w:val="24"/>
        </w:rPr>
        <w:t xml:space="preserve">«Выходи </w:t>
      </w:r>
      <w:r w:rsidRPr="00BD658A">
        <w:rPr>
          <w:rStyle w:val="a9"/>
          <w:sz w:val="24"/>
          <w:szCs w:val="24"/>
        </w:rPr>
        <w:t>играть во двор»</w:t>
      </w:r>
      <w:r w:rsidRPr="00BD658A">
        <w:rPr>
          <w:sz w:val="24"/>
          <w:szCs w:val="24"/>
        </w:rPr>
        <w:t xml:space="preserve"> парциальная программа физического развития под ре</w:t>
      </w:r>
      <w:r w:rsidRPr="00BD658A">
        <w:rPr>
          <w:sz w:val="24"/>
          <w:szCs w:val="24"/>
        </w:rPr>
        <w:softHyphen/>
        <w:t>дакцией Л.Н. Волошиной.</w:t>
      </w:r>
    </w:p>
    <w:p w:rsidR="00EE6E8E" w:rsidRDefault="00EE6E8E" w:rsidP="00EE6E8E">
      <w:pPr>
        <w:pStyle w:val="1"/>
        <w:shd w:val="clear" w:color="auto" w:fill="auto"/>
        <w:tabs>
          <w:tab w:val="left" w:pos="830"/>
        </w:tabs>
        <w:spacing w:before="0" w:line="269" w:lineRule="exact"/>
        <w:ind w:left="-709"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D658A">
        <w:rPr>
          <w:sz w:val="24"/>
          <w:szCs w:val="24"/>
        </w:rPr>
        <w:t xml:space="preserve"> Парциальные программы являются дополнением к основной образовательной про</w:t>
      </w:r>
      <w:r w:rsidRPr="00BD658A">
        <w:rPr>
          <w:sz w:val="24"/>
          <w:szCs w:val="24"/>
        </w:rPr>
        <w:softHyphen/>
        <w:t>грамме дошкольного образования и составляют не более 40% от общей образовательной нагрузки.</w:t>
      </w:r>
    </w:p>
    <w:p w:rsidR="00EE6E8E" w:rsidRDefault="00EE6E8E" w:rsidP="00EE6E8E">
      <w:pPr>
        <w:pStyle w:val="1"/>
        <w:shd w:val="clear" w:color="auto" w:fill="auto"/>
        <w:tabs>
          <w:tab w:val="left" w:pos="830"/>
        </w:tabs>
        <w:spacing w:before="0" w:line="269" w:lineRule="exact"/>
        <w:ind w:left="-709" w:right="40" w:firstLine="0"/>
        <w:jc w:val="both"/>
        <w:rPr>
          <w:sz w:val="24"/>
          <w:szCs w:val="24"/>
        </w:rPr>
      </w:pPr>
    </w:p>
    <w:p w:rsidR="00EE6E8E" w:rsidRDefault="00EE6E8E" w:rsidP="00EE6E8E">
      <w:pPr>
        <w:pStyle w:val="1"/>
        <w:shd w:val="clear" w:color="auto" w:fill="auto"/>
        <w:tabs>
          <w:tab w:val="left" w:pos="830"/>
        </w:tabs>
        <w:spacing w:before="0" w:line="269" w:lineRule="exact"/>
        <w:ind w:left="-709" w:right="40" w:firstLine="0"/>
        <w:jc w:val="both"/>
        <w:rPr>
          <w:sz w:val="24"/>
          <w:szCs w:val="24"/>
        </w:rPr>
      </w:pPr>
    </w:p>
    <w:p w:rsidR="00EE6E8E" w:rsidRDefault="00EE6E8E" w:rsidP="00EE6E8E">
      <w:pPr>
        <w:pStyle w:val="1"/>
        <w:shd w:val="clear" w:color="auto" w:fill="auto"/>
        <w:tabs>
          <w:tab w:val="left" w:pos="830"/>
        </w:tabs>
        <w:spacing w:before="0" w:line="269" w:lineRule="exact"/>
        <w:ind w:left="-709" w:right="40" w:firstLine="0"/>
        <w:jc w:val="both"/>
        <w:rPr>
          <w:sz w:val="24"/>
          <w:szCs w:val="24"/>
        </w:rPr>
      </w:pPr>
    </w:p>
    <w:p w:rsidR="00EE6E8E" w:rsidRDefault="00EE6E8E" w:rsidP="00EE6E8E">
      <w:pPr>
        <w:pStyle w:val="1"/>
        <w:shd w:val="clear" w:color="auto" w:fill="auto"/>
        <w:tabs>
          <w:tab w:val="left" w:pos="830"/>
        </w:tabs>
        <w:spacing w:before="0" w:line="269" w:lineRule="exact"/>
        <w:ind w:left="-709" w:right="40" w:firstLine="0"/>
        <w:jc w:val="both"/>
        <w:rPr>
          <w:sz w:val="24"/>
          <w:szCs w:val="24"/>
        </w:rPr>
      </w:pPr>
    </w:p>
    <w:p w:rsidR="00EE6E8E" w:rsidRDefault="00EE6E8E" w:rsidP="00EE6E8E">
      <w:pPr>
        <w:pStyle w:val="1"/>
        <w:shd w:val="clear" w:color="auto" w:fill="auto"/>
        <w:tabs>
          <w:tab w:val="left" w:pos="830"/>
        </w:tabs>
        <w:spacing w:before="0" w:line="269" w:lineRule="exact"/>
        <w:ind w:left="-709" w:right="40" w:firstLine="0"/>
        <w:jc w:val="both"/>
        <w:rPr>
          <w:sz w:val="24"/>
          <w:szCs w:val="24"/>
        </w:rPr>
      </w:pPr>
    </w:p>
    <w:p w:rsidR="00EE6E8E" w:rsidRDefault="00EE6E8E" w:rsidP="00EE6E8E">
      <w:pPr>
        <w:pStyle w:val="1"/>
        <w:shd w:val="clear" w:color="auto" w:fill="auto"/>
        <w:tabs>
          <w:tab w:val="left" w:pos="830"/>
        </w:tabs>
        <w:spacing w:before="0" w:line="269" w:lineRule="exact"/>
        <w:ind w:left="-709" w:right="40" w:firstLine="0"/>
        <w:jc w:val="both"/>
        <w:rPr>
          <w:sz w:val="24"/>
          <w:szCs w:val="24"/>
        </w:rPr>
      </w:pPr>
    </w:p>
    <w:p w:rsidR="00EE6E8E" w:rsidRDefault="00EE6E8E" w:rsidP="00EE6E8E">
      <w:pPr>
        <w:pStyle w:val="1"/>
        <w:shd w:val="clear" w:color="auto" w:fill="auto"/>
        <w:tabs>
          <w:tab w:val="left" w:pos="830"/>
        </w:tabs>
        <w:spacing w:before="0" w:line="269" w:lineRule="exact"/>
        <w:ind w:left="-709" w:right="40" w:firstLine="0"/>
        <w:jc w:val="both"/>
        <w:rPr>
          <w:sz w:val="24"/>
          <w:szCs w:val="24"/>
        </w:rPr>
      </w:pPr>
    </w:p>
    <w:p w:rsidR="00EE6E8E" w:rsidRDefault="00EE6E8E" w:rsidP="00EE6E8E">
      <w:pPr>
        <w:pStyle w:val="1"/>
        <w:shd w:val="clear" w:color="auto" w:fill="auto"/>
        <w:tabs>
          <w:tab w:val="left" w:pos="830"/>
        </w:tabs>
        <w:spacing w:before="0" w:line="269" w:lineRule="exact"/>
        <w:ind w:left="-709" w:right="40" w:firstLine="0"/>
        <w:jc w:val="both"/>
        <w:rPr>
          <w:sz w:val="24"/>
          <w:szCs w:val="24"/>
        </w:rPr>
      </w:pPr>
    </w:p>
    <w:p w:rsidR="00EE6E8E" w:rsidRDefault="00EE6E8E" w:rsidP="00EE6E8E">
      <w:pPr>
        <w:pStyle w:val="1"/>
        <w:shd w:val="clear" w:color="auto" w:fill="auto"/>
        <w:tabs>
          <w:tab w:val="left" w:pos="830"/>
        </w:tabs>
        <w:spacing w:before="0" w:line="269" w:lineRule="exact"/>
        <w:ind w:left="-709" w:right="40" w:firstLine="0"/>
        <w:jc w:val="both"/>
        <w:rPr>
          <w:sz w:val="24"/>
          <w:szCs w:val="24"/>
        </w:rPr>
      </w:pPr>
    </w:p>
    <w:p w:rsidR="00EE6E8E" w:rsidRDefault="00EE6E8E" w:rsidP="00EE6E8E">
      <w:pPr>
        <w:pStyle w:val="1"/>
        <w:shd w:val="clear" w:color="auto" w:fill="auto"/>
        <w:tabs>
          <w:tab w:val="left" w:pos="830"/>
        </w:tabs>
        <w:spacing w:before="0" w:line="269" w:lineRule="exact"/>
        <w:ind w:left="-709" w:right="40" w:firstLine="0"/>
        <w:jc w:val="both"/>
        <w:rPr>
          <w:sz w:val="24"/>
          <w:szCs w:val="24"/>
        </w:rPr>
      </w:pPr>
    </w:p>
    <w:p w:rsidR="00EE6E8E" w:rsidRDefault="00EE6E8E" w:rsidP="00EE6E8E">
      <w:pPr>
        <w:pStyle w:val="1"/>
        <w:shd w:val="clear" w:color="auto" w:fill="auto"/>
        <w:tabs>
          <w:tab w:val="left" w:pos="830"/>
        </w:tabs>
        <w:spacing w:before="0" w:line="269" w:lineRule="exact"/>
        <w:ind w:left="-709" w:right="40" w:firstLine="0"/>
        <w:jc w:val="both"/>
        <w:rPr>
          <w:sz w:val="24"/>
          <w:szCs w:val="24"/>
        </w:rPr>
      </w:pPr>
    </w:p>
    <w:p w:rsidR="00EE6E8E" w:rsidRPr="00BD658A" w:rsidRDefault="00EE6E8E" w:rsidP="00EE6E8E">
      <w:pPr>
        <w:pStyle w:val="1"/>
        <w:shd w:val="clear" w:color="auto" w:fill="auto"/>
        <w:tabs>
          <w:tab w:val="left" w:pos="830"/>
        </w:tabs>
        <w:spacing w:before="0" w:line="269" w:lineRule="exact"/>
        <w:ind w:left="-709" w:right="40" w:firstLine="0"/>
        <w:jc w:val="both"/>
        <w:rPr>
          <w:sz w:val="24"/>
          <w:szCs w:val="24"/>
        </w:rPr>
      </w:pPr>
      <w:r w:rsidRPr="00BD658A">
        <w:rPr>
          <w:sz w:val="24"/>
          <w:szCs w:val="24"/>
        </w:rPr>
        <w:tab/>
      </w:r>
    </w:p>
    <w:p w:rsidR="00EE6E8E" w:rsidRPr="00BD658A" w:rsidRDefault="00EE6E8E" w:rsidP="00EE6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957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61"/>
        <w:gridCol w:w="1584"/>
        <w:gridCol w:w="635"/>
        <w:gridCol w:w="1746"/>
        <w:gridCol w:w="474"/>
        <w:gridCol w:w="866"/>
        <w:gridCol w:w="1354"/>
        <w:gridCol w:w="1637"/>
      </w:tblGrid>
      <w:tr w:rsidR="00EE6E8E" w:rsidRPr="005F6430" w:rsidTr="003E4238">
        <w:trPr>
          <w:gridAfter w:val="1"/>
          <w:wAfter w:w="1637" w:type="dxa"/>
          <w:trHeight w:val="298"/>
        </w:trPr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5F6430" w:rsidRDefault="00EE6E8E" w:rsidP="003E4238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F6430">
              <w:rPr>
                <w:sz w:val="24"/>
                <w:szCs w:val="24"/>
              </w:rPr>
              <w:t>Содержание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5F6430" w:rsidRDefault="00EE6E8E" w:rsidP="003E4238">
            <w:pPr>
              <w:pStyle w:val="20"/>
              <w:shd w:val="clear" w:color="auto" w:fill="auto"/>
              <w:spacing w:before="0" w:after="0" w:line="240" w:lineRule="auto"/>
              <w:ind w:left="2060"/>
              <w:jc w:val="left"/>
              <w:rPr>
                <w:sz w:val="24"/>
                <w:szCs w:val="24"/>
              </w:rPr>
            </w:pPr>
            <w:r w:rsidRPr="005F6430">
              <w:rPr>
                <w:sz w:val="24"/>
                <w:szCs w:val="24"/>
              </w:rPr>
              <w:t>Возрастные группы</w:t>
            </w:r>
          </w:p>
        </w:tc>
      </w:tr>
      <w:tr w:rsidR="00EE6E8E" w:rsidRPr="005F6430" w:rsidTr="003E4238">
        <w:trPr>
          <w:gridAfter w:val="1"/>
          <w:wAfter w:w="1637" w:type="dxa"/>
          <w:trHeight w:val="542"/>
        </w:trPr>
        <w:tc>
          <w:tcPr>
            <w:tcW w:w="3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5F6430" w:rsidRDefault="00EE6E8E" w:rsidP="003E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AD0E61" w:rsidRDefault="00EE6E8E" w:rsidP="003E4238">
            <w:pPr>
              <w:pStyle w:val="20"/>
              <w:shd w:val="clear" w:color="auto" w:fill="auto"/>
              <w:spacing w:before="0" w:after="0" w:line="240" w:lineRule="auto"/>
              <w:ind w:left="28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Разновозрастная 2-4 года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AD0E61" w:rsidRDefault="00EE6E8E" w:rsidP="003E4238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Средняя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AD0E61" w:rsidRDefault="00EE6E8E" w:rsidP="003E4238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AD0E61">
              <w:rPr>
                <w:b/>
                <w:sz w:val="24"/>
                <w:szCs w:val="24"/>
              </w:rPr>
              <w:t xml:space="preserve">Разновозрастная </w:t>
            </w:r>
          </w:p>
          <w:p w:rsidR="00EE6E8E" w:rsidRPr="00AD0E61" w:rsidRDefault="00EE6E8E" w:rsidP="003E4238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AD0E61">
              <w:rPr>
                <w:rStyle w:val="2115pt"/>
                <w:rFonts w:eastAsia="Consolas"/>
                <w:sz w:val="24"/>
                <w:szCs w:val="24"/>
              </w:rPr>
              <w:t>5-7</w:t>
            </w:r>
            <w:r w:rsidRPr="00AD0E61">
              <w:rPr>
                <w:b/>
                <w:sz w:val="24"/>
                <w:szCs w:val="24"/>
              </w:rPr>
              <w:t xml:space="preserve"> лет</w:t>
            </w:r>
          </w:p>
        </w:tc>
      </w:tr>
      <w:tr w:rsidR="00EE6E8E" w:rsidRPr="005F6430" w:rsidTr="003E4238">
        <w:trPr>
          <w:gridAfter w:val="1"/>
          <w:wAfter w:w="1637" w:type="dxa"/>
          <w:trHeight w:val="542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5F6430" w:rsidRDefault="00EE6E8E" w:rsidP="003E4238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F6430">
              <w:rPr>
                <w:sz w:val="24"/>
                <w:szCs w:val="24"/>
              </w:rPr>
              <w:t>Количество возрас</w:t>
            </w:r>
            <w:r w:rsidRPr="005F6430">
              <w:rPr>
                <w:sz w:val="24"/>
                <w:szCs w:val="24"/>
              </w:rPr>
              <w:softHyphen/>
              <w:t>тных групп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5F6430" w:rsidRDefault="00EE6E8E" w:rsidP="003E4238">
            <w:pPr>
              <w:pStyle w:val="1"/>
              <w:shd w:val="clear" w:color="auto" w:fill="auto"/>
              <w:spacing w:before="0" w:line="240" w:lineRule="auto"/>
              <w:ind w:left="760" w:firstLine="0"/>
              <w:jc w:val="left"/>
              <w:rPr>
                <w:sz w:val="24"/>
                <w:szCs w:val="24"/>
              </w:rPr>
            </w:pPr>
            <w:r w:rsidRPr="005F6430">
              <w:rPr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5F6430" w:rsidRDefault="00EE6E8E" w:rsidP="003E4238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F6430">
              <w:rPr>
                <w:sz w:val="24"/>
                <w:szCs w:val="24"/>
              </w:rPr>
              <w:t>1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5F6430" w:rsidRDefault="00EE6E8E" w:rsidP="003E4238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F6430">
              <w:rPr>
                <w:sz w:val="24"/>
                <w:szCs w:val="24"/>
              </w:rPr>
              <w:t>1</w:t>
            </w:r>
          </w:p>
        </w:tc>
      </w:tr>
      <w:tr w:rsidR="00EE6E8E" w:rsidRPr="005F6430" w:rsidTr="003E4238">
        <w:trPr>
          <w:gridAfter w:val="1"/>
          <w:wAfter w:w="1637" w:type="dxa"/>
          <w:trHeight w:val="289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5F6430" w:rsidRDefault="00EE6E8E" w:rsidP="003E4238">
            <w:pPr>
              <w:pStyle w:val="20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5F6430">
              <w:rPr>
                <w:sz w:val="24"/>
                <w:szCs w:val="24"/>
              </w:rPr>
              <w:t>Начало учебного года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5F6430" w:rsidRDefault="00EE6E8E" w:rsidP="003E4238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01.09.2020 </w:t>
            </w:r>
            <w:r w:rsidRPr="005F6430">
              <w:rPr>
                <w:sz w:val="24"/>
                <w:szCs w:val="24"/>
              </w:rPr>
              <w:t>г.</w:t>
            </w:r>
          </w:p>
        </w:tc>
      </w:tr>
      <w:tr w:rsidR="00EE6E8E" w:rsidRPr="005F6430" w:rsidTr="003E4238">
        <w:trPr>
          <w:gridAfter w:val="1"/>
          <w:wAfter w:w="1637" w:type="dxa"/>
          <w:trHeight w:val="297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5F6430" w:rsidRDefault="00EE6E8E" w:rsidP="003E4238">
            <w:pPr>
              <w:pStyle w:val="20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5F6430">
              <w:rPr>
                <w:sz w:val="24"/>
                <w:szCs w:val="24"/>
              </w:rPr>
              <w:t>Окончание учебного года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A72BB4" w:rsidRDefault="00EE6E8E" w:rsidP="003E4238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31.08.2021 </w:t>
            </w:r>
            <w:r w:rsidRPr="005F6430">
              <w:rPr>
                <w:sz w:val="24"/>
                <w:szCs w:val="24"/>
              </w:rPr>
              <w:t xml:space="preserve">г. </w:t>
            </w:r>
          </w:p>
        </w:tc>
      </w:tr>
      <w:tr w:rsidR="00EE6E8E" w:rsidRPr="005F6430" w:rsidTr="003E4238">
        <w:trPr>
          <w:gridAfter w:val="1"/>
          <w:wAfter w:w="1637" w:type="dxa"/>
          <w:trHeight w:val="547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5F6430" w:rsidRDefault="00EE6E8E" w:rsidP="003E4238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F6430">
              <w:rPr>
                <w:sz w:val="24"/>
                <w:szCs w:val="24"/>
              </w:rPr>
              <w:t>Образовательная дея</w:t>
            </w:r>
            <w:r w:rsidRPr="005F6430">
              <w:rPr>
                <w:sz w:val="24"/>
                <w:szCs w:val="24"/>
              </w:rPr>
              <w:softHyphen/>
              <w:t>тельность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5F6430" w:rsidRDefault="00EE6E8E" w:rsidP="003E4238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01.09.2020 </w:t>
            </w:r>
            <w:r w:rsidRPr="005F643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 по 31.05.2021</w:t>
            </w:r>
            <w:r w:rsidRPr="005F6430">
              <w:rPr>
                <w:sz w:val="24"/>
                <w:szCs w:val="24"/>
              </w:rPr>
              <w:t>г.</w:t>
            </w:r>
          </w:p>
        </w:tc>
      </w:tr>
      <w:tr w:rsidR="00EE6E8E" w:rsidRPr="005F6430" w:rsidTr="003E4238">
        <w:trPr>
          <w:gridAfter w:val="1"/>
          <w:wAfter w:w="1637" w:type="dxa"/>
          <w:trHeight w:val="278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5F6430" w:rsidRDefault="00EE6E8E" w:rsidP="003E4238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F6430">
              <w:rPr>
                <w:sz w:val="24"/>
                <w:szCs w:val="24"/>
              </w:rPr>
              <w:t>Каникул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5F6430" w:rsidRDefault="00EE6E8E" w:rsidP="003E4238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23.12.2020г. по 10.01.2021</w:t>
            </w:r>
            <w:r w:rsidRPr="005F6430">
              <w:rPr>
                <w:sz w:val="24"/>
                <w:szCs w:val="24"/>
              </w:rPr>
              <w:t>г.</w:t>
            </w:r>
          </w:p>
        </w:tc>
      </w:tr>
      <w:tr w:rsidR="00EE6E8E" w:rsidRPr="005F6430" w:rsidTr="003E4238">
        <w:trPr>
          <w:gridAfter w:val="1"/>
          <w:wAfter w:w="1637" w:type="dxa"/>
          <w:trHeight w:val="826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5F6430" w:rsidRDefault="00EE6E8E" w:rsidP="003E4238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F6430">
              <w:rPr>
                <w:sz w:val="24"/>
                <w:szCs w:val="24"/>
              </w:rPr>
              <w:t>Продолжительность учебной нед</w:t>
            </w:r>
            <w:r w:rsidRPr="005F6430">
              <w:rPr>
                <w:sz w:val="24"/>
                <w:szCs w:val="24"/>
              </w:rPr>
              <w:t>е</w:t>
            </w:r>
            <w:r w:rsidRPr="005F6430">
              <w:rPr>
                <w:sz w:val="24"/>
                <w:szCs w:val="24"/>
              </w:rPr>
              <w:t>ли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5F6430" w:rsidRDefault="00EE6E8E" w:rsidP="003E4238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F6430">
              <w:rPr>
                <w:sz w:val="24"/>
                <w:szCs w:val="24"/>
              </w:rPr>
              <w:t>Пятидневная рабочая неделя.</w:t>
            </w:r>
          </w:p>
          <w:p w:rsidR="00EE6E8E" w:rsidRPr="005F6430" w:rsidRDefault="00EE6E8E" w:rsidP="003E4238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F6430">
              <w:rPr>
                <w:sz w:val="24"/>
                <w:szCs w:val="24"/>
              </w:rPr>
              <w:t>Выходные дни: суббота, воскресенье и праздничные дни в с</w:t>
            </w:r>
            <w:r w:rsidRPr="005F6430">
              <w:rPr>
                <w:sz w:val="24"/>
                <w:szCs w:val="24"/>
              </w:rPr>
              <w:t>о</w:t>
            </w:r>
            <w:r w:rsidRPr="005F6430">
              <w:rPr>
                <w:sz w:val="24"/>
                <w:szCs w:val="24"/>
              </w:rPr>
              <w:t>ответствии с законодательством Российской Федерации.</w:t>
            </w:r>
          </w:p>
        </w:tc>
      </w:tr>
      <w:tr w:rsidR="00EE6E8E" w:rsidRPr="005F6430" w:rsidTr="003E4238">
        <w:trPr>
          <w:gridAfter w:val="1"/>
          <w:wAfter w:w="1637" w:type="dxa"/>
          <w:trHeight w:val="806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5F6430" w:rsidRDefault="00EE6E8E" w:rsidP="003E4238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F6430">
              <w:rPr>
                <w:sz w:val="24"/>
                <w:szCs w:val="24"/>
              </w:rPr>
              <w:t>Продолжительность образовател</w:t>
            </w:r>
            <w:r w:rsidRPr="005F6430">
              <w:rPr>
                <w:sz w:val="24"/>
                <w:szCs w:val="24"/>
              </w:rPr>
              <w:t>ь</w:t>
            </w:r>
            <w:r w:rsidRPr="005F6430">
              <w:rPr>
                <w:sz w:val="24"/>
                <w:szCs w:val="24"/>
              </w:rPr>
              <w:t>ной дея</w:t>
            </w:r>
            <w:r w:rsidRPr="005F6430">
              <w:rPr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5F6430" w:rsidRDefault="00EE6E8E" w:rsidP="003E4238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F6430">
              <w:rPr>
                <w:sz w:val="24"/>
                <w:szCs w:val="24"/>
              </w:rPr>
              <w:t>36 недель</w:t>
            </w:r>
          </w:p>
          <w:p w:rsidR="00EE6E8E" w:rsidRPr="005F6430" w:rsidRDefault="00EE6E8E" w:rsidP="003E4238">
            <w:pPr>
              <w:pStyle w:val="50"/>
              <w:shd w:val="clear" w:color="auto" w:fill="auto"/>
              <w:spacing w:before="0" w:line="240" w:lineRule="auto"/>
              <w:ind w:left="2060"/>
              <w:rPr>
                <w:sz w:val="24"/>
                <w:szCs w:val="24"/>
              </w:rPr>
            </w:pPr>
          </w:p>
        </w:tc>
      </w:tr>
      <w:tr w:rsidR="00EE6E8E" w:rsidRPr="005F6430" w:rsidTr="003E4238">
        <w:trPr>
          <w:trHeight w:val="547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A72BB4" w:rsidRDefault="00EE6E8E" w:rsidP="003E423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A72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A72BB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A72BB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полугодие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A72BB4" w:rsidRDefault="00EE6E8E" w:rsidP="003E423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A72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2BB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01.09.2020 г. по 31.12.2021 </w:t>
            </w:r>
            <w:r w:rsidRPr="00A72BB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E6E8E" w:rsidRPr="00A72BB4" w:rsidRDefault="00EE6E8E" w:rsidP="003E423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A72BB4">
              <w:rPr>
                <w:rFonts w:ascii="Times New Roman" w:hAnsi="Times New Roman" w:cs="Times New Roman"/>
                <w:sz w:val="24"/>
                <w:szCs w:val="24"/>
              </w:rPr>
              <w:t>17 недель</w:t>
            </w:r>
          </w:p>
        </w:tc>
        <w:tc>
          <w:tcPr>
            <w:tcW w:w="1637" w:type="dxa"/>
          </w:tcPr>
          <w:p w:rsidR="00EE6E8E" w:rsidRPr="00DA468E" w:rsidRDefault="00EE6E8E" w:rsidP="003E423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3" w:right="42"/>
              <w:rPr>
                <w:sz w:val="28"/>
                <w:szCs w:val="28"/>
              </w:rPr>
            </w:pPr>
          </w:p>
        </w:tc>
      </w:tr>
      <w:tr w:rsidR="00EE6E8E" w:rsidRPr="005F6430" w:rsidTr="003E4238">
        <w:trPr>
          <w:trHeight w:val="547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A72BB4" w:rsidRDefault="00EE6E8E" w:rsidP="003E423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A72BB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II</w:t>
            </w:r>
            <w:r w:rsidRPr="00A72BB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A72BB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полугодие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A72BB4" w:rsidRDefault="00EE6E8E" w:rsidP="003E423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A72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2BB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11.01.2021 г. по 31.05.2021</w:t>
            </w:r>
            <w:r w:rsidRPr="00A72BB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E6E8E" w:rsidRPr="00A72BB4" w:rsidRDefault="00EE6E8E" w:rsidP="003E423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A72BB4">
              <w:rPr>
                <w:rFonts w:ascii="Times New Roman" w:hAnsi="Times New Roman" w:cs="Times New Roman"/>
                <w:sz w:val="24"/>
                <w:szCs w:val="24"/>
              </w:rPr>
              <w:t>19 недель</w:t>
            </w:r>
          </w:p>
        </w:tc>
        <w:tc>
          <w:tcPr>
            <w:tcW w:w="1637" w:type="dxa"/>
          </w:tcPr>
          <w:p w:rsidR="00EE6E8E" w:rsidRPr="00DA468E" w:rsidRDefault="00EE6E8E" w:rsidP="003E423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3" w:right="42"/>
              <w:rPr>
                <w:sz w:val="28"/>
                <w:szCs w:val="28"/>
              </w:rPr>
            </w:pPr>
          </w:p>
        </w:tc>
      </w:tr>
      <w:tr w:rsidR="00EE6E8E" w:rsidRPr="005F6430" w:rsidTr="003E4238">
        <w:trPr>
          <w:gridAfter w:val="1"/>
          <w:wAfter w:w="1637" w:type="dxa"/>
          <w:trHeight w:val="542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5F6430" w:rsidRDefault="00EE6E8E" w:rsidP="003E4238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F6430">
              <w:rPr>
                <w:sz w:val="24"/>
                <w:szCs w:val="24"/>
              </w:rPr>
              <w:t>Летний оздорови</w:t>
            </w:r>
            <w:r w:rsidRPr="005F6430">
              <w:rPr>
                <w:sz w:val="24"/>
                <w:szCs w:val="24"/>
              </w:rPr>
              <w:softHyphen/>
              <w:t>тельный период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5F6430" w:rsidRDefault="00EE6E8E" w:rsidP="003E4238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01.06.2021 г. по 31.08.2021 </w:t>
            </w:r>
            <w:r w:rsidRPr="005F6430">
              <w:rPr>
                <w:sz w:val="24"/>
                <w:szCs w:val="24"/>
              </w:rPr>
              <w:t>г.</w:t>
            </w:r>
          </w:p>
        </w:tc>
      </w:tr>
      <w:tr w:rsidR="00EE6E8E" w:rsidRPr="005F6430" w:rsidTr="003E4238">
        <w:trPr>
          <w:gridAfter w:val="1"/>
          <w:wAfter w:w="1637" w:type="dxa"/>
          <w:trHeight w:val="274"/>
        </w:trPr>
        <w:tc>
          <w:tcPr>
            <w:tcW w:w="10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5F6430" w:rsidRDefault="00EE6E8E" w:rsidP="003E4238">
            <w:pPr>
              <w:pStyle w:val="20"/>
              <w:shd w:val="clear" w:color="auto" w:fill="auto"/>
              <w:spacing w:before="0" w:after="0" w:line="240" w:lineRule="auto"/>
              <w:ind w:left="3000"/>
              <w:jc w:val="left"/>
              <w:rPr>
                <w:sz w:val="24"/>
                <w:szCs w:val="24"/>
              </w:rPr>
            </w:pPr>
            <w:r w:rsidRPr="005F6430">
              <w:rPr>
                <w:sz w:val="24"/>
                <w:szCs w:val="24"/>
              </w:rPr>
              <w:t>Образовательная деятельность</w:t>
            </w:r>
          </w:p>
        </w:tc>
      </w:tr>
      <w:tr w:rsidR="00EE6E8E" w:rsidRPr="005F6430" w:rsidTr="003E4238">
        <w:trPr>
          <w:gridAfter w:val="1"/>
          <w:wAfter w:w="1637" w:type="dxa"/>
          <w:trHeight w:val="278"/>
        </w:trPr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5F6430" w:rsidRDefault="00EE6E8E" w:rsidP="003E4238">
            <w:pPr>
              <w:pStyle w:val="30"/>
              <w:shd w:val="clear" w:color="auto" w:fill="auto"/>
              <w:spacing w:before="0" w:after="0" w:line="240" w:lineRule="auto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  <w:r w:rsidRPr="005F643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5F6430" w:rsidRDefault="00EE6E8E" w:rsidP="003E4238">
            <w:pPr>
              <w:pStyle w:val="20"/>
              <w:shd w:val="clear" w:color="auto" w:fill="auto"/>
              <w:spacing w:before="0" w:after="0" w:line="240" w:lineRule="auto"/>
              <w:ind w:left="2060"/>
              <w:jc w:val="left"/>
              <w:rPr>
                <w:sz w:val="24"/>
                <w:szCs w:val="24"/>
              </w:rPr>
            </w:pPr>
            <w:r w:rsidRPr="005F6430">
              <w:rPr>
                <w:sz w:val="24"/>
                <w:szCs w:val="24"/>
              </w:rPr>
              <w:t>Возрастные группы</w:t>
            </w:r>
          </w:p>
        </w:tc>
      </w:tr>
      <w:tr w:rsidR="00EE6E8E" w:rsidRPr="005F6430" w:rsidTr="003E4238">
        <w:trPr>
          <w:gridAfter w:val="1"/>
          <w:wAfter w:w="1637" w:type="dxa"/>
          <w:trHeight w:val="547"/>
        </w:trPr>
        <w:tc>
          <w:tcPr>
            <w:tcW w:w="3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5F6430" w:rsidRDefault="00EE6E8E" w:rsidP="003E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Default="00EE6E8E" w:rsidP="003E4238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ная</w:t>
            </w:r>
          </w:p>
          <w:p w:rsidR="00EE6E8E" w:rsidRDefault="00EE6E8E" w:rsidP="003E4238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года</w:t>
            </w:r>
          </w:p>
          <w:p w:rsidR="00EE6E8E" w:rsidRDefault="00EE6E8E" w:rsidP="003E4238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softHyphen/>
              <w:t xml:space="preserve">группа </w:t>
            </w:r>
          </w:p>
          <w:p w:rsidR="00EE6E8E" w:rsidRPr="005F6430" w:rsidRDefault="00EE6E8E" w:rsidP="003E4238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  <w:r w:rsidRPr="005F643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5F6430" w:rsidRDefault="00EE6E8E" w:rsidP="003E4238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5F6430" w:rsidRDefault="00EE6E8E" w:rsidP="003E4238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F6430">
              <w:rPr>
                <w:sz w:val="24"/>
                <w:szCs w:val="24"/>
              </w:rPr>
              <w:t xml:space="preserve">Разновозрастная </w:t>
            </w:r>
            <w:r w:rsidRPr="005F6430">
              <w:rPr>
                <w:rStyle w:val="2115pt"/>
                <w:rFonts w:eastAsia="Consolas"/>
                <w:sz w:val="24"/>
                <w:szCs w:val="24"/>
              </w:rPr>
              <w:t>5-7</w:t>
            </w:r>
            <w:r w:rsidRPr="005F6430">
              <w:rPr>
                <w:sz w:val="24"/>
                <w:szCs w:val="24"/>
              </w:rPr>
              <w:t xml:space="preserve"> лет</w:t>
            </w:r>
          </w:p>
        </w:tc>
      </w:tr>
      <w:tr w:rsidR="00EE6E8E" w:rsidRPr="005F6430" w:rsidTr="003E4238">
        <w:trPr>
          <w:gridAfter w:val="1"/>
          <w:wAfter w:w="1637" w:type="dxa"/>
          <w:trHeight w:val="638"/>
        </w:trPr>
        <w:tc>
          <w:tcPr>
            <w:tcW w:w="3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5F6430" w:rsidRDefault="00EE6E8E" w:rsidP="003E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5F6430" w:rsidRDefault="00EE6E8E" w:rsidP="003E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5F6430" w:rsidRDefault="00EE6E8E" w:rsidP="003E4238">
            <w:pPr>
              <w:pStyle w:val="60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5F6430">
              <w:rPr>
                <w:sz w:val="24"/>
                <w:szCs w:val="24"/>
              </w:rPr>
              <w:t>под</w:t>
            </w:r>
            <w:r w:rsidRPr="005F6430">
              <w:rPr>
                <w:sz w:val="24"/>
                <w:szCs w:val="24"/>
              </w:rPr>
              <w:softHyphen/>
              <w:t>группа 4-5 лет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5F6430" w:rsidRDefault="00EE6E8E" w:rsidP="003E4238">
            <w:pPr>
              <w:pStyle w:val="60"/>
              <w:shd w:val="clear" w:color="auto" w:fill="auto"/>
              <w:spacing w:line="240" w:lineRule="auto"/>
              <w:ind w:left="160" w:firstLine="200"/>
              <w:jc w:val="left"/>
              <w:rPr>
                <w:sz w:val="24"/>
                <w:szCs w:val="24"/>
              </w:rPr>
            </w:pPr>
            <w:r w:rsidRPr="005F6430">
              <w:rPr>
                <w:sz w:val="24"/>
                <w:szCs w:val="24"/>
              </w:rPr>
              <w:t>под</w:t>
            </w:r>
            <w:r w:rsidRPr="005F6430">
              <w:rPr>
                <w:sz w:val="24"/>
                <w:szCs w:val="24"/>
              </w:rPr>
              <w:softHyphen/>
              <w:t>группа 5-6 лет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5F6430" w:rsidRDefault="00EE6E8E" w:rsidP="003E4238">
            <w:pPr>
              <w:pStyle w:val="60"/>
              <w:shd w:val="clear" w:color="auto" w:fill="auto"/>
              <w:spacing w:line="240" w:lineRule="auto"/>
              <w:ind w:firstLine="180"/>
              <w:rPr>
                <w:sz w:val="24"/>
                <w:szCs w:val="24"/>
              </w:rPr>
            </w:pPr>
            <w:r w:rsidRPr="005F6430">
              <w:rPr>
                <w:sz w:val="24"/>
                <w:szCs w:val="24"/>
              </w:rPr>
              <w:t>под</w:t>
            </w:r>
            <w:r w:rsidRPr="005F6430">
              <w:rPr>
                <w:sz w:val="24"/>
                <w:szCs w:val="24"/>
              </w:rPr>
              <w:softHyphen/>
              <w:t>группа 6-7 лет</w:t>
            </w:r>
          </w:p>
        </w:tc>
      </w:tr>
      <w:tr w:rsidR="00EE6E8E" w:rsidRPr="005F6430" w:rsidTr="003E4238">
        <w:trPr>
          <w:gridAfter w:val="1"/>
          <w:wAfter w:w="1637" w:type="dxa"/>
          <w:trHeight w:val="1618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Default="00EE6E8E" w:rsidP="003E4238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F6430">
              <w:rPr>
                <w:sz w:val="24"/>
                <w:szCs w:val="24"/>
              </w:rPr>
              <w:t>Недельная образова</w:t>
            </w:r>
            <w:r w:rsidRPr="005F6430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тельная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грузка (кол-во НОД</w:t>
            </w:r>
            <w:r w:rsidRPr="005F6430">
              <w:rPr>
                <w:sz w:val="24"/>
                <w:szCs w:val="24"/>
              </w:rPr>
              <w:t xml:space="preserve">, </w:t>
            </w:r>
          </w:p>
          <w:p w:rsidR="00EE6E8E" w:rsidRPr="005F6430" w:rsidRDefault="00EE6E8E" w:rsidP="003E4238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F6430">
              <w:rPr>
                <w:sz w:val="24"/>
                <w:szCs w:val="24"/>
              </w:rPr>
              <w:t>кол- во минут)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5F6430" w:rsidRDefault="00EE6E8E" w:rsidP="003E4238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pt"/>
                <w:rFonts w:eastAsia="Consolas"/>
                <w:sz w:val="24"/>
                <w:szCs w:val="24"/>
              </w:rPr>
              <w:t>10НОД</w:t>
            </w:r>
            <w:r w:rsidRPr="005F6430">
              <w:rPr>
                <w:rStyle w:val="31pt"/>
                <w:rFonts w:eastAsia="Consolas"/>
                <w:sz w:val="24"/>
                <w:szCs w:val="24"/>
              </w:rPr>
              <w:t xml:space="preserve"> </w:t>
            </w:r>
            <w:r w:rsidRPr="005F643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E6E8E" w:rsidRDefault="00EE6E8E" w:rsidP="003E4238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мин </w:t>
            </w:r>
          </w:p>
          <w:p w:rsidR="00EE6E8E" w:rsidRPr="005F6430" w:rsidRDefault="00EE6E8E" w:rsidP="003E4238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мин=1ч 30</w:t>
            </w:r>
            <w:r w:rsidRPr="005F6430">
              <w:rPr>
                <w:sz w:val="24"/>
                <w:szCs w:val="24"/>
              </w:rPr>
              <w:t>мин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Default="00EE6E8E" w:rsidP="003E4238">
            <w:pPr>
              <w:pStyle w:val="1"/>
              <w:shd w:val="clear" w:color="auto" w:fill="auto"/>
              <w:spacing w:before="0" w:line="240" w:lineRule="auto"/>
              <w:ind w:left="9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11НОД* 20 мин.</w:t>
            </w:r>
          </w:p>
          <w:p w:rsidR="00EE6E8E" w:rsidRPr="005F6430" w:rsidRDefault="00EE6E8E" w:rsidP="003E4238">
            <w:pPr>
              <w:pStyle w:val="1"/>
              <w:shd w:val="clear" w:color="auto" w:fill="auto"/>
              <w:spacing w:before="0" w:line="240" w:lineRule="auto"/>
              <w:ind w:left="9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Pr="005F6430">
              <w:rPr>
                <w:sz w:val="24"/>
                <w:szCs w:val="24"/>
              </w:rPr>
              <w:t>мин=</w:t>
            </w:r>
            <w:r>
              <w:rPr>
                <w:sz w:val="24"/>
                <w:szCs w:val="24"/>
              </w:rPr>
              <w:t>3ч4</w:t>
            </w:r>
            <w:r w:rsidRPr="005F6430">
              <w:rPr>
                <w:sz w:val="24"/>
                <w:szCs w:val="24"/>
              </w:rPr>
              <w:t>0мин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Default="00EE6E8E" w:rsidP="003E4238">
            <w:pPr>
              <w:pStyle w:val="1"/>
              <w:shd w:val="clear" w:color="auto" w:fill="auto"/>
              <w:spacing w:before="0" w:line="240" w:lineRule="auto"/>
              <w:ind w:left="160" w:firstLine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НОД* 25 мин.</w:t>
            </w:r>
          </w:p>
          <w:p w:rsidR="00EE6E8E" w:rsidRPr="005F6430" w:rsidRDefault="00EE6E8E" w:rsidP="003E4238">
            <w:pPr>
              <w:pStyle w:val="1"/>
              <w:shd w:val="clear" w:color="auto" w:fill="auto"/>
              <w:spacing w:before="0" w:line="240" w:lineRule="auto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  <w:r w:rsidRPr="005F6430">
              <w:rPr>
                <w:sz w:val="24"/>
                <w:szCs w:val="24"/>
              </w:rPr>
              <w:t>мин= 5ч . 40мин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5F6430" w:rsidRDefault="00EE6E8E" w:rsidP="003E4238">
            <w:pPr>
              <w:pStyle w:val="1"/>
              <w:shd w:val="clear" w:color="auto" w:fill="auto"/>
              <w:spacing w:before="0" w:line="240" w:lineRule="auto"/>
              <w:ind w:left="2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НОД* 30 мин 42</w:t>
            </w:r>
            <w:r w:rsidRPr="005F6430">
              <w:rPr>
                <w:sz w:val="24"/>
                <w:szCs w:val="24"/>
              </w:rPr>
              <w:t>0мин=</w:t>
            </w:r>
          </w:p>
          <w:p w:rsidR="00EE6E8E" w:rsidRPr="005F6430" w:rsidRDefault="00EE6E8E" w:rsidP="003E4238">
            <w:pPr>
              <w:pStyle w:val="1"/>
              <w:shd w:val="clear" w:color="auto" w:fill="auto"/>
              <w:spacing w:before="0"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7ч 00</w:t>
            </w:r>
            <w:r w:rsidRPr="005F6430">
              <w:rPr>
                <w:sz w:val="24"/>
                <w:szCs w:val="24"/>
              </w:rPr>
              <w:t>мин</w:t>
            </w:r>
          </w:p>
        </w:tc>
      </w:tr>
      <w:tr w:rsidR="00EE6E8E" w:rsidRPr="005F6430" w:rsidTr="003E4238">
        <w:trPr>
          <w:gridAfter w:val="1"/>
          <w:wAfter w:w="1637" w:type="dxa"/>
          <w:trHeight w:val="806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5F6430" w:rsidRDefault="00EE6E8E" w:rsidP="003E4238">
            <w:pPr>
              <w:pStyle w:val="20"/>
              <w:shd w:val="clear" w:color="auto" w:fill="auto"/>
              <w:spacing w:before="0"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5F6430">
              <w:rPr>
                <w:sz w:val="24"/>
                <w:szCs w:val="24"/>
              </w:rPr>
              <w:t>Регламентирование образов</w:t>
            </w:r>
            <w:r w:rsidRPr="005F6430">
              <w:rPr>
                <w:sz w:val="24"/>
                <w:szCs w:val="24"/>
              </w:rPr>
              <w:t>а</w:t>
            </w:r>
            <w:r w:rsidRPr="005F6430">
              <w:rPr>
                <w:sz w:val="24"/>
                <w:szCs w:val="24"/>
              </w:rPr>
              <w:t>тельного процесса на один день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5F6430" w:rsidRDefault="00EE6E8E" w:rsidP="003E4238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F6430">
              <w:rPr>
                <w:sz w:val="24"/>
                <w:szCs w:val="24"/>
              </w:rPr>
              <w:t>2 занятия по 9мин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5F6430" w:rsidRDefault="00EE6E8E" w:rsidP="003E4238">
            <w:pPr>
              <w:pStyle w:val="1"/>
              <w:shd w:val="clear" w:color="auto" w:fill="auto"/>
              <w:spacing w:before="0" w:line="240" w:lineRule="auto"/>
              <w:ind w:left="200" w:firstLine="0"/>
              <w:jc w:val="left"/>
              <w:rPr>
                <w:sz w:val="24"/>
                <w:szCs w:val="24"/>
              </w:rPr>
            </w:pPr>
            <w:r w:rsidRPr="005F6430">
              <w:rPr>
                <w:sz w:val="24"/>
                <w:szCs w:val="24"/>
              </w:rPr>
              <w:t>2 занятия по 20 мин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5F6430" w:rsidRDefault="00EE6E8E" w:rsidP="003E4238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F6430">
              <w:rPr>
                <w:sz w:val="24"/>
                <w:szCs w:val="24"/>
              </w:rPr>
              <w:t>2-3 занятия по 25 мин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5F6430" w:rsidRDefault="00EE6E8E" w:rsidP="003E4238">
            <w:pPr>
              <w:pStyle w:val="1"/>
              <w:shd w:val="clear" w:color="auto" w:fill="auto"/>
              <w:spacing w:before="0" w:line="240" w:lineRule="auto"/>
              <w:ind w:left="400"/>
              <w:jc w:val="left"/>
              <w:rPr>
                <w:sz w:val="24"/>
                <w:szCs w:val="24"/>
              </w:rPr>
            </w:pPr>
            <w:r w:rsidRPr="005F6430">
              <w:rPr>
                <w:sz w:val="24"/>
                <w:szCs w:val="24"/>
              </w:rPr>
              <w:t>3 занятия по 30 мин</w:t>
            </w:r>
          </w:p>
        </w:tc>
      </w:tr>
      <w:tr w:rsidR="00EE6E8E" w:rsidRPr="005F6430" w:rsidTr="003E4238">
        <w:trPr>
          <w:gridAfter w:val="1"/>
          <w:wAfter w:w="1637" w:type="dxa"/>
          <w:trHeight w:val="274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5F6430" w:rsidRDefault="00EE6E8E" w:rsidP="003E4238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F6430">
              <w:rPr>
                <w:sz w:val="24"/>
                <w:szCs w:val="24"/>
              </w:rPr>
              <w:t>Перерыв между ОД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5F6430" w:rsidRDefault="00EE6E8E" w:rsidP="003E4238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F6430">
              <w:rPr>
                <w:sz w:val="24"/>
                <w:szCs w:val="24"/>
              </w:rPr>
              <w:t>Не менее 10 минут</w:t>
            </w:r>
          </w:p>
        </w:tc>
      </w:tr>
      <w:tr w:rsidR="00EE6E8E" w:rsidRPr="005F6430" w:rsidTr="003E4238">
        <w:trPr>
          <w:gridAfter w:val="1"/>
          <w:wAfter w:w="1637" w:type="dxa"/>
          <w:trHeight w:val="816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Default="00EE6E8E" w:rsidP="003E4238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F6430">
              <w:rPr>
                <w:sz w:val="24"/>
                <w:szCs w:val="24"/>
              </w:rPr>
              <w:t xml:space="preserve">Взаимодействие с </w:t>
            </w:r>
          </w:p>
          <w:p w:rsidR="00EE6E8E" w:rsidRDefault="00EE6E8E" w:rsidP="003E4238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F6430">
              <w:rPr>
                <w:sz w:val="24"/>
                <w:szCs w:val="24"/>
              </w:rPr>
              <w:t>со</w:t>
            </w:r>
            <w:r w:rsidRPr="005F6430">
              <w:rPr>
                <w:sz w:val="24"/>
                <w:szCs w:val="24"/>
              </w:rPr>
              <w:softHyphen/>
              <w:t xml:space="preserve">циокультурными </w:t>
            </w:r>
          </w:p>
          <w:p w:rsidR="00EE6E8E" w:rsidRPr="005F6430" w:rsidRDefault="00EE6E8E" w:rsidP="003E4238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F6430">
              <w:rPr>
                <w:sz w:val="24"/>
                <w:szCs w:val="24"/>
              </w:rPr>
              <w:t>уч</w:t>
            </w:r>
            <w:r w:rsidRPr="005F6430">
              <w:rPr>
                <w:sz w:val="24"/>
                <w:szCs w:val="24"/>
              </w:rPr>
              <w:softHyphen/>
              <w:t>реждениями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5F6430" w:rsidRDefault="00EE6E8E" w:rsidP="003E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5F6430" w:rsidRDefault="00EE6E8E" w:rsidP="003E4238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F6430">
              <w:rPr>
                <w:sz w:val="24"/>
                <w:szCs w:val="24"/>
              </w:rPr>
              <w:t>Экскурсии, акции, выставки, проектная дея</w:t>
            </w:r>
            <w:r w:rsidRPr="005F6430">
              <w:rPr>
                <w:sz w:val="24"/>
                <w:szCs w:val="24"/>
              </w:rPr>
              <w:softHyphen/>
              <w:t>тельность</w:t>
            </w:r>
          </w:p>
        </w:tc>
      </w:tr>
      <w:tr w:rsidR="00EE6E8E" w:rsidRPr="005F6430" w:rsidTr="003E4238">
        <w:trPr>
          <w:gridAfter w:val="1"/>
          <w:wAfter w:w="1637" w:type="dxa"/>
          <w:trHeight w:val="278"/>
        </w:trPr>
        <w:tc>
          <w:tcPr>
            <w:tcW w:w="10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5F6430" w:rsidRDefault="00EE6E8E" w:rsidP="003E4238">
            <w:pPr>
              <w:pStyle w:val="20"/>
              <w:shd w:val="clear" w:color="auto" w:fill="auto"/>
              <w:spacing w:before="0" w:after="0" w:line="240" w:lineRule="auto"/>
              <w:ind w:left="1360"/>
              <w:jc w:val="left"/>
              <w:rPr>
                <w:sz w:val="24"/>
                <w:szCs w:val="24"/>
              </w:rPr>
            </w:pPr>
            <w:r w:rsidRPr="005F6430">
              <w:rPr>
                <w:sz w:val="24"/>
                <w:szCs w:val="24"/>
              </w:rPr>
              <w:t>Организация диагностики индивидуального развития ребёнка</w:t>
            </w:r>
          </w:p>
        </w:tc>
      </w:tr>
      <w:tr w:rsidR="00EE6E8E" w:rsidRPr="005F6430" w:rsidTr="003E4238">
        <w:trPr>
          <w:gridAfter w:val="1"/>
          <w:wAfter w:w="1637" w:type="dxa"/>
          <w:trHeight w:val="59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Default="00EE6E8E" w:rsidP="003E4238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F6430">
              <w:rPr>
                <w:sz w:val="24"/>
                <w:szCs w:val="24"/>
              </w:rPr>
              <w:t>Сроки проведения</w:t>
            </w:r>
          </w:p>
          <w:p w:rsidR="00EE6E8E" w:rsidRDefault="00EE6E8E" w:rsidP="003E4238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педагогической</w:t>
            </w:r>
          </w:p>
          <w:p w:rsidR="00EE6E8E" w:rsidRPr="005F6430" w:rsidRDefault="00EE6E8E" w:rsidP="003E4238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диагностики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Default="00EE6E8E" w:rsidP="003E4238">
            <w:pPr>
              <w:pStyle w:val="1"/>
              <w:shd w:val="clear" w:color="auto" w:fill="auto"/>
              <w:spacing w:before="0" w:line="240" w:lineRule="auto"/>
              <w:ind w:right="24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11.11.20 г. по 22.11.20 г.;</w:t>
            </w:r>
          </w:p>
          <w:p w:rsidR="00EE6E8E" w:rsidRPr="005F6430" w:rsidRDefault="00EE6E8E" w:rsidP="003E4238">
            <w:pPr>
              <w:pStyle w:val="1"/>
              <w:shd w:val="clear" w:color="auto" w:fill="auto"/>
              <w:spacing w:before="0" w:line="240" w:lineRule="auto"/>
              <w:ind w:right="24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11.05.21 г. по 22.05.21 </w:t>
            </w:r>
            <w:r w:rsidRPr="005F6430">
              <w:rPr>
                <w:sz w:val="24"/>
                <w:szCs w:val="24"/>
              </w:rPr>
              <w:t>г.</w:t>
            </w:r>
          </w:p>
        </w:tc>
      </w:tr>
      <w:tr w:rsidR="00EE6E8E" w:rsidRPr="005F6430" w:rsidTr="003E4238">
        <w:trPr>
          <w:gridAfter w:val="1"/>
          <w:wAfter w:w="1637" w:type="dxa"/>
          <w:trHeight w:val="59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5F6430" w:rsidRDefault="00EE6E8E" w:rsidP="003E4238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заболеваемости детей и функционирования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Default="00EE6E8E" w:rsidP="003E4238">
            <w:pPr>
              <w:pStyle w:val="1"/>
              <w:shd w:val="clear" w:color="auto" w:fill="auto"/>
              <w:spacing w:before="0" w:line="240" w:lineRule="auto"/>
              <w:ind w:right="24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  <w:tr w:rsidR="00EE6E8E" w:rsidRPr="005F6430" w:rsidTr="003E4238">
        <w:trPr>
          <w:gridAfter w:val="1"/>
          <w:wAfter w:w="1637" w:type="dxa"/>
          <w:trHeight w:val="59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5F6430" w:rsidRDefault="00EE6E8E" w:rsidP="003E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педагогической диагност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готовности детей к школьному обучению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5F6430" w:rsidRDefault="00EE6E8E" w:rsidP="003E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 2021 г.</w:t>
            </w:r>
          </w:p>
        </w:tc>
      </w:tr>
    </w:tbl>
    <w:p w:rsidR="00EE6E8E" w:rsidRPr="005F6430" w:rsidRDefault="00EE6E8E" w:rsidP="00EE6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118" w:type="dxa"/>
        <w:tblInd w:w="-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51"/>
        <w:gridCol w:w="1594"/>
        <w:gridCol w:w="2380"/>
        <w:gridCol w:w="2669"/>
        <w:gridCol w:w="2912"/>
        <w:gridCol w:w="2912"/>
      </w:tblGrid>
      <w:tr w:rsidR="00EE6E8E" w:rsidRPr="005F6430" w:rsidTr="003E4238">
        <w:trPr>
          <w:gridAfter w:val="2"/>
          <w:wAfter w:w="5824" w:type="dxa"/>
          <w:trHeight w:val="5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Default="00EE6E8E" w:rsidP="003E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Самоаудит по организации взаимодействия с родителями (зако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представителями)</w:t>
            </w:r>
          </w:p>
        </w:tc>
        <w:tc>
          <w:tcPr>
            <w:tcW w:w="6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Default="00EE6E8E" w:rsidP="003E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 г., май 2021 г.</w:t>
            </w:r>
          </w:p>
        </w:tc>
      </w:tr>
      <w:tr w:rsidR="00EE6E8E" w:rsidRPr="005F6430" w:rsidTr="003E4238">
        <w:trPr>
          <w:gridAfter w:val="2"/>
          <w:wAfter w:w="5824" w:type="dxa"/>
          <w:trHeight w:val="269"/>
        </w:trPr>
        <w:tc>
          <w:tcPr>
            <w:tcW w:w="10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5F7A78" w:rsidRDefault="00EE6E8E" w:rsidP="003E4238">
            <w:pPr>
              <w:pStyle w:val="1"/>
              <w:shd w:val="clear" w:color="auto" w:fill="auto"/>
              <w:spacing w:before="0" w:line="240" w:lineRule="auto"/>
              <w:ind w:left="3040"/>
              <w:jc w:val="left"/>
              <w:rPr>
                <w:b/>
                <w:sz w:val="24"/>
                <w:szCs w:val="24"/>
              </w:rPr>
            </w:pPr>
            <w:r w:rsidRPr="005F7A78">
              <w:rPr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EE6E8E" w:rsidRPr="005F6430" w:rsidTr="003E4238">
        <w:trPr>
          <w:gridAfter w:val="2"/>
          <w:wAfter w:w="5824" w:type="dxa"/>
          <w:trHeight w:val="538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5F6430" w:rsidRDefault="00EE6E8E" w:rsidP="00EE6E8E">
            <w:pPr>
              <w:pStyle w:val="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F6430">
              <w:rPr>
                <w:sz w:val="24"/>
                <w:szCs w:val="24"/>
              </w:rPr>
              <w:t>Групповые родитель</w:t>
            </w:r>
            <w:r w:rsidRPr="005F6430">
              <w:rPr>
                <w:sz w:val="24"/>
                <w:szCs w:val="24"/>
              </w:rPr>
              <w:softHyphen/>
              <w:t>ские собрания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Default="00EE6E8E" w:rsidP="00EE6E8E">
            <w:pPr>
              <w:pStyle w:val="30"/>
              <w:shd w:val="clear" w:color="auto" w:fill="auto"/>
              <w:spacing w:before="0"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5F64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  <w:p w:rsidR="00EE6E8E" w:rsidRPr="005F6430" w:rsidRDefault="00EE6E8E" w:rsidP="00EE6E8E">
            <w:pPr>
              <w:pStyle w:val="30"/>
              <w:shd w:val="clear" w:color="auto" w:fill="auto"/>
              <w:spacing w:before="0"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5F6430" w:rsidRDefault="00EE6E8E" w:rsidP="00EE6E8E">
            <w:pPr>
              <w:pStyle w:val="30"/>
              <w:shd w:val="clear" w:color="auto" w:fill="auto"/>
              <w:spacing w:before="0" w:after="0" w:line="240" w:lineRule="auto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 w:rsidRPr="005F64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5F6430" w:rsidRDefault="00EE6E8E" w:rsidP="00EE6E8E">
            <w:pPr>
              <w:pStyle w:val="30"/>
              <w:shd w:val="clear" w:color="auto" w:fill="auto"/>
              <w:spacing w:before="0" w:after="0" w:line="240" w:lineRule="auto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 w:rsidRPr="005F64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 </w:t>
            </w:r>
          </w:p>
        </w:tc>
      </w:tr>
      <w:tr w:rsidR="00EE6E8E" w:rsidRPr="005F6430" w:rsidTr="00EE6E8E">
        <w:trPr>
          <w:gridAfter w:val="2"/>
          <w:wAfter w:w="5824" w:type="dxa"/>
          <w:trHeight w:val="441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5F6430" w:rsidRDefault="00EE6E8E" w:rsidP="00EE6E8E">
            <w:pPr>
              <w:pStyle w:val="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F6430">
              <w:rPr>
                <w:sz w:val="24"/>
                <w:szCs w:val="24"/>
              </w:rPr>
              <w:t>Заседание родитель</w:t>
            </w:r>
            <w:r w:rsidRPr="005F6430">
              <w:rPr>
                <w:sz w:val="24"/>
                <w:szCs w:val="24"/>
              </w:rPr>
              <w:softHyphen/>
              <w:t>ского клуба «Здоро</w:t>
            </w:r>
            <w:r w:rsidRPr="005F6430">
              <w:rPr>
                <w:sz w:val="24"/>
                <w:szCs w:val="24"/>
              </w:rPr>
              <w:softHyphen/>
              <w:t>вый ребёнок»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5F6430" w:rsidRDefault="00EE6E8E" w:rsidP="00EE6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5F6430" w:rsidRDefault="00EE6E8E" w:rsidP="00EE6E8E">
            <w:pPr>
              <w:pStyle w:val="30"/>
              <w:shd w:val="clear" w:color="auto" w:fill="auto"/>
              <w:spacing w:before="0"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5F6430" w:rsidRDefault="00EE6E8E" w:rsidP="00EE6E8E">
            <w:pPr>
              <w:pStyle w:val="30"/>
              <w:shd w:val="clear" w:color="auto" w:fill="auto"/>
              <w:spacing w:before="0"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</w:tc>
      </w:tr>
      <w:tr w:rsidR="00EE6E8E" w:rsidRPr="005F6430" w:rsidTr="00EE6E8E">
        <w:trPr>
          <w:gridAfter w:val="2"/>
          <w:wAfter w:w="5824" w:type="dxa"/>
          <w:trHeight w:val="577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5F6430" w:rsidRDefault="00EE6E8E" w:rsidP="00EE6E8E">
            <w:pPr>
              <w:pStyle w:val="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F6430">
              <w:rPr>
                <w:sz w:val="24"/>
                <w:szCs w:val="24"/>
              </w:rPr>
              <w:t>Выставки детско- родительского твор</w:t>
            </w:r>
            <w:r w:rsidRPr="005F6430">
              <w:rPr>
                <w:sz w:val="24"/>
                <w:szCs w:val="24"/>
              </w:rPr>
              <w:softHyphen/>
              <w:t>чества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5F6430" w:rsidRDefault="00EE6E8E" w:rsidP="00EE6E8E">
            <w:pPr>
              <w:pStyle w:val="30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643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EE6E8E" w:rsidRPr="005F6430" w:rsidRDefault="00EE6E8E" w:rsidP="00EE6E8E">
            <w:pPr>
              <w:pStyle w:val="30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6430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5F6430" w:rsidRDefault="00EE6E8E" w:rsidP="00EE6E8E">
            <w:pPr>
              <w:pStyle w:val="30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643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5F6430" w:rsidRDefault="00EE6E8E" w:rsidP="00EE6E8E">
            <w:pPr>
              <w:pStyle w:val="30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643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EE6E8E" w:rsidRPr="005F6430" w:rsidTr="003E4238">
        <w:trPr>
          <w:gridAfter w:val="2"/>
          <w:wAfter w:w="5824" w:type="dxa"/>
          <w:trHeight w:val="379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5F6430" w:rsidRDefault="00EE6E8E" w:rsidP="00EE6E8E">
            <w:pPr>
              <w:pStyle w:val="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F6430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5F6430" w:rsidRDefault="00EE6E8E" w:rsidP="00EE6E8E">
            <w:pPr>
              <w:pStyle w:val="30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64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5F6430" w:rsidRDefault="00EE6E8E" w:rsidP="00EE6E8E">
            <w:pPr>
              <w:pStyle w:val="30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64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5F6430" w:rsidRDefault="00EE6E8E" w:rsidP="00EE6E8E">
            <w:pPr>
              <w:pStyle w:val="30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64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E8E" w:rsidRPr="005F6430" w:rsidTr="00EE6E8E">
        <w:trPr>
          <w:gridAfter w:val="2"/>
          <w:wAfter w:w="5824" w:type="dxa"/>
          <w:trHeight w:val="32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5F6430" w:rsidRDefault="00EE6E8E" w:rsidP="00EE6E8E">
            <w:pPr>
              <w:pStyle w:val="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F6430">
              <w:rPr>
                <w:sz w:val="24"/>
                <w:szCs w:val="24"/>
              </w:rPr>
              <w:t>День открытых две</w:t>
            </w:r>
            <w:r w:rsidRPr="005F6430">
              <w:rPr>
                <w:sz w:val="24"/>
                <w:szCs w:val="24"/>
              </w:rPr>
              <w:softHyphen/>
              <w:t>рей</w:t>
            </w:r>
          </w:p>
        </w:tc>
        <w:tc>
          <w:tcPr>
            <w:tcW w:w="6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5F6430" w:rsidRDefault="00EE6E8E" w:rsidP="00EE6E8E">
            <w:pPr>
              <w:pStyle w:val="30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643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EE6E8E" w:rsidRPr="005F6430" w:rsidTr="003E4238">
        <w:trPr>
          <w:gridAfter w:val="2"/>
          <w:wAfter w:w="5824" w:type="dxa"/>
          <w:trHeight w:val="485"/>
        </w:trPr>
        <w:tc>
          <w:tcPr>
            <w:tcW w:w="10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5F7A78" w:rsidRDefault="00EE6E8E" w:rsidP="00EE6E8E">
            <w:pPr>
              <w:pStyle w:val="1"/>
              <w:shd w:val="clear" w:color="auto" w:fill="auto"/>
              <w:spacing w:before="0" w:line="240" w:lineRule="auto"/>
              <w:ind w:left="3280"/>
              <w:jc w:val="left"/>
              <w:rPr>
                <w:b/>
                <w:sz w:val="24"/>
                <w:szCs w:val="24"/>
              </w:rPr>
            </w:pPr>
            <w:r w:rsidRPr="005F7A78">
              <w:rPr>
                <w:b/>
                <w:sz w:val="24"/>
                <w:szCs w:val="24"/>
              </w:rPr>
              <w:t>Праздники, развлечения</w:t>
            </w:r>
          </w:p>
        </w:tc>
      </w:tr>
      <w:tr w:rsidR="00EE6E8E" w:rsidRPr="005F6430" w:rsidTr="00EE6E8E">
        <w:trPr>
          <w:gridAfter w:val="2"/>
          <w:wAfter w:w="5824" w:type="dxa"/>
          <w:trHeight w:val="347"/>
        </w:trPr>
        <w:tc>
          <w:tcPr>
            <w:tcW w:w="10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5F6430" w:rsidRDefault="00EE6E8E" w:rsidP="00EE6E8E">
            <w:pPr>
              <w:pStyle w:val="30"/>
              <w:shd w:val="clear" w:color="auto" w:fill="auto"/>
              <w:spacing w:before="0" w:after="0" w:line="240" w:lineRule="auto"/>
              <w:ind w:left="3980"/>
              <w:rPr>
                <w:rFonts w:ascii="Times New Roman" w:hAnsi="Times New Roman" w:cs="Times New Roman"/>
                <w:sz w:val="24"/>
                <w:szCs w:val="24"/>
              </w:rPr>
            </w:pPr>
            <w:r w:rsidRPr="005F643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E6E8E" w:rsidRPr="005F6430" w:rsidTr="00EE6E8E">
        <w:trPr>
          <w:gridAfter w:val="2"/>
          <w:wAfter w:w="5824" w:type="dxa"/>
          <w:trHeight w:val="268"/>
        </w:trPr>
        <w:tc>
          <w:tcPr>
            <w:tcW w:w="10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AD0E61" w:rsidRDefault="00EE6E8E" w:rsidP="00EE6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470"/>
              <w:rPr>
                <w:rFonts w:ascii="Times New Roman" w:hAnsi="Times New Roman" w:cs="Times New Roman"/>
                <w:sz w:val="28"/>
                <w:szCs w:val="28"/>
              </w:rPr>
            </w:pPr>
            <w:r w:rsidRPr="00AD0E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</w:t>
            </w:r>
            <w:r w:rsidRPr="00AD0E61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Праздничные</w:t>
            </w:r>
            <w:r w:rsidRPr="00AD0E61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дни</w:t>
            </w:r>
          </w:p>
        </w:tc>
      </w:tr>
      <w:tr w:rsidR="00EE6E8E" w:rsidRPr="005F6430" w:rsidTr="003E4238">
        <w:trPr>
          <w:trHeight w:val="311"/>
        </w:trPr>
        <w:tc>
          <w:tcPr>
            <w:tcW w:w="10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AD0E61" w:rsidRDefault="00EE6E8E" w:rsidP="00EE6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C2FCC">
              <w:rPr>
                <w:rFonts w:ascii="Times New Roman" w:hAnsi="Times New Roman" w:cs="Times New Roman"/>
                <w:b/>
                <w:sz w:val="24"/>
                <w:szCs w:val="24"/>
              </w:rPr>
              <w:t>4 ноября</w:t>
            </w:r>
            <w:r w:rsidRPr="00AD0E61">
              <w:rPr>
                <w:rFonts w:ascii="Times New Roman" w:hAnsi="Times New Roman" w:cs="Times New Roman"/>
                <w:sz w:val="24"/>
                <w:szCs w:val="24"/>
              </w:rPr>
              <w:t xml:space="preserve"> - День</w:t>
            </w:r>
            <w:r w:rsidRPr="00AD0E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D0E61">
              <w:rPr>
                <w:rFonts w:ascii="Times New Roman" w:hAnsi="Times New Roman" w:cs="Times New Roman"/>
                <w:sz w:val="24"/>
                <w:szCs w:val="24"/>
              </w:rPr>
              <w:t xml:space="preserve">народного </w:t>
            </w:r>
            <w:r w:rsidRPr="00AD0E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единства </w:t>
            </w:r>
          </w:p>
        </w:tc>
        <w:tc>
          <w:tcPr>
            <w:tcW w:w="2912" w:type="dxa"/>
          </w:tcPr>
          <w:p w:rsidR="00EE6E8E" w:rsidRPr="00DA468E" w:rsidRDefault="00EE6E8E" w:rsidP="00EE6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67"/>
              <w:rPr>
                <w:sz w:val="28"/>
                <w:szCs w:val="28"/>
              </w:rPr>
            </w:pPr>
            <w:r w:rsidRPr="006666F6">
              <w:rPr>
                <w:sz w:val="28"/>
                <w:szCs w:val="28"/>
              </w:rPr>
              <w:t>04.11.2018</w:t>
            </w:r>
            <w:r w:rsidRPr="00DA468E">
              <w:rPr>
                <w:sz w:val="28"/>
                <w:szCs w:val="28"/>
              </w:rPr>
              <w:t>г.</w:t>
            </w:r>
          </w:p>
        </w:tc>
        <w:tc>
          <w:tcPr>
            <w:tcW w:w="2912" w:type="dxa"/>
          </w:tcPr>
          <w:p w:rsidR="00EE6E8E" w:rsidRPr="00DA468E" w:rsidRDefault="00EE6E8E" w:rsidP="00EE6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3" w:right="42"/>
              <w:rPr>
                <w:sz w:val="28"/>
                <w:szCs w:val="28"/>
              </w:rPr>
            </w:pPr>
            <w:r w:rsidRPr="00DA468E">
              <w:rPr>
                <w:sz w:val="28"/>
                <w:szCs w:val="28"/>
              </w:rPr>
              <w:t>1 день</w:t>
            </w:r>
          </w:p>
        </w:tc>
      </w:tr>
      <w:tr w:rsidR="00EE6E8E" w:rsidRPr="005F6430" w:rsidTr="003E4238">
        <w:trPr>
          <w:trHeight w:val="347"/>
        </w:trPr>
        <w:tc>
          <w:tcPr>
            <w:tcW w:w="10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9C2FCC" w:rsidRDefault="00EE6E8E" w:rsidP="00EE6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C2FCC">
              <w:rPr>
                <w:rStyle w:val="aa"/>
                <w:rFonts w:ascii="Times New Roman" w:hAnsi="Times New Roman" w:cs="Times New Roman"/>
                <w:color w:val="333333"/>
                <w:sz w:val="24"/>
                <w:szCs w:val="24"/>
              </w:rPr>
              <w:t>1, 2, 3, 4, 5, 6 и 8 января</w:t>
            </w:r>
            <w:r w:rsidRPr="009C2F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– Новогодние каникулы;</w:t>
            </w:r>
          </w:p>
        </w:tc>
        <w:tc>
          <w:tcPr>
            <w:tcW w:w="2912" w:type="dxa"/>
          </w:tcPr>
          <w:p w:rsidR="00EE6E8E" w:rsidRPr="00DA468E" w:rsidRDefault="00EE6E8E" w:rsidP="00EE6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284"/>
              <w:rPr>
                <w:sz w:val="28"/>
                <w:szCs w:val="28"/>
              </w:rPr>
            </w:pPr>
            <w:r w:rsidRPr="00DA46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12" w:type="dxa"/>
          </w:tcPr>
          <w:p w:rsidR="00EE6E8E" w:rsidRPr="00DA468E" w:rsidRDefault="00EE6E8E" w:rsidP="00EE6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3" w:right="42"/>
              <w:rPr>
                <w:sz w:val="28"/>
                <w:szCs w:val="28"/>
              </w:rPr>
            </w:pPr>
            <w:r w:rsidRPr="00DA468E">
              <w:rPr>
                <w:sz w:val="28"/>
                <w:szCs w:val="28"/>
              </w:rPr>
              <w:t xml:space="preserve"> </w:t>
            </w:r>
            <w:r w:rsidRPr="006666F6">
              <w:rPr>
                <w:sz w:val="28"/>
                <w:szCs w:val="28"/>
              </w:rPr>
              <w:t>6</w:t>
            </w:r>
            <w:r w:rsidRPr="00DA468E">
              <w:rPr>
                <w:sz w:val="28"/>
                <w:szCs w:val="28"/>
              </w:rPr>
              <w:t>дней</w:t>
            </w:r>
          </w:p>
        </w:tc>
      </w:tr>
      <w:tr w:rsidR="00EE6E8E" w:rsidRPr="005F6430" w:rsidTr="003E4238">
        <w:trPr>
          <w:trHeight w:val="255"/>
        </w:trPr>
        <w:tc>
          <w:tcPr>
            <w:tcW w:w="10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AD0E61" w:rsidRDefault="00EE6E8E" w:rsidP="00EE6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C2F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7 января</w:t>
            </w:r>
            <w:r w:rsidRPr="00AD0E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 Рождество</w:t>
            </w:r>
            <w:r w:rsidRPr="00AD0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E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Христово</w:t>
            </w:r>
          </w:p>
        </w:tc>
        <w:tc>
          <w:tcPr>
            <w:tcW w:w="2912" w:type="dxa"/>
          </w:tcPr>
          <w:p w:rsidR="00EE6E8E" w:rsidRPr="00DA468E" w:rsidRDefault="00EE6E8E" w:rsidP="00EE6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67"/>
              <w:rPr>
                <w:sz w:val="28"/>
                <w:szCs w:val="28"/>
              </w:rPr>
            </w:pPr>
            <w:r w:rsidRPr="006666F6">
              <w:rPr>
                <w:sz w:val="28"/>
                <w:szCs w:val="28"/>
              </w:rPr>
              <w:t>07.01.2018</w:t>
            </w:r>
            <w:r w:rsidRPr="00DA468E">
              <w:rPr>
                <w:sz w:val="28"/>
                <w:szCs w:val="28"/>
              </w:rPr>
              <w:t>г.</w:t>
            </w:r>
          </w:p>
        </w:tc>
        <w:tc>
          <w:tcPr>
            <w:tcW w:w="2912" w:type="dxa"/>
          </w:tcPr>
          <w:p w:rsidR="00EE6E8E" w:rsidRPr="00DA468E" w:rsidRDefault="00EE6E8E" w:rsidP="00EE6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3" w:right="42"/>
              <w:rPr>
                <w:sz w:val="28"/>
                <w:szCs w:val="28"/>
              </w:rPr>
            </w:pPr>
            <w:r w:rsidRPr="00DA468E">
              <w:rPr>
                <w:sz w:val="28"/>
                <w:szCs w:val="28"/>
              </w:rPr>
              <w:t>1 день</w:t>
            </w:r>
          </w:p>
        </w:tc>
      </w:tr>
      <w:tr w:rsidR="00EE6E8E" w:rsidRPr="005F6430" w:rsidTr="003E4238">
        <w:trPr>
          <w:trHeight w:val="371"/>
        </w:trPr>
        <w:tc>
          <w:tcPr>
            <w:tcW w:w="10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AD0E61" w:rsidRDefault="00EE6E8E" w:rsidP="00EE6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C2FCC">
              <w:rPr>
                <w:rStyle w:val="aa"/>
                <w:rFonts w:ascii="Times New Roman" w:hAnsi="Times New Roman" w:cs="Times New Roman"/>
                <w:color w:val="333333"/>
                <w:sz w:val="24"/>
                <w:szCs w:val="24"/>
              </w:rPr>
              <w:t>с 22 по 24 февраля</w:t>
            </w:r>
            <w:r w:rsidRPr="00AD0E61">
              <w:rPr>
                <w:rFonts w:ascii="Times New Roman" w:hAnsi="Times New Roman" w:cs="Times New Roman"/>
                <w:sz w:val="24"/>
                <w:szCs w:val="24"/>
              </w:rPr>
              <w:t xml:space="preserve"> - День</w:t>
            </w:r>
            <w:r w:rsidRPr="00AD0E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D0E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защитника</w:t>
            </w:r>
            <w:r w:rsidRPr="00AD0E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D0E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Отечества</w:t>
            </w:r>
          </w:p>
        </w:tc>
        <w:tc>
          <w:tcPr>
            <w:tcW w:w="2912" w:type="dxa"/>
          </w:tcPr>
          <w:p w:rsidR="00EE6E8E" w:rsidRPr="00DA468E" w:rsidRDefault="00EE6E8E" w:rsidP="00EE6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35"/>
              <w:rPr>
                <w:sz w:val="28"/>
                <w:szCs w:val="28"/>
              </w:rPr>
            </w:pPr>
            <w:r w:rsidRPr="006666F6">
              <w:rPr>
                <w:sz w:val="28"/>
                <w:szCs w:val="28"/>
              </w:rPr>
              <w:t>23.02.2018</w:t>
            </w:r>
            <w:r w:rsidRPr="00DA468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12" w:type="dxa"/>
          </w:tcPr>
          <w:p w:rsidR="00EE6E8E" w:rsidRPr="00DA468E" w:rsidRDefault="00EE6E8E" w:rsidP="00EE6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3" w:right="42"/>
              <w:rPr>
                <w:sz w:val="28"/>
                <w:szCs w:val="28"/>
              </w:rPr>
            </w:pPr>
            <w:r w:rsidRPr="00DA468E">
              <w:rPr>
                <w:sz w:val="28"/>
                <w:szCs w:val="28"/>
              </w:rPr>
              <w:t>1 день</w:t>
            </w:r>
          </w:p>
        </w:tc>
      </w:tr>
      <w:tr w:rsidR="00EE6E8E" w:rsidRPr="005F6430" w:rsidTr="003E4238">
        <w:trPr>
          <w:trHeight w:val="391"/>
        </w:trPr>
        <w:tc>
          <w:tcPr>
            <w:tcW w:w="10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AD0E61" w:rsidRDefault="00EE6E8E" w:rsidP="00EE6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C2FCC">
              <w:rPr>
                <w:rStyle w:val="aa"/>
                <w:rFonts w:ascii="Times New Roman" w:hAnsi="Times New Roman" w:cs="Times New Roman"/>
                <w:color w:val="333333"/>
                <w:sz w:val="24"/>
                <w:szCs w:val="24"/>
              </w:rPr>
              <w:t>с 7 по 9 марта</w:t>
            </w:r>
            <w:r w:rsidRPr="00AD0E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 Международный</w:t>
            </w:r>
            <w:r w:rsidRPr="00AD0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E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женский</w:t>
            </w:r>
            <w:r w:rsidRPr="00AD0E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D0E6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912" w:type="dxa"/>
          </w:tcPr>
          <w:p w:rsidR="00EE6E8E" w:rsidRPr="00DA468E" w:rsidRDefault="00EE6E8E" w:rsidP="00EE6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35"/>
              <w:rPr>
                <w:sz w:val="28"/>
                <w:szCs w:val="28"/>
              </w:rPr>
            </w:pPr>
            <w:r w:rsidRPr="006666F6">
              <w:rPr>
                <w:sz w:val="28"/>
                <w:szCs w:val="28"/>
              </w:rPr>
              <w:t>08.03.2018</w:t>
            </w:r>
            <w:r w:rsidRPr="00DA468E">
              <w:rPr>
                <w:sz w:val="28"/>
                <w:szCs w:val="28"/>
              </w:rPr>
              <w:t>г.</w:t>
            </w:r>
          </w:p>
        </w:tc>
        <w:tc>
          <w:tcPr>
            <w:tcW w:w="2912" w:type="dxa"/>
          </w:tcPr>
          <w:p w:rsidR="00EE6E8E" w:rsidRPr="00DA468E" w:rsidRDefault="00EE6E8E" w:rsidP="00EE6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3" w:right="42"/>
              <w:rPr>
                <w:sz w:val="28"/>
                <w:szCs w:val="28"/>
              </w:rPr>
            </w:pPr>
            <w:r w:rsidRPr="00DA468E">
              <w:rPr>
                <w:sz w:val="28"/>
                <w:szCs w:val="28"/>
              </w:rPr>
              <w:t>1 день</w:t>
            </w:r>
          </w:p>
        </w:tc>
      </w:tr>
      <w:tr w:rsidR="00EE6E8E" w:rsidRPr="005F6430" w:rsidTr="003E4238">
        <w:trPr>
          <w:trHeight w:val="270"/>
        </w:trPr>
        <w:tc>
          <w:tcPr>
            <w:tcW w:w="10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AD0E61" w:rsidRDefault="00EE6E8E" w:rsidP="00EE6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a"/>
                <w:rFonts w:ascii="Arial" w:hAnsi="Arial" w:cs="Arial"/>
                <w:color w:val="333333"/>
                <w:sz w:val="23"/>
                <w:szCs w:val="23"/>
              </w:rPr>
              <w:t>с </w:t>
            </w:r>
            <w:r w:rsidRPr="009C2FCC">
              <w:rPr>
                <w:rStyle w:val="aa"/>
                <w:rFonts w:ascii="Times New Roman" w:hAnsi="Times New Roman" w:cs="Times New Roman"/>
                <w:color w:val="333333"/>
                <w:sz w:val="23"/>
                <w:szCs w:val="23"/>
              </w:rPr>
              <w:t>1 по 5 мая</w:t>
            </w:r>
            <w:r w:rsidRPr="00AD0E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 Праздник</w:t>
            </w:r>
            <w:r w:rsidRPr="00AD0E6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D0E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Весны</w:t>
            </w:r>
            <w:r w:rsidRPr="00AD0E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D0E6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D0E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Труда</w:t>
            </w:r>
          </w:p>
        </w:tc>
        <w:tc>
          <w:tcPr>
            <w:tcW w:w="2912" w:type="dxa"/>
          </w:tcPr>
          <w:p w:rsidR="00EE6E8E" w:rsidRPr="00DA468E" w:rsidRDefault="00EE6E8E" w:rsidP="00EE6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35"/>
              <w:rPr>
                <w:sz w:val="28"/>
                <w:szCs w:val="28"/>
              </w:rPr>
            </w:pPr>
            <w:r w:rsidRPr="006666F6">
              <w:rPr>
                <w:sz w:val="28"/>
                <w:szCs w:val="28"/>
              </w:rPr>
              <w:t>01.05.2018</w:t>
            </w:r>
            <w:r w:rsidRPr="00DA468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12" w:type="dxa"/>
          </w:tcPr>
          <w:p w:rsidR="00EE6E8E" w:rsidRPr="00DA468E" w:rsidRDefault="00EE6E8E" w:rsidP="00EE6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3" w:right="42"/>
              <w:rPr>
                <w:sz w:val="28"/>
                <w:szCs w:val="28"/>
              </w:rPr>
            </w:pPr>
            <w:r w:rsidRPr="00DA468E">
              <w:rPr>
                <w:sz w:val="28"/>
                <w:szCs w:val="28"/>
              </w:rPr>
              <w:t>1 день</w:t>
            </w:r>
          </w:p>
        </w:tc>
      </w:tr>
      <w:tr w:rsidR="00EE6E8E" w:rsidRPr="005F6430" w:rsidTr="003E4238">
        <w:trPr>
          <w:trHeight w:val="303"/>
        </w:trPr>
        <w:tc>
          <w:tcPr>
            <w:tcW w:w="10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AD0E61" w:rsidRDefault="00EE6E8E" w:rsidP="00EE6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C2FCC">
              <w:rPr>
                <w:rStyle w:val="aa"/>
                <w:rFonts w:ascii="Times New Roman" w:hAnsi="Times New Roman" w:cs="Times New Roman"/>
                <w:color w:val="333333"/>
                <w:sz w:val="24"/>
                <w:szCs w:val="24"/>
              </w:rPr>
              <w:t>с 9 по 11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E61">
              <w:rPr>
                <w:rFonts w:ascii="Times New Roman" w:hAnsi="Times New Roman" w:cs="Times New Roman"/>
                <w:sz w:val="24"/>
                <w:szCs w:val="24"/>
              </w:rPr>
              <w:t xml:space="preserve"> - День</w:t>
            </w:r>
            <w:r w:rsidRPr="00AD0E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D0E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Победы</w:t>
            </w:r>
          </w:p>
        </w:tc>
        <w:tc>
          <w:tcPr>
            <w:tcW w:w="2912" w:type="dxa"/>
          </w:tcPr>
          <w:p w:rsidR="00EE6E8E" w:rsidRPr="00DA468E" w:rsidRDefault="00EE6E8E" w:rsidP="00EE6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487"/>
              <w:rPr>
                <w:sz w:val="28"/>
                <w:szCs w:val="28"/>
              </w:rPr>
            </w:pPr>
            <w:r w:rsidRPr="006666F6">
              <w:rPr>
                <w:spacing w:val="-1"/>
                <w:sz w:val="28"/>
                <w:szCs w:val="28"/>
              </w:rPr>
              <w:t xml:space="preserve">          09.05.2018</w:t>
            </w:r>
            <w:r w:rsidRPr="00DA468E">
              <w:rPr>
                <w:spacing w:val="-1"/>
                <w:sz w:val="28"/>
                <w:szCs w:val="28"/>
              </w:rPr>
              <w:t>г.</w:t>
            </w:r>
          </w:p>
        </w:tc>
        <w:tc>
          <w:tcPr>
            <w:tcW w:w="2912" w:type="dxa"/>
          </w:tcPr>
          <w:p w:rsidR="00EE6E8E" w:rsidRPr="00DA468E" w:rsidRDefault="00EE6E8E" w:rsidP="00EE6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3" w:right="42"/>
              <w:rPr>
                <w:sz w:val="28"/>
                <w:szCs w:val="28"/>
              </w:rPr>
            </w:pPr>
            <w:r w:rsidRPr="006666F6">
              <w:rPr>
                <w:sz w:val="28"/>
                <w:szCs w:val="28"/>
              </w:rPr>
              <w:t>1</w:t>
            </w:r>
            <w:r w:rsidRPr="00DA468E">
              <w:rPr>
                <w:sz w:val="28"/>
                <w:szCs w:val="28"/>
              </w:rPr>
              <w:t xml:space="preserve"> д</w:t>
            </w:r>
            <w:r w:rsidRPr="006666F6">
              <w:rPr>
                <w:sz w:val="28"/>
                <w:szCs w:val="28"/>
              </w:rPr>
              <w:t>ень</w:t>
            </w:r>
          </w:p>
        </w:tc>
      </w:tr>
      <w:tr w:rsidR="00EE6E8E" w:rsidRPr="005F6430" w:rsidTr="003E4238">
        <w:trPr>
          <w:trHeight w:val="323"/>
        </w:trPr>
        <w:tc>
          <w:tcPr>
            <w:tcW w:w="10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E8E" w:rsidRPr="00AD0E61" w:rsidRDefault="00EE6E8E" w:rsidP="00EE6E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C2FCC">
              <w:rPr>
                <w:rFonts w:ascii="Times New Roman" w:hAnsi="Times New Roman" w:cs="Times New Roman"/>
                <w:b/>
                <w:sz w:val="24"/>
                <w:szCs w:val="24"/>
              </w:rPr>
              <w:t>12 июня</w:t>
            </w:r>
            <w:r w:rsidRPr="00AD0E61">
              <w:rPr>
                <w:rFonts w:ascii="Times New Roman" w:hAnsi="Times New Roman" w:cs="Times New Roman"/>
                <w:sz w:val="24"/>
                <w:szCs w:val="24"/>
              </w:rPr>
              <w:t xml:space="preserve"> - День</w:t>
            </w:r>
            <w:r w:rsidRPr="00AD0E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D0E61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912" w:type="dxa"/>
          </w:tcPr>
          <w:p w:rsidR="00EE6E8E" w:rsidRPr="00DA468E" w:rsidRDefault="00EE6E8E" w:rsidP="003E423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35"/>
              <w:rPr>
                <w:sz w:val="28"/>
                <w:szCs w:val="28"/>
              </w:rPr>
            </w:pPr>
            <w:r w:rsidRPr="006666F6">
              <w:rPr>
                <w:sz w:val="28"/>
                <w:szCs w:val="28"/>
              </w:rPr>
              <w:t>12.06.2018</w:t>
            </w:r>
            <w:r w:rsidRPr="00DA468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12" w:type="dxa"/>
          </w:tcPr>
          <w:p w:rsidR="00EE6E8E" w:rsidRPr="00DA468E" w:rsidRDefault="00EE6E8E" w:rsidP="003E423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3" w:right="42"/>
              <w:rPr>
                <w:sz w:val="28"/>
                <w:szCs w:val="28"/>
              </w:rPr>
            </w:pPr>
            <w:r w:rsidRPr="00DA468E">
              <w:rPr>
                <w:sz w:val="28"/>
                <w:szCs w:val="28"/>
              </w:rPr>
              <w:t>1 день</w:t>
            </w:r>
          </w:p>
        </w:tc>
      </w:tr>
    </w:tbl>
    <w:p w:rsidR="00EE6E8E" w:rsidRPr="005F6430" w:rsidRDefault="00EE6E8E" w:rsidP="00EE6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E8E" w:rsidRDefault="00EE6E8E"/>
    <w:sectPr w:rsidR="00EE6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948" w:rsidRDefault="008A2948" w:rsidP="00EE6E8E">
      <w:pPr>
        <w:spacing w:after="0" w:line="240" w:lineRule="auto"/>
      </w:pPr>
      <w:r>
        <w:separator/>
      </w:r>
    </w:p>
  </w:endnote>
  <w:endnote w:type="continuationSeparator" w:id="1">
    <w:p w:rsidR="008A2948" w:rsidRDefault="008A2948" w:rsidP="00EE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948" w:rsidRDefault="008A2948" w:rsidP="00EE6E8E">
      <w:pPr>
        <w:spacing w:after="0" w:line="240" w:lineRule="auto"/>
      </w:pPr>
      <w:r>
        <w:separator/>
      </w:r>
    </w:p>
  </w:footnote>
  <w:footnote w:type="continuationSeparator" w:id="1">
    <w:p w:rsidR="008A2948" w:rsidRDefault="008A2948" w:rsidP="00EE6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95C91"/>
    <w:multiLevelType w:val="multilevel"/>
    <w:tmpl w:val="D17E78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EE6E8E"/>
    <w:rsid w:val="008A2948"/>
    <w:rsid w:val="00EE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E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E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6E8E"/>
  </w:style>
  <w:style w:type="paragraph" w:styleId="a7">
    <w:name w:val="footer"/>
    <w:basedOn w:val="a"/>
    <w:link w:val="a8"/>
    <w:uiPriority w:val="99"/>
    <w:semiHidden/>
    <w:unhideWhenUsed/>
    <w:rsid w:val="00EE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6E8E"/>
  </w:style>
  <w:style w:type="character" w:customStyle="1" w:styleId="2">
    <w:name w:val="Основной текст (2)_"/>
    <w:basedOn w:val="a0"/>
    <w:link w:val="20"/>
    <w:rsid w:val="00EE6E8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E6E8E"/>
    <w:rPr>
      <w:rFonts w:ascii="Consolas" w:eastAsia="Consolas" w:hAnsi="Consolas" w:cs="Consolas"/>
      <w:sz w:val="11"/>
      <w:szCs w:val="11"/>
      <w:shd w:val="clear" w:color="auto" w:fill="FFFFFF"/>
    </w:rPr>
  </w:style>
  <w:style w:type="character" w:customStyle="1" w:styleId="a9">
    <w:name w:val="Основной текст + Полужирный"/>
    <w:basedOn w:val="a0"/>
    <w:rsid w:val="00EE6E8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6E8E"/>
    <w:pPr>
      <w:shd w:val="clear" w:color="auto" w:fill="FFFFFF"/>
      <w:spacing w:before="720" w:after="240" w:line="26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EE6E8E"/>
    <w:pPr>
      <w:shd w:val="clear" w:color="auto" w:fill="FFFFFF"/>
      <w:spacing w:before="240" w:after="60" w:line="0" w:lineRule="atLeast"/>
    </w:pPr>
    <w:rPr>
      <w:rFonts w:ascii="Consolas" w:eastAsia="Consolas" w:hAnsi="Consolas" w:cs="Consolas"/>
      <w:sz w:val="11"/>
      <w:szCs w:val="11"/>
    </w:rPr>
  </w:style>
  <w:style w:type="character" w:customStyle="1" w:styleId="2115pt">
    <w:name w:val="Основной текст (2) + 11.5 pt;Не полужирный"/>
    <w:basedOn w:val="2"/>
    <w:rsid w:val="00EE6E8E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EE6E8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E6E8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1pt">
    <w:name w:val="Основной текст (3) + Интервал 1 pt"/>
    <w:basedOn w:val="3"/>
    <w:rsid w:val="00EE6E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paragraph" w:customStyle="1" w:styleId="1">
    <w:name w:val="Основной текст1"/>
    <w:basedOn w:val="a"/>
    <w:rsid w:val="00EE6E8E"/>
    <w:pPr>
      <w:shd w:val="clear" w:color="auto" w:fill="FFFFFF"/>
      <w:spacing w:before="120" w:after="0" w:line="264" w:lineRule="exact"/>
      <w:ind w:hanging="180"/>
      <w:jc w:val="center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50">
    <w:name w:val="Основной текст (5)"/>
    <w:basedOn w:val="a"/>
    <w:link w:val="5"/>
    <w:rsid w:val="00EE6E8E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EE6E8E"/>
    <w:pPr>
      <w:shd w:val="clear" w:color="auto" w:fill="FFFFFF"/>
      <w:spacing w:after="0" w:line="206" w:lineRule="exact"/>
      <w:ind w:firstLine="1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styleId="aa">
    <w:name w:val="Strong"/>
    <w:basedOn w:val="a0"/>
    <w:uiPriority w:val="22"/>
    <w:qFormat/>
    <w:rsid w:val="00EE6E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803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2021-04-14T15:28:00Z</dcterms:created>
  <dcterms:modified xsi:type="dcterms:W3CDTF">2021-04-14T15:30:00Z</dcterms:modified>
</cp:coreProperties>
</file>