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90" w:rsidRPr="00781159" w:rsidRDefault="00B270F4" w:rsidP="0079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1159">
        <w:rPr>
          <w:rFonts w:ascii="Times New Roman" w:hAnsi="Times New Roman" w:cs="Times New Roman"/>
          <w:b/>
          <w:sz w:val="28"/>
        </w:rPr>
        <w:t>Консультация</w:t>
      </w:r>
      <w:r w:rsidR="007362D1">
        <w:rPr>
          <w:rFonts w:ascii="Times New Roman" w:hAnsi="Times New Roman" w:cs="Times New Roman"/>
          <w:b/>
          <w:sz w:val="28"/>
        </w:rPr>
        <w:t xml:space="preserve"> для родителей</w:t>
      </w:r>
    </w:p>
    <w:p w:rsidR="00B270F4" w:rsidRDefault="00B270F4" w:rsidP="0079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1159">
        <w:rPr>
          <w:rFonts w:ascii="Times New Roman" w:hAnsi="Times New Roman" w:cs="Times New Roman"/>
          <w:b/>
          <w:sz w:val="28"/>
        </w:rPr>
        <w:t>«Что такое самостоятельность?»</w:t>
      </w:r>
    </w:p>
    <w:p w:rsidR="00107228" w:rsidRPr="00781159" w:rsidRDefault="00107228" w:rsidP="0079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70F4" w:rsidRPr="007362D1" w:rsidRDefault="00107228" w:rsidP="007919A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362D1">
        <w:rPr>
          <w:rFonts w:ascii="Times New Roman" w:hAnsi="Times New Roman" w:cs="Times New Roman"/>
          <w:b/>
          <w:sz w:val="24"/>
        </w:rPr>
        <w:t xml:space="preserve">Подготовила: воспитатель </w:t>
      </w:r>
      <w:r w:rsidR="00B270F4" w:rsidRPr="007362D1">
        <w:rPr>
          <w:rFonts w:ascii="Times New Roman" w:hAnsi="Times New Roman" w:cs="Times New Roman"/>
          <w:b/>
          <w:sz w:val="24"/>
        </w:rPr>
        <w:t>Поваляева Е.Е.</w:t>
      </w:r>
    </w:p>
    <w:p w:rsidR="007919A8" w:rsidRPr="00781159" w:rsidRDefault="007919A8" w:rsidP="007919A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70F4" w:rsidRPr="00781159" w:rsidRDefault="00B270F4" w:rsidP="0079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>Что такое самостоятельность? Это активность самого ребенка в выполнение действий, обусловленных его потребностям. В возрасте до 2 – 2,5 лет малыша легче приучить  к самостоятельности. В чем проявляется самостоятельность ребенка на втором году жизни? Что он умеет делать сам?</w:t>
      </w:r>
    </w:p>
    <w:p w:rsidR="00B270F4" w:rsidRPr="00781159" w:rsidRDefault="00B270F4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 xml:space="preserve">В 1 год жизни малыш берет чашку из рук взрослого и удерживает ее, обхватив ладонями </w:t>
      </w:r>
      <w:r w:rsidR="00EC1E24" w:rsidRPr="00781159">
        <w:rPr>
          <w:rFonts w:ascii="Times New Roman" w:hAnsi="Times New Roman" w:cs="Times New Roman"/>
          <w:sz w:val="28"/>
        </w:rPr>
        <w:t>с двух сторон (но не за ручку чашки!) После 1 года 3 месяцев начинает держать ложку, а к 1 году 6 месяцев уже уверенно удерживает ее, но не тремя пальцами, как взрослый, а в кулачке. К 2 годам ребенок может самостоятельно есть ложкой и первое, и второе блюда.</w:t>
      </w:r>
    </w:p>
    <w:p w:rsidR="00EC1E24" w:rsidRPr="00781159" w:rsidRDefault="00EC1E24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 xml:space="preserve"> Причина отсутствия этих навыков кроется в родителях, которые не «выводят» ребенка к нормам, соответствующим его росту и развитию на втором году жизни. Очень часто встречаются дети,</w:t>
      </w:r>
      <w:r w:rsidR="007362D1">
        <w:rPr>
          <w:rFonts w:ascii="Times New Roman" w:hAnsi="Times New Roman" w:cs="Times New Roman"/>
          <w:sz w:val="28"/>
        </w:rPr>
        <w:t xml:space="preserve"> не умеющие даже жевать, т.к., </w:t>
      </w:r>
      <w:r w:rsidRPr="00781159">
        <w:rPr>
          <w:rFonts w:ascii="Times New Roman" w:hAnsi="Times New Roman" w:cs="Times New Roman"/>
          <w:sz w:val="28"/>
        </w:rPr>
        <w:t>желая избежать «лишних» трудностей. Родители продолжали кормить их исключительно жидкой или разжиженной пищей, протертыми кашами и салатами, да еще из бутылочки.</w:t>
      </w:r>
    </w:p>
    <w:p w:rsidR="00DE38F8" w:rsidRPr="00781159" w:rsidRDefault="00DE38F8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 xml:space="preserve">Такое отставание в развитии навыков  приема пищи необходимо продолжать как можно скорее. Но теперь уже следует запастись терпением! Постепенно переводите малыша на </w:t>
      </w:r>
      <w:proofErr w:type="spellStart"/>
      <w:r w:rsidRPr="00781159">
        <w:rPr>
          <w:rFonts w:ascii="Times New Roman" w:hAnsi="Times New Roman" w:cs="Times New Roman"/>
          <w:sz w:val="28"/>
        </w:rPr>
        <w:t>полугустую</w:t>
      </w:r>
      <w:proofErr w:type="spellEnd"/>
      <w:r w:rsidRPr="00781159">
        <w:rPr>
          <w:rFonts w:ascii="Times New Roman" w:hAnsi="Times New Roman" w:cs="Times New Roman"/>
          <w:sz w:val="28"/>
        </w:rPr>
        <w:t xml:space="preserve"> пищу. Вначале он будет набирать ее в рот и некоторое время держать за щеками. Учите его глотать, предлагая каждую ложку </w:t>
      </w:r>
      <w:proofErr w:type="spellStart"/>
      <w:r w:rsidR="007919A8">
        <w:rPr>
          <w:rFonts w:ascii="Times New Roman" w:hAnsi="Times New Roman" w:cs="Times New Roman"/>
          <w:sz w:val="28"/>
        </w:rPr>
        <w:t>полуг</w:t>
      </w:r>
      <w:r w:rsidR="007919A8" w:rsidRPr="00781159">
        <w:rPr>
          <w:rFonts w:ascii="Times New Roman" w:hAnsi="Times New Roman" w:cs="Times New Roman"/>
          <w:sz w:val="28"/>
        </w:rPr>
        <w:t>устой</w:t>
      </w:r>
      <w:proofErr w:type="spellEnd"/>
      <w:r w:rsidRPr="00781159">
        <w:rPr>
          <w:rFonts w:ascii="Times New Roman" w:hAnsi="Times New Roman" w:cs="Times New Roman"/>
          <w:sz w:val="28"/>
        </w:rPr>
        <w:t xml:space="preserve"> пищи запивать бульоном, молоком или свежей кипяченой водой, побуждая при этом </w:t>
      </w:r>
      <w:r w:rsidR="00ED584C" w:rsidRPr="00781159">
        <w:rPr>
          <w:rFonts w:ascii="Times New Roman" w:hAnsi="Times New Roman" w:cs="Times New Roman"/>
          <w:sz w:val="28"/>
        </w:rPr>
        <w:t xml:space="preserve"> словом</w:t>
      </w:r>
      <w:proofErr w:type="gramStart"/>
      <w:r w:rsidR="00ED584C" w:rsidRPr="00781159">
        <w:rPr>
          <w:rFonts w:ascii="Times New Roman" w:hAnsi="Times New Roman" w:cs="Times New Roman"/>
          <w:sz w:val="28"/>
        </w:rPr>
        <w:t xml:space="preserve"> :</w:t>
      </w:r>
      <w:proofErr w:type="gramEnd"/>
      <w:r w:rsidR="00ED584C" w:rsidRPr="00781159">
        <w:rPr>
          <w:rFonts w:ascii="Times New Roman" w:hAnsi="Times New Roman" w:cs="Times New Roman"/>
          <w:sz w:val="28"/>
        </w:rPr>
        <w:t xml:space="preserve"> « Глотай!» (Оно должно совпадать с самим действием малыша.) И обязательно хвалите: «Проглотил, молодец!» Если ребенок пассивен за столом, обратите его внимание на красивую тарелку, чашку, но не показывайте книги, игрушки, т.к. это только отвлекает от процесса освоения навыка приема пищи.</w:t>
      </w:r>
      <w:r w:rsidR="00ED584C" w:rsidRPr="00781159">
        <w:rPr>
          <w:rFonts w:ascii="Times New Roman" w:hAnsi="Times New Roman" w:cs="Times New Roman"/>
          <w:sz w:val="28"/>
        </w:rPr>
        <w:tab/>
      </w:r>
    </w:p>
    <w:p w:rsidR="00ED584C" w:rsidRPr="00781159" w:rsidRDefault="00ED584C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>Вполне своевременно начать приучать малыша и к мытью рук. Вначале он только подставляет  ладони под струю воды, затем, подражая вам, начинает тереть ладошкой о ладошку, стряхивать воду, аккуратно брать полотенце и тщательно вытирать обе руки насухо.</w:t>
      </w:r>
    </w:p>
    <w:p w:rsidR="00416D67" w:rsidRPr="00781159" w:rsidRDefault="00ED584C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>Много хлопот причиняют дети, отказывающиеся с</w:t>
      </w:r>
      <w:r w:rsidR="00F8066E" w:rsidRPr="00781159">
        <w:rPr>
          <w:rFonts w:ascii="Times New Roman" w:hAnsi="Times New Roman" w:cs="Times New Roman"/>
          <w:sz w:val="28"/>
        </w:rPr>
        <w:t>а</w:t>
      </w:r>
      <w:r w:rsidRPr="00781159">
        <w:rPr>
          <w:rFonts w:ascii="Times New Roman" w:hAnsi="Times New Roman" w:cs="Times New Roman"/>
          <w:sz w:val="28"/>
        </w:rPr>
        <w:t xml:space="preserve">мостоятельно одеваться или раздеваться. Скорее </w:t>
      </w:r>
      <w:proofErr w:type="gramStart"/>
      <w:r w:rsidRPr="00781159">
        <w:rPr>
          <w:rFonts w:ascii="Times New Roman" w:hAnsi="Times New Roman" w:cs="Times New Roman"/>
          <w:sz w:val="28"/>
        </w:rPr>
        <w:t>всего</w:t>
      </w:r>
      <w:proofErr w:type="gramEnd"/>
      <w:r w:rsidRPr="00781159">
        <w:rPr>
          <w:rFonts w:ascii="Times New Roman" w:hAnsi="Times New Roman" w:cs="Times New Roman"/>
          <w:sz w:val="28"/>
        </w:rPr>
        <w:t xml:space="preserve"> в этом виноваты сами взрослые,</w:t>
      </w:r>
      <w:r w:rsidR="00F8066E" w:rsidRPr="00781159">
        <w:rPr>
          <w:rFonts w:ascii="Times New Roman" w:hAnsi="Times New Roman" w:cs="Times New Roman"/>
          <w:sz w:val="28"/>
        </w:rPr>
        <w:t xml:space="preserve"> которые с любовью и радостью одевают проснувшегося малыша (такого милого, родного, нежного), не предоставляя ему посильной самостоятельности. Поверьте, ещё большее удовольствие вам доставят успехи ребенка в овладении элементарными умениями: надевать платье или рубашку, застегивать пуговицы и т.д. Неважно, если это у него получилось не совсем правильно или вовсе не получилось. Помогите ему, поправьте  </w:t>
      </w:r>
      <w:r w:rsidR="00416D67" w:rsidRPr="00781159">
        <w:rPr>
          <w:rFonts w:ascii="Times New Roman" w:hAnsi="Times New Roman" w:cs="Times New Roman"/>
          <w:sz w:val="28"/>
        </w:rPr>
        <w:t xml:space="preserve">перекосившиеся полы рубашки, похвалите. Он ещё очень мал, но элементарную  самостоятельность уже проявляет, </w:t>
      </w:r>
      <w:proofErr w:type="gramStart"/>
      <w:r w:rsidR="00416D67" w:rsidRPr="00781159">
        <w:rPr>
          <w:rFonts w:ascii="Times New Roman" w:hAnsi="Times New Roman" w:cs="Times New Roman"/>
          <w:sz w:val="28"/>
        </w:rPr>
        <w:t>что</w:t>
      </w:r>
      <w:proofErr w:type="gramEnd"/>
      <w:r w:rsidR="00416D67" w:rsidRPr="00781159">
        <w:rPr>
          <w:rFonts w:ascii="Times New Roman" w:hAnsi="Times New Roman" w:cs="Times New Roman"/>
          <w:sz w:val="28"/>
        </w:rPr>
        <w:t xml:space="preserve"> пожалуй, самое главное.</w:t>
      </w:r>
    </w:p>
    <w:p w:rsidR="004B1394" w:rsidRPr="00781159" w:rsidRDefault="00416D67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lastRenderedPageBreak/>
        <w:tab/>
        <w:t xml:space="preserve">В этом возрасте дети охотнее воспринимают и выполняют просьбы и поручения взрослых, потому что у них  возникает потребность  действовать с предметами быта и личными вещами </w:t>
      </w:r>
      <w:r w:rsidR="004B1394" w:rsidRPr="00781159">
        <w:rPr>
          <w:rFonts w:ascii="Times New Roman" w:hAnsi="Times New Roman" w:cs="Times New Roman"/>
          <w:sz w:val="28"/>
        </w:rPr>
        <w:t>самостоятельно. «Я сам!»</w:t>
      </w:r>
      <w:r w:rsidRPr="00781159">
        <w:rPr>
          <w:rFonts w:ascii="Times New Roman" w:hAnsi="Times New Roman" w:cs="Times New Roman"/>
          <w:sz w:val="28"/>
        </w:rPr>
        <w:t xml:space="preserve">   </w:t>
      </w:r>
      <w:r w:rsidR="004B1394" w:rsidRPr="00781159">
        <w:rPr>
          <w:rFonts w:ascii="Times New Roman" w:hAnsi="Times New Roman" w:cs="Times New Roman"/>
          <w:sz w:val="28"/>
        </w:rPr>
        <w:t>- звучит как победный клич этого периода детства. Если не воспользоваться этой особенностью возраста, то позже можно не дождаться от ребенка должного рвения, т.к. основы трудолюбия, стремления к самоорганизации закладываются на 2 года жизни.</w:t>
      </w:r>
    </w:p>
    <w:p w:rsidR="004B1394" w:rsidRPr="00781159" w:rsidRDefault="004B1394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 xml:space="preserve">Ученые считают, что это самый благодатный </w:t>
      </w:r>
      <w:proofErr w:type="spellStart"/>
      <w:r w:rsidRPr="00781159">
        <w:rPr>
          <w:rFonts w:ascii="Times New Roman" w:hAnsi="Times New Roman" w:cs="Times New Roman"/>
          <w:sz w:val="28"/>
        </w:rPr>
        <w:t>сензитивный</w:t>
      </w:r>
      <w:proofErr w:type="spellEnd"/>
      <w:r w:rsidRPr="00781159">
        <w:rPr>
          <w:rFonts w:ascii="Times New Roman" w:hAnsi="Times New Roman" w:cs="Times New Roman"/>
          <w:sz w:val="28"/>
        </w:rPr>
        <w:t xml:space="preserve"> период жизни ребенка: он ходит за взрослым, ищет «работу» и охотно выполняет все поручения и просьбы.</w:t>
      </w:r>
    </w:p>
    <w:p w:rsidR="00BE067A" w:rsidRPr="00781159" w:rsidRDefault="004B1394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>Итак, к 3 годам малыш станет</w:t>
      </w:r>
      <w:r w:rsidR="00BE067A" w:rsidRPr="00781159">
        <w:rPr>
          <w:rFonts w:ascii="Times New Roman" w:hAnsi="Times New Roman" w:cs="Times New Roman"/>
          <w:sz w:val="28"/>
        </w:rPr>
        <w:t xml:space="preserve"> </w:t>
      </w:r>
      <w:r w:rsidRPr="00781159">
        <w:rPr>
          <w:rFonts w:ascii="Times New Roman" w:hAnsi="Times New Roman" w:cs="Times New Roman"/>
          <w:sz w:val="28"/>
        </w:rPr>
        <w:t xml:space="preserve">ещё более </w:t>
      </w:r>
      <w:r w:rsidR="00BE067A" w:rsidRPr="00781159">
        <w:rPr>
          <w:rFonts w:ascii="Times New Roman" w:hAnsi="Times New Roman" w:cs="Times New Roman"/>
          <w:sz w:val="28"/>
        </w:rPr>
        <w:t>самостоятельным  не только в плане самообслуживания, но и в выборе линии поведения, принятия решений: «буду – не буду», «хочу – не хочу». И конечно, слово «хочу» будет звучать в ответ на просьбу помочь младшему брату, бабушке, дедушке, папе и маме.</w:t>
      </w:r>
    </w:p>
    <w:p w:rsidR="00ED584C" w:rsidRPr="00781159" w:rsidRDefault="00BE067A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81159">
        <w:rPr>
          <w:rFonts w:ascii="Times New Roman" w:hAnsi="Times New Roman" w:cs="Times New Roman"/>
          <w:sz w:val="28"/>
        </w:rPr>
        <w:tab/>
        <w:t>Не упустите период от 1,5 до 2,5 лет в развитии самостоятельности. Её                              можно рассматривать уже как черту характера, складывающегося на всю оставшуюся жизнь.</w:t>
      </w:r>
      <w:r w:rsidR="00416D67" w:rsidRPr="00781159">
        <w:rPr>
          <w:rFonts w:ascii="Times New Roman" w:hAnsi="Times New Roman" w:cs="Times New Roman"/>
          <w:sz w:val="28"/>
        </w:rPr>
        <w:t xml:space="preserve">                               </w:t>
      </w:r>
    </w:p>
    <w:p w:rsidR="00461306" w:rsidRPr="00781159" w:rsidRDefault="00461306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919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61306" w:rsidRPr="00781159" w:rsidRDefault="00461306" w:rsidP="0078115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461306" w:rsidRPr="00781159" w:rsidSect="001E4E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61306"/>
    <w:rsid w:val="00107228"/>
    <w:rsid w:val="001E4E2A"/>
    <w:rsid w:val="00416D67"/>
    <w:rsid w:val="00461306"/>
    <w:rsid w:val="004679F2"/>
    <w:rsid w:val="004B1394"/>
    <w:rsid w:val="00657F3F"/>
    <w:rsid w:val="007362D1"/>
    <w:rsid w:val="00781159"/>
    <w:rsid w:val="00785D33"/>
    <w:rsid w:val="007919A8"/>
    <w:rsid w:val="00932A2C"/>
    <w:rsid w:val="00A83BB2"/>
    <w:rsid w:val="00B270F4"/>
    <w:rsid w:val="00B97D90"/>
    <w:rsid w:val="00BE067A"/>
    <w:rsid w:val="00DE38F8"/>
    <w:rsid w:val="00EC1E24"/>
    <w:rsid w:val="00ED584C"/>
    <w:rsid w:val="00F47694"/>
    <w:rsid w:val="00F8066E"/>
    <w:rsid w:val="00FB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2021-10-18T03:04:00Z</cp:lastPrinted>
  <dcterms:created xsi:type="dcterms:W3CDTF">2021-10-17T23:03:00Z</dcterms:created>
  <dcterms:modified xsi:type="dcterms:W3CDTF">2022-01-11T14:47:00Z</dcterms:modified>
</cp:coreProperties>
</file>