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3F" w:rsidRPr="00D14CF6" w:rsidRDefault="00B60F30" w:rsidP="004823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4CF6">
        <w:rPr>
          <w:rFonts w:ascii="Times New Roman" w:hAnsi="Times New Roman" w:cs="Times New Roman"/>
          <w:b/>
          <w:sz w:val="28"/>
        </w:rPr>
        <w:t>Консультация</w:t>
      </w:r>
      <w:r w:rsidR="002402EA">
        <w:rPr>
          <w:rFonts w:ascii="Times New Roman" w:hAnsi="Times New Roman" w:cs="Times New Roman"/>
          <w:b/>
          <w:sz w:val="28"/>
        </w:rPr>
        <w:t xml:space="preserve"> для педагогов</w:t>
      </w:r>
    </w:p>
    <w:p w:rsidR="00B60F30" w:rsidRPr="00D14CF6" w:rsidRDefault="00B60F30" w:rsidP="004823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4CF6">
        <w:rPr>
          <w:rFonts w:ascii="Times New Roman" w:hAnsi="Times New Roman" w:cs="Times New Roman"/>
          <w:b/>
          <w:sz w:val="28"/>
        </w:rPr>
        <w:t>«Подвижные игры и игровые упражнения для детей раннего возраста»</w:t>
      </w:r>
    </w:p>
    <w:p w:rsidR="004823C7" w:rsidRPr="00D14CF6" w:rsidRDefault="004823C7" w:rsidP="004823C7">
      <w:pPr>
        <w:spacing w:after="0"/>
        <w:jc w:val="right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>Подготовила: воспитатель Поваляева Е.Е.</w:t>
      </w:r>
    </w:p>
    <w:p w:rsidR="00B60F30" w:rsidRPr="00D14CF6" w:rsidRDefault="00B60F30" w:rsidP="00D14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>В раннем возрасте возможно интенсивное  физическое, речев</w:t>
      </w:r>
      <w:r w:rsidR="004D24A5">
        <w:rPr>
          <w:rFonts w:ascii="Times New Roman" w:hAnsi="Times New Roman" w:cs="Times New Roman"/>
          <w:sz w:val="28"/>
        </w:rPr>
        <w:t>ое, сенсорное развитие. Однако</w:t>
      </w:r>
      <w:proofErr w:type="gramStart"/>
      <w:r w:rsidR="004D24A5">
        <w:rPr>
          <w:rFonts w:ascii="Times New Roman" w:hAnsi="Times New Roman" w:cs="Times New Roman"/>
          <w:sz w:val="28"/>
        </w:rPr>
        <w:t>,</w:t>
      </w:r>
      <w:proofErr w:type="gramEnd"/>
      <w:r w:rsidR="004D24A5">
        <w:rPr>
          <w:rFonts w:ascii="Times New Roman" w:hAnsi="Times New Roman" w:cs="Times New Roman"/>
          <w:sz w:val="28"/>
        </w:rPr>
        <w:t xml:space="preserve"> </w:t>
      </w:r>
      <w:r w:rsidRPr="00D14CF6">
        <w:rPr>
          <w:rFonts w:ascii="Times New Roman" w:hAnsi="Times New Roman" w:cs="Times New Roman"/>
          <w:sz w:val="28"/>
        </w:rPr>
        <w:t>чтобы эти возможности реализовались, взрослым необходимо специально заниматься развитием ребенка. В игре, игровых упражнениях развивающее взаимодействие взрослого и ребенка особенно эффективно.</w:t>
      </w:r>
    </w:p>
    <w:p w:rsidR="00B60F30" w:rsidRPr="00D14CF6" w:rsidRDefault="00B60F30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ab/>
        <w:t>Ранний возраст – период, благоприятный для общего психического развития ребенка, именно в этом возрасте зарождается личность человека.</w:t>
      </w:r>
    </w:p>
    <w:p w:rsidR="00B60F30" w:rsidRPr="00D14CF6" w:rsidRDefault="00B60F30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ab/>
      </w:r>
      <w:r w:rsidR="00226CD7" w:rsidRPr="00D14CF6">
        <w:rPr>
          <w:rFonts w:ascii="Times New Roman" w:hAnsi="Times New Roman" w:cs="Times New Roman"/>
          <w:sz w:val="28"/>
        </w:rPr>
        <w:t>Одной из важнейших задач физического воспитания детей является развитие основных движений. Это жизненно важные движения, без которых нельзя обойтись ни в одном виде деятельности (бытовой, игровой, учебной, трудовой). К основным движениям относятся ходьба, бег, прыжки, метание, лазанье.</w:t>
      </w:r>
    </w:p>
    <w:p w:rsidR="00226CD7" w:rsidRPr="00D14CF6" w:rsidRDefault="00226CD7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ab/>
        <w:t>Дети начинают овладевать всеми видами основных движений в раннем возрасте. К 1 году они самостоятельно ходят, на 2 и 3 году начинают бегать, прыгать, лазать, бросать и ловить предметы (мяч и др.)</w:t>
      </w:r>
    </w:p>
    <w:p w:rsidR="00226CD7" w:rsidRPr="00D14CF6" w:rsidRDefault="00226CD7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ab/>
        <w:t xml:space="preserve"> Однако особенности </w:t>
      </w:r>
      <w:proofErr w:type="spellStart"/>
      <w:proofErr w:type="gramStart"/>
      <w:r w:rsidRPr="00D14CF6">
        <w:rPr>
          <w:rFonts w:ascii="Times New Roman" w:hAnsi="Times New Roman" w:cs="Times New Roman"/>
          <w:sz w:val="28"/>
        </w:rPr>
        <w:t>костно</w:t>
      </w:r>
      <w:proofErr w:type="spellEnd"/>
      <w:r w:rsidRPr="00D14CF6">
        <w:rPr>
          <w:rFonts w:ascii="Times New Roman" w:hAnsi="Times New Roman" w:cs="Times New Roman"/>
          <w:sz w:val="28"/>
        </w:rPr>
        <w:t xml:space="preserve"> – мышечного</w:t>
      </w:r>
      <w:proofErr w:type="gramEnd"/>
      <w:r w:rsidRPr="00D14CF6">
        <w:rPr>
          <w:rFonts w:ascii="Times New Roman" w:hAnsi="Times New Roman" w:cs="Times New Roman"/>
          <w:sz w:val="28"/>
        </w:rPr>
        <w:t xml:space="preserve"> аппарата, нервной системы, психических процессов таковы, что дети в раннем возрасте не могут в полной мере овладеть техникой основных движений, а овладевают ею в общих чертах. Движения их  недостаточно координированы, им трудно сохранять равновесие. Учитывая эти особенности, взрослым необходимо постепенно обогащать двигательный опыт детей, способствовать совершенствованию их движений. Уже в раннем возрасте необходимо </w:t>
      </w:r>
      <w:r w:rsidR="00F07921" w:rsidRPr="00D14CF6">
        <w:rPr>
          <w:rFonts w:ascii="Times New Roman" w:hAnsi="Times New Roman" w:cs="Times New Roman"/>
          <w:sz w:val="28"/>
        </w:rPr>
        <w:t>формировать умения действовать в разных условиях и разными способами. Это даст возможность ребенку двигаться более свободно и самостоятельно.</w:t>
      </w:r>
    </w:p>
    <w:p w:rsidR="00F07921" w:rsidRPr="00D14CF6" w:rsidRDefault="00F07921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ab/>
        <w:t xml:space="preserve"> В решении этих задач эффективным средством являются  </w:t>
      </w:r>
      <w:proofErr w:type="gramStart"/>
      <w:r w:rsidRPr="00D14CF6">
        <w:rPr>
          <w:rFonts w:ascii="Times New Roman" w:hAnsi="Times New Roman" w:cs="Times New Roman"/>
          <w:sz w:val="28"/>
        </w:rPr>
        <w:t>подвижные</w:t>
      </w:r>
      <w:proofErr w:type="gramEnd"/>
      <w:r w:rsidRPr="00D14CF6">
        <w:rPr>
          <w:rFonts w:ascii="Times New Roman" w:hAnsi="Times New Roman" w:cs="Times New Roman"/>
          <w:sz w:val="28"/>
        </w:rPr>
        <w:t xml:space="preserve"> игры, т.к. дети охотно играют в них: они привлекают малышей разнообразием сюжетов, двигательных заданий. В ситуации игр</w:t>
      </w:r>
      <w:r w:rsidR="004D24A5">
        <w:rPr>
          <w:rFonts w:ascii="Times New Roman" w:hAnsi="Times New Roman" w:cs="Times New Roman"/>
          <w:sz w:val="28"/>
        </w:rPr>
        <w:t xml:space="preserve">ы можно легко изменить условия, </w:t>
      </w:r>
      <w:r w:rsidR="00BA4886" w:rsidRPr="00D14CF6">
        <w:rPr>
          <w:rFonts w:ascii="Times New Roman" w:hAnsi="Times New Roman" w:cs="Times New Roman"/>
          <w:sz w:val="28"/>
        </w:rPr>
        <w:t>к</w:t>
      </w:r>
      <w:r w:rsidRPr="00D14CF6">
        <w:rPr>
          <w:rFonts w:ascii="Times New Roman" w:hAnsi="Times New Roman" w:cs="Times New Roman"/>
          <w:sz w:val="28"/>
        </w:rPr>
        <w:t>оторые потребуют от ребенка выполнения движений разными способами. Дети могут идти в гости к кукле обычным способом, а могут по мостику (ограниченная поверхность), по извилистой, мягкой дорожке и т.д.</w:t>
      </w:r>
    </w:p>
    <w:p w:rsidR="00F07921" w:rsidRPr="00D14CF6" w:rsidRDefault="00F07921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ab/>
        <w:t>Знакомство с разными способами выполнения одних и тех же движений обогащают самостоятельную двигательную деятельность детей.</w:t>
      </w:r>
    </w:p>
    <w:p w:rsidR="00F07921" w:rsidRPr="00D14CF6" w:rsidRDefault="00F07921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ab/>
        <w:t xml:space="preserve"> Следует отметить, что в подвижных играх дети не только учатся правильно двигаться, но и уточняют знания об окружающей жизни, свойствах предметов, знакомятся с новыми словами и учатся произносить их.</w:t>
      </w:r>
    </w:p>
    <w:p w:rsidR="00F07921" w:rsidRPr="00D14CF6" w:rsidRDefault="00F07921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ab/>
        <w:t xml:space="preserve">В подвижных играх развивается внимание, память, воображение. Малыши </w:t>
      </w:r>
      <w:r w:rsidR="004823C7" w:rsidRPr="00D14CF6">
        <w:rPr>
          <w:rFonts w:ascii="Times New Roman" w:hAnsi="Times New Roman" w:cs="Times New Roman"/>
          <w:sz w:val="28"/>
        </w:rPr>
        <w:t xml:space="preserve">учатся ориентироваться в пространстве (зал, участок, групповая комната), согласовывать свои действия с действиями сверстников. Они приобретают опыт общения </w:t>
      </w:r>
      <w:proofErr w:type="gramStart"/>
      <w:r w:rsidR="004823C7" w:rsidRPr="00D14CF6">
        <w:rPr>
          <w:rFonts w:ascii="Times New Roman" w:hAnsi="Times New Roman" w:cs="Times New Roman"/>
          <w:sz w:val="28"/>
        </w:rPr>
        <w:t>со</w:t>
      </w:r>
      <w:proofErr w:type="gramEnd"/>
      <w:r w:rsidR="004823C7" w:rsidRPr="00D14CF6">
        <w:rPr>
          <w:rFonts w:ascii="Times New Roman" w:hAnsi="Times New Roman" w:cs="Times New Roman"/>
          <w:sz w:val="28"/>
        </w:rPr>
        <w:t xml:space="preserve"> взрослыми и детьми.</w:t>
      </w:r>
    </w:p>
    <w:p w:rsidR="004823C7" w:rsidRPr="00D14CF6" w:rsidRDefault="004823C7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lastRenderedPageBreak/>
        <w:tab/>
        <w:t>Подвижные игры являются важным средством развития личностных качеств: самостоятельности</w:t>
      </w:r>
      <w:r w:rsidR="00BA4886" w:rsidRPr="00D14CF6">
        <w:rPr>
          <w:rFonts w:ascii="Times New Roman" w:hAnsi="Times New Roman" w:cs="Times New Roman"/>
          <w:sz w:val="28"/>
        </w:rPr>
        <w:t>, а</w:t>
      </w:r>
      <w:r w:rsidRPr="00D14CF6">
        <w:rPr>
          <w:rFonts w:ascii="Times New Roman" w:hAnsi="Times New Roman" w:cs="Times New Roman"/>
          <w:sz w:val="28"/>
        </w:rPr>
        <w:t>ктивности, инициативности – и таким образом оказывают влияние на всестороннее развитие детей.</w:t>
      </w:r>
    </w:p>
    <w:p w:rsidR="004823C7" w:rsidRPr="00D14CF6" w:rsidRDefault="004823C7" w:rsidP="00D14C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4CF6">
        <w:rPr>
          <w:rFonts w:ascii="Times New Roman" w:hAnsi="Times New Roman" w:cs="Times New Roman"/>
          <w:sz w:val="28"/>
        </w:rPr>
        <w:tab/>
        <w:t xml:space="preserve"> Подвижные игры для малышей просты по содержанию и двигательным заданиям. Сюжет игры должен соответствовать жизненному опыту, представлениям детей об окружающих предметах, социальных явлениях и явлениях  природы, животных, растительном мире. Правила в подвижных играх определяются сюжетом и двигательным заданием. Поскольку опыт малышей чрезвычайно мал, ведущая роль в организации и проведении подвижных игр принадлежит взрослому.</w:t>
      </w:r>
    </w:p>
    <w:sectPr w:rsidR="004823C7" w:rsidRPr="00D14CF6" w:rsidSect="0096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B60F30"/>
    <w:rsid w:val="00062EB7"/>
    <w:rsid w:val="00226CD7"/>
    <w:rsid w:val="002402EA"/>
    <w:rsid w:val="004823C7"/>
    <w:rsid w:val="004D24A5"/>
    <w:rsid w:val="0096203F"/>
    <w:rsid w:val="009F329A"/>
    <w:rsid w:val="00B60F30"/>
    <w:rsid w:val="00BA4886"/>
    <w:rsid w:val="00D14CF6"/>
    <w:rsid w:val="00F0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2022-01-01T16:26:00Z</dcterms:created>
  <dcterms:modified xsi:type="dcterms:W3CDTF">2022-01-11T14:40:00Z</dcterms:modified>
</cp:coreProperties>
</file>