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8" w:rsidRDefault="00EA6F18" w:rsidP="00EA6F18">
      <w:pPr>
        <w:pStyle w:val="20"/>
        <w:shd w:val="clear" w:color="auto" w:fill="auto"/>
      </w:pPr>
      <w:r>
        <w:rPr>
          <w:color w:val="000000"/>
          <w:lang w:bidi="ru-RU"/>
        </w:rPr>
        <w:t>список</w:t>
      </w:r>
    </w:p>
    <w:p w:rsidR="00EA6F18" w:rsidRDefault="00EA6F18" w:rsidP="00EA6F18">
      <w:pPr>
        <w:pStyle w:val="1"/>
        <w:shd w:val="clear" w:color="auto" w:fill="auto"/>
        <w:spacing w:after="840" w:line="276" w:lineRule="auto"/>
        <w:jc w:val="center"/>
        <w:rPr>
          <w:b/>
          <w:bCs/>
        </w:rPr>
      </w:pPr>
      <w:r>
        <w:rPr>
          <w:b/>
          <w:bCs/>
          <w:color w:val="000000"/>
          <w:lang w:bidi="ru-RU"/>
        </w:rPr>
        <w:t>членов Управляющего совета</w:t>
      </w:r>
      <w:r>
        <w:rPr>
          <w:b/>
          <w:bCs/>
          <w:color w:val="000000"/>
          <w:lang w:bidi="ru-RU"/>
        </w:rPr>
        <w:br/>
        <w:t>муниципального бюджетного дошкольного образовательного</w:t>
      </w:r>
      <w:r>
        <w:rPr>
          <w:b/>
          <w:bCs/>
          <w:color w:val="000000"/>
          <w:lang w:bidi="ru-RU"/>
        </w:rPr>
        <w:br/>
        <w:t>учреждения «Детский сад «Сказка»</w:t>
      </w:r>
      <w:r>
        <w:rPr>
          <w:b/>
          <w:bCs/>
          <w:color w:val="000000"/>
          <w:lang w:bidi="ru-RU"/>
        </w:rPr>
        <w:br/>
        <w:t>с</w:t>
      </w:r>
      <w:proofErr w:type="gramStart"/>
      <w:r>
        <w:rPr>
          <w:b/>
          <w:bCs/>
          <w:color w:val="000000"/>
          <w:lang w:bidi="ru-RU"/>
        </w:rPr>
        <w:t>.А</w:t>
      </w:r>
      <w:proofErr w:type="gramEnd"/>
      <w:r>
        <w:rPr>
          <w:b/>
          <w:bCs/>
          <w:color w:val="000000"/>
          <w:lang w:bidi="ru-RU"/>
        </w:rPr>
        <w:t xml:space="preserve">лексеевка </w:t>
      </w:r>
      <w:proofErr w:type="spellStart"/>
      <w:r>
        <w:rPr>
          <w:b/>
          <w:bCs/>
          <w:color w:val="000000"/>
          <w:lang w:bidi="ru-RU"/>
        </w:rPr>
        <w:t>Яковлевского</w:t>
      </w:r>
      <w:proofErr w:type="spellEnd"/>
      <w:r>
        <w:rPr>
          <w:b/>
          <w:bCs/>
          <w:color w:val="000000"/>
          <w:lang w:bidi="ru-RU"/>
        </w:rPr>
        <w:t xml:space="preserve"> городского округа»</w:t>
      </w:r>
    </w:p>
    <w:p w:rsidR="00EA6F18" w:rsidRDefault="00EA6F18" w:rsidP="00EA6F18">
      <w:pPr>
        <w:pStyle w:val="1"/>
        <w:shd w:val="clear" w:color="auto" w:fill="auto"/>
        <w:spacing w:after="0"/>
      </w:pPr>
      <w:r>
        <w:rPr>
          <w:b/>
          <w:bCs/>
          <w:i/>
          <w:iCs/>
          <w:color w:val="000000"/>
          <w:lang w:bidi="ru-RU"/>
        </w:rPr>
        <w:t>От родителей (законных представителей):</w:t>
      </w:r>
    </w:p>
    <w:p w:rsidR="00EA6F18" w:rsidRDefault="009B7E53" w:rsidP="00EA6F18">
      <w:pPr>
        <w:pStyle w:val="1"/>
        <w:shd w:val="clear" w:color="auto" w:fill="auto"/>
        <w:spacing w:after="0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>Пирогова Ольга Анатольевна</w:t>
      </w:r>
      <w:r w:rsidR="00EA6F18">
        <w:rPr>
          <w:b/>
          <w:bCs/>
          <w:color w:val="000000"/>
          <w:lang w:bidi="ru-RU"/>
        </w:rPr>
        <w:t xml:space="preserve"> </w:t>
      </w:r>
      <w:r w:rsidR="00EA6F18">
        <w:rPr>
          <w:color w:val="000000"/>
          <w:lang w:bidi="ru-RU"/>
        </w:rPr>
        <w:t xml:space="preserve"> - </w:t>
      </w:r>
      <w:r w:rsidR="00EA6F18">
        <w:rPr>
          <w:b/>
          <w:bCs/>
          <w:color w:val="000000"/>
          <w:lang w:bidi="ru-RU"/>
        </w:rPr>
        <w:t xml:space="preserve">председатель Управляющего совета; </w:t>
      </w:r>
    </w:p>
    <w:p w:rsidR="00EA6F18" w:rsidRDefault="009B7E53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Аксентищева</w:t>
      </w:r>
      <w:proofErr w:type="spellEnd"/>
      <w:r>
        <w:rPr>
          <w:bCs/>
          <w:color w:val="000000"/>
          <w:lang w:bidi="ru-RU"/>
        </w:rPr>
        <w:t xml:space="preserve"> </w:t>
      </w:r>
      <w:proofErr w:type="spellStart"/>
      <w:r>
        <w:rPr>
          <w:bCs/>
          <w:color w:val="000000"/>
          <w:lang w:bidi="ru-RU"/>
        </w:rPr>
        <w:t>Божена</w:t>
      </w:r>
      <w:proofErr w:type="spellEnd"/>
      <w:r>
        <w:rPr>
          <w:bCs/>
          <w:color w:val="000000"/>
          <w:lang w:bidi="ru-RU"/>
        </w:rPr>
        <w:t xml:space="preserve"> Олеговна</w:t>
      </w:r>
      <w:r w:rsidR="00EA6F18">
        <w:rPr>
          <w:b/>
          <w:bCs/>
          <w:color w:val="000000"/>
          <w:lang w:bidi="ru-RU"/>
        </w:rPr>
        <w:t xml:space="preserve"> – </w:t>
      </w:r>
      <w:r w:rsidR="00EA6F18" w:rsidRPr="00EA6F18">
        <w:rPr>
          <w:bCs/>
          <w:color w:val="000000"/>
          <w:lang w:bidi="ru-RU"/>
        </w:rPr>
        <w:t>член Управляющего совета;</w:t>
      </w:r>
    </w:p>
    <w:p w:rsidR="009B7E53" w:rsidRPr="00EA6F18" w:rsidRDefault="009B7E53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Антоненко</w:t>
      </w:r>
      <w:proofErr w:type="spellEnd"/>
      <w:r>
        <w:rPr>
          <w:bCs/>
          <w:color w:val="000000"/>
          <w:lang w:bidi="ru-RU"/>
        </w:rPr>
        <w:t xml:space="preserve"> Валентина Михайловна – член </w:t>
      </w:r>
      <w:r w:rsidRPr="00EA6F18">
        <w:rPr>
          <w:bCs/>
          <w:color w:val="000000"/>
          <w:lang w:bidi="ru-RU"/>
        </w:rPr>
        <w:t>Управляющего совета</w:t>
      </w:r>
      <w:r>
        <w:rPr>
          <w:bCs/>
          <w:color w:val="000000"/>
          <w:lang w:bidi="ru-RU"/>
        </w:rPr>
        <w:t>;</w:t>
      </w:r>
    </w:p>
    <w:p w:rsid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Кожушкова</w:t>
      </w:r>
      <w:proofErr w:type="spellEnd"/>
      <w:r>
        <w:rPr>
          <w:bCs/>
          <w:color w:val="000000"/>
          <w:lang w:bidi="ru-RU"/>
        </w:rPr>
        <w:t xml:space="preserve"> Татьяна Сергеевна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EA6F18" w:rsidRDefault="009B7E53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Куценко Олеся Григорьевна</w:t>
      </w:r>
      <w:r w:rsidR="00EA6F18">
        <w:rPr>
          <w:bCs/>
          <w:color w:val="000000"/>
          <w:lang w:bidi="ru-RU"/>
        </w:rPr>
        <w:t xml:space="preserve"> – </w:t>
      </w:r>
      <w:r w:rsidR="00EA6F18" w:rsidRPr="00EA6F18">
        <w:rPr>
          <w:bCs/>
          <w:color w:val="000000"/>
          <w:lang w:bidi="ru-RU"/>
        </w:rPr>
        <w:t>член Управляющего совета;</w:t>
      </w:r>
    </w:p>
    <w:p w:rsidR="00EA6F18" w:rsidRDefault="009B7E53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Чевола</w:t>
      </w:r>
      <w:proofErr w:type="spellEnd"/>
      <w:r>
        <w:rPr>
          <w:bCs/>
          <w:color w:val="000000"/>
          <w:lang w:bidi="ru-RU"/>
        </w:rPr>
        <w:t xml:space="preserve"> Елена Сергеевна </w:t>
      </w:r>
      <w:r w:rsidR="00EA6F18">
        <w:rPr>
          <w:bCs/>
          <w:color w:val="000000"/>
          <w:lang w:bidi="ru-RU"/>
        </w:rPr>
        <w:t xml:space="preserve">– член </w:t>
      </w:r>
      <w:r w:rsidR="00EA6F18" w:rsidRPr="00EA6F18">
        <w:rPr>
          <w:bCs/>
          <w:color w:val="000000"/>
          <w:lang w:bidi="ru-RU"/>
        </w:rPr>
        <w:t>Управляющего совета</w:t>
      </w:r>
      <w:r w:rsidR="00EA6F18">
        <w:rPr>
          <w:bCs/>
          <w:color w:val="000000"/>
          <w:lang w:bidi="ru-RU"/>
        </w:rPr>
        <w:t>.</w:t>
      </w:r>
    </w:p>
    <w:p w:rsidR="00EA6F18" w:rsidRP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От педагогического коллектива:</w:t>
      </w:r>
    </w:p>
    <w:p w:rsidR="00EA6F18" w:rsidRDefault="00EA6F18" w:rsidP="00EA6F18">
      <w:pPr>
        <w:pStyle w:val="1"/>
        <w:shd w:val="clear" w:color="auto" w:fill="auto"/>
        <w:spacing w:after="0"/>
      </w:pPr>
      <w:r w:rsidRPr="00EA6F18">
        <w:rPr>
          <w:bCs/>
          <w:color w:val="000000"/>
          <w:lang w:bidi="ru-RU"/>
        </w:rPr>
        <w:t>Князева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Елена Владимировна, старший воспитатель - </w:t>
      </w:r>
      <w:r>
        <w:rPr>
          <w:b/>
          <w:bCs/>
          <w:color w:val="000000"/>
          <w:lang w:bidi="ru-RU"/>
        </w:rPr>
        <w:t>заместитель председателя Управляющего совета</w:t>
      </w:r>
    </w:p>
    <w:p w:rsidR="00EA6F18" w:rsidRDefault="009B7E53" w:rsidP="00EA6F18">
      <w:pPr>
        <w:pStyle w:val="1"/>
        <w:shd w:val="clear" w:color="auto" w:fill="auto"/>
      </w:pPr>
      <w:r>
        <w:rPr>
          <w:bCs/>
          <w:color w:val="000000"/>
          <w:lang w:bidi="ru-RU"/>
        </w:rPr>
        <w:t>Бредихина Мария Сергеевна</w:t>
      </w:r>
      <w:r w:rsidR="00EA6F18">
        <w:rPr>
          <w:color w:val="000000"/>
          <w:lang w:bidi="ru-RU"/>
        </w:rPr>
        <w:t xml:space="preserve">, воспитатель </w:t>
      </w:r>
      <w:r w:rsidR="00EA6F18">
        <w:rPr>
          <w:b/>
          <w:bCs/>
          <w:color w:val="000000"/>
          <w:lang w:bidi="ru-RU"/>
        </w:rPr>
        <w:t>- секретарь Управляющего совета</w:t>
      </w:r>
    </w:p>
    <w:p w:rsidR="00EA6F18" w:rsidRPr="00EA6F18" w:rsidRDefault="00EA6F18" w:rsidP="00EA6F18">
      <w:pPr>
        <w:pStyle w:val="1"/>
        <w:shd w:val="clear" w:color="auto" w:fill="auto"/>
        <w:rPr>
          <w:b/>
          <w:bCs/>
          <w:i/>
          <w:iCs/>
          <w:color w:val="000000"/>
          <w:lang w:bidi="ru-RU"/>
        </w:rPr>
      </w:pPr>
      <w:r>
        <w:rPr>
          <w:b/>
          <w:bCs/>
          <w:i/>
          <w:iCs/>
          <w:color w:val="000000"/>
          <w:lang w:bidi="ru-RU"/>
        </w:rPr>
        <w:t>От работников ДОУ:</w:t>
      </w:r>
    </w:p>
    <w:p w:rsidR="00EA6F18" w:rsidRPr="00EA6F18" w:rsidRDefault="00CA0C57" w:rsidP="00EA6F18">
      <w:pPr>
        <w:pStyle w:val="a5"/>
        <w:shd w:val="clear" w:color="auto" w:fill="auto"/>
        <w:tabs>
          <w:tab w:val="right" w:pos="8575"/>
        </w:tabs>
        <w:spacing w:after="0"/>
        <w:rPr>
          <w:color w:val="000000"/>
          <w:lang w:bidi="ru-RU"/>
        </w:rPr>
      </w:pPr>
      <w:r>
        <w:fldChar w:fldCharType="begin"/>
      </w:r>
      <w:r w:rsidR="00EA6F18">
        <w:instrText xml:space="preserve"> TOC \o "1-5" \h \z </w:instrText>
      </w:r>
      <w:r>
        <w:fldChar w:fldCharType="separate"/>
      </w:r>
      <w:r w:rsidR="00EA6F18" w:rsidRPr="009B7E53">
        <w:rPr>
          <w:bCs/>
          <w:color w:val="000000"/>
          <w:lang w:bidi="ru-RU"/>
        </w:rPr>
        <w:t>Путилова</w:t>
      </w:r>
      <w:r w:rsidR="00EA6F18">
        <w:rPr>
          <w:b/>
          <w:bCs/>
          <w:color w:val="000000"/>
          <w:lang w:bidi="ru-RU"/>
        </w:rPr>
        <w:t xml:space="preserve"> </w:t>
      </w:r>
      <w:r w:rsidR="00EA6F18">
        <w:rPr>
          <w:color w:val="000000"/>
          <w:lang w:bidi="ru-RU"/>
        </w:rPr>
        <w:t>Наталья Александровна, завхоз -  член Управляющего совета</w:t>
      </w:r>
    </w:p>
    <w:p w:rsidR="00EA6F18" w:rsidRDefault="00EA6F18" w:rsidP="00EA6F18">
      <w:pPr>
        <w:pStyle w:val="a5"/>
        <w:shd w:val="clear" w:color="auto" w:fill="auto"/>
        <w:spacing w:after="320"/>
      </w:pPr>
      <w:r w:rsidRPr="009B7E53">
        <w:rPr>
          <w:bCs/>
          <w:color w:val="000000"/>
          <w:lang w:bidi="ru-RU"/>
        </w:rPr>
        <w:t>Фишбух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Ирина Николаевна, младший воспитатель - член Управляющего совета</w:t>
      </w:r>
    </w:p>
    <w:p w:rsidR="00EA6F18" w:rsidRDefault="00EA6F18" w:rsidP="00EA6F18">
      <w:pPr>
        <w:pStyle w:val="a5"/>
        <w:shd w:val="clear" w:color="auto" w:fill="auto"/>
        <w:tabs>
          <w:tab w:val="left" w:pos="6590"/>
        </w:tabs>
        <w:spacing w:after="180"/>
      </w:pPr>
      <w:r>
        <w:rPr>
          <w:b/>
          <w:bCs/>
          <w:i/>
          <w:iCs/>
          <w:color w:val="000000"/>
          <w:lang w:bidi="ru-RU"/>
        </w:rPr>
        <w:t>Заведующий:</w:t>
      </w:r>
    </w:p>
    <w:p w:rsidR="00EA6F18" w:rsidRDefault="00EA6F18" w:rsidP="00EA6F18">
      <w:pPr>
        <w:pStyle w:val="1"/>
        <w:shd w:val="clear" w:color="auto" w:fill="auto"/>
        <w:spacing w:after="240"/>
      </w:pPr>
      <w:r>
        <w:rPr>
          <w:i/>
          <w:iCs/>
          <w:color w:val="000000"/>
          <w:sz w:val="12"/>
          <w:szCs w:val="12"/>
          <w:lang w:bidi="ru-RU"/>
        </w:rPr>
        <w:t>.</w:t>
      </w:r>
      <w:r w:rsidR="00CA0C57">
        <w:fldChar w:fldCharType="end"/>
      </w:r>
      <w:r w:rsidRPr="00EA6F18">
        <w:rPr>
          <w:b/>
          <w:bCs/>
          <w:color w:val="000000"/>
          <w:lang w:bidi="ru-RU"/>
        </w:rPr>
        <w:t xml:space="preserve"> </w:t>
      </w:r>
      <w:r w:rsidRPr="00EA6F18">
        <w:rPr>
          <w:bCs/>
          <w:color w:val="000000"/>
          <w:lang w:bidi="ru-RU"/>
        </w:rPr>
        <w:t>Шелковина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Елена Николаевна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t xml:space="preserve"> </w:t>
      </w:r>
      <w:r>
        <w:rPr>
          <w:b/>
          <w:bCs/>
          <w:i/>
          <w:iCs/>
          <w:color w:val="000000"/>
          <w:lang w:bidi="ru-RU"/>
        </w:rPr>
        <w:t>Председатель Профсоюзного комитета:</w:t>
      </w:r>
    </w:p>
    <w:p w:rsidR="00EA6F18" w:rsidRDefault="00EA6F18" w:rsidP="00EA6F18">
      <w:pPr>
        <w:pStyle w:val="1"/>
        <w:shd w:val="clear" w:color="auto" w:fill="auto"/>
      </w:pPr>
      <w:r w:rsidRPr="009B7E53">
        <w:rPr>
          <w:bCs/>
          <w:color w:val="000000"/>
          <w:lang w:bidi="ru-RU"/>
        </w:rPr>
        <w:t>Локтева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Ирина Юрьевна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Делегированный представитель Учредителя:</w:t>
      </w:r>
    </w:p>
    <w:p w:rsidR="00EA6F18" w:rsidRDefault="00EA6F18" w:rsidP="00EA6F18">
      <w:pPr>
        <w:pStyle w:val="1"/>
        <w:shd w:val="clear" w:color="auto" w:fill="auto"/>
      </w:pPr>
      <w:r w:rsidRPr="009B7E53">
        <w:rPr>
          <w:bCs/>
          <w:color w:val="000000"/>
          <w:lang w:bidi="ru-RU"/>
        </w:rPr>
        <w:t>Карелина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Валентина Николаевна, ведущий специалист управления</w:t>
      </w:r>
    </w:p>
    <w:p w:rsidR="00D74B0F" w:rsidRDefault="00D74B0F"/>
    <w:sectPr w:rsidR="00D74B0F" w:rsidSect="00CA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18"/>
    <w:rsid w:val="009B7E53"/>
    <w:rsid w:val="00CA0C57"/>
    <w:rsid w:val="00D74B0F"/>
    <w:rsid w:val="00EA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F1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F1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link w:val="a3"/>
    <w:rsid w:val="00EA6F18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EA6F18"/>
    <w:pPr>
      <w:widowControl w:val="0"/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4</cp:revision>
  <dcterms:created xsi:type="dcterms:W3CDTF">2022-02-11T14:01:00Z</dcterms:created>
  <dcterms:modified xsi:type="dcterms:W3CDTF">2022-02-11T14:23:00Z</dcterms:modified>
</cp:coreProperties>
</file>