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63" w:rsidRDefault="0034403F" w:rsidP="00700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6615" cy="8389020"/>
            <wp:effectExtent l="19050" t="0" r="6985" b="0"/>
            <wp:docPr id="1" name="Рисунок 1" descr="\\METODIST\Users\Елена_Владимировна\Desktop\Титульник КР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TODIST\Users\Елена_Владимировна\Desktop\Титульник КРИС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03F" w:rsidRDefault="0034403F" w:rsidP="00700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03F" w:rsidRDefault="0034403F" w:rsidP="00700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03F" w:rsidRPr="00276C56" w:rsidRDefault="0034403F" w:rsidP="00700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263" w:rsidRPr="00276C56" w:rsidRDefault="007D3263" w:rsidP="007D3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263" w:rsidRDefault="0021637E" w:rsidP="0021637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7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9"/>
        <w:tblW w:w="10626" w:type="dxa"/>
        <w:tblInd w:w="-567" w:type="dxa"/>
        <w:tblLook w:val="04A0"/>
      </w:tblPr>
      <w:tblGrid>
        <w:gridCol w:w="931"/>
        <w:gridCol w:w="8701"/>
        <w:gridCol w:w="994"/>
      </w:tblGrid>
      <w:tr w:rsidR="0021637E" w:rsidTr="00290C77">
        <w:trPr>
          <w:trHeight w:val="689"/>
        </w:trPr>
        <w:tc>
          <w:tcPr>
            <w:tcW w:w="931" w:type="dxa"/>
          </w:tcPr>
          <w:p w:rsidR="0021637E" w:rsidRDefault="0021637E" w:rsidP="00216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1637E" w:rsidRDefault="0021637E" w:rsidP="00216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701" w:type="dxa"/>
          </w:tcPr>
          <w:tbl>
            <w:tblPr>
              <w:tblW w:w="8137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137"/>
            </w:tblGrid>
            <w:tr w:rsidR="0021637E" w:rsidTr="00290C77">
              <w:trPr>
                <w:trHeight w:val="284"/>
              </w:trPr>
              <w:tc>
                <w:tcPr>
                  <w:tcW w:w="0" w:type="auto"/>
                </w:tcPr>
                <w:p w:rsidR="0021637E" w:rsidRPr="0021637E" w:rsidRDefault="0021637E" w:rsidP="0021637E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1637E">
                    <w:rPr>
                      <w:b/>
                      <w:sz w:val="28"/>
                      <w:szCs w:val="28"/>
                    </w:rPr>
                    <w:t>Наименование разделов</w:t>
                  </w:r>
                </w:p>
              </w:tc>
            </w:tr>
          </w:tbl>
          <w:p w:rsidR="0021637E" w:rsidRDefault="0021637E" w:rsidP="00216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21637E" w:rsidRDefault="0021637E" w:rsidP="002163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 </w:t>
            </w:r>
          </w:p>
          <w:p w:rsidR="0021637E" w:rsidRDefault="0021637E" w:rsidP="00216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637E" w:rsidTr="00290C77">
        <w:trPr>
          <w:trHeight w:val="336"/>
        </w:trPr>
        <w:tc>
          <w:tcPr>
            <w:tcW w:w="931" w:type="dxa"/>
          </w:tcPr>
          <w:p w:rsidR="0021637E" w:rsidRPr="00341FEC" w:rsidRDefault="0021637E" w:rsidP="00216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41F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701" w:type="dxa"/>
          </w:tcPr>
          <w:p w:rsidR="0021637E" w:rsidRPr="0021637E" w:rsidRDefault="0021637E" w:rsidP="00216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994" w:type="dxa"/>
          </w:tcPr>
          <w:p w:rsidR="0021637E" w:rsidRDefault="0021637E" w:rsidP="00216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637E" w:rsidTr="00290C77">
        <w:trPr>
          <w:trHeight w:val="336"/>
        </w:trPr>
        <w:tc>
          <w:tcPr>
            <w:tcW w:w="931" w:type="dxa"/>
          </w:tcPr>
          <w:p w:rsidR="0021637E" w:rsidRPr="007E1593" w:rsidRDefault="0021637E" w:rsidP="00216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59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D4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01" w:type="dxa"/>
          </w:tcPr>
          <w:p w:rsidR="0021637E" w:rsidRPr="001A68EC" w:rsidRDefault="0021637E" w:rsidP="007E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8EC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рабочей программы учителя-логопеда</w:t>
            </w:r>
          </w:p>
        </w:tc>
        <w:tc>
          <w:tcPr>
            <w:tcW w:w="994" w:type="dxa"/>
          </w:tcPr>
          <w:p w:rsidR="0021637E" w:rsidRDefault="000C0ED1" w:rsidP="00216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1637E" w:rsidTr="00290C77">
        <w:trPr>
          <w:trHeight w:val="336"/>
        </w:trPr>
        <w:tc>
          <w:tcPr>
            <w:tcW w:w="931" w:type="dxa"/>
          </w:tcPr>
          <w:p w:rsidR="0021637E" w:rsidRPr="007E1593" w:rsidRDefault="0021637E" w:rsidP="00D4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59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D4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01" w:type="dxa"/>
          </w:tcPr>
          <w:p w:rsidR="0021637E" w:rsidRPr="001A68EC" w:rsidRDefault="0021637E" w:rsidP="007E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8EC">
              <w:rPr>
                <w:rFonts w:ascii="Times New Roman" w:hAnsi="Times New Roman" w:cs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994" w:type="dxa"/>
          </w:tcPr>
          <w:p w:rsidR="0021637E" w:rsidRDefault="007E1593" w:rsidP="00216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E1593" w:rsidTr="00290C77">
        <w:trPr>
          <w:trHeight w:val="336"/>
        </w:trPr>
        <w:tc>
          <w:tcPr>
            <w:tcW w:w="931" w:type="dxa"/>
          </w:tcPr>
          <w:p w:rsidR="007E1593" w:rsidRDefault="00D45721" w:rsidP="007E159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8701" w:type="dxa"/>
          </w:tcPr>
          <w:p w:rsidR="007E1593" w:rsidRPr="001A68EC" w:rsidRDefault="007E1593" w:rsidP="007E1593">
            <w:r w:rsidRPr="001A68EC">
              <w:rPr>
                <w:rFonts w:ascii="Times New Roman" w:hAnsi="Times New Roman" w:cs="Times New Roman"/>
                <w:sz w:val="28"/>
                <w:szCs w:val="28"/>
              </w:rPr>
              <w:t>Значимые для разработки и реализации характеристики</w:t>
            </w:r>
          </w:p>
        </w:tc>
        <w:tc>
          <w:tcPr>
            <w:tcW w:w="994" w:type="dxa"/>
          </w:tcPr>
          <w:p w:rsidR="007E1593" w:rsidRDefault="0000610F" w:rsidP="007E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1637E" w:rsidTr="007E1593">
        <w:trPr>
          <w:trHeight w:val="457"/>
        </w:trPr>
        <w:tc>
          <w:tcPr>
            <w:tcW w:w="931" w:type="dxa"/>
          </w:tcPr>
          <w:p w:rsidR="0021637E" w:rsidRDefault="0021637E" w:rsidP="00216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8701" w:type="dxa"/>
          </w:tcPr>
          <w:p w:rsidR="0021637E" w:rsidRPr="001A68EC" w:rsidRDefault="007E1593" w:rsidP="007E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8EC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994" w:type="dxa"/>
          </w:tcPr>
          <w:p w:rsidR="0021637E" w:rsidRDefault="007E1593" w:rsidP="00006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061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45721" w:rsidTr="007E1593">
        <w:trPr>
          <w:trHeight w:val="457"/>
        </w:trPr>
        <w:tc>
          <w:tcPr>
            <w:tcW w:w="931" w:type="dxa"/>
          </w:tcPr>
          <w:p w:rsidR="00D45721" w:rsidRDefault="00D45721" w:rsidP="00216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8701" w:type="dxa"/>
          </w:tcPr>
          <w:p w:rsidR="00D45721" w:rsidRPr="001A68EC" w:rsidRDefault="00D45721" w:rsidP="00D4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8EC">
              <w:rPr>
                <w:rFonts w:ascii="Times New Roman" w:hAnsi="Times New Roman" w:cs="Times New Roman"/>
                <w:sz w:val="28"/>
                <w:szCs w:val="28"/>
              </w:rPr>
              <w:t>Развивающие оценивание качества образовательной деятельностипо программе</w:t>
            </w:r>
          </w:p>
        </w:tc>
        <w:tc>
          <w:tcPr>
            <w:tcW w:w="994" w:type="dxa"/>
          </w:tcPr>
          <w:p w:rsidR="00D45721" w:rsidRDefault="00D45721" w:rsidP="00006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0610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1637E" w:rsidTr="00290C77">
        <w:trPr>
          <w:trHeight w:val="336"/>
        </w:trPr>
        <w:tc>
          <w:tcPr>
            <w:tcW w:w="931" w:type="dxa"/>
          </w:tcPr>
          <w:p w:rsidR="0021637E" w:rsidRPr="00290C77" w:rsidRDefault="00290C77" w:rsidP="00216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701" w:type="dxa"/>
          </w:tcPr>
          <w:p w:rsidR="0021637E" w:rsidRPr="00290C77" w:rsidRDefault="00290C77" w:rsidP="00216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994" w:type="dxa"/>
          </w:tcPr>
          <w:p w:rsidR="0021637E" w:rsidRDefault="0021637E" w:rsidP="00216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637E" w:rsidTr="00290C77">
        <w:trPr>
          <w:trHeight w:val="689"/>
        </w:trPr>
        <w:tc>
          <w:tcPr>
            <w:tcW w:w="931" w:type="dxa"/>
          </w:tcPr>
          <w:p w:rsidR="0021637E" w:rsidRDefault="00D45721" w:rsidP="00216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8701" w:type="dxa"/>
          </w:tcPr>
          <w:p w:rsidR="0021637E" w:rsidRPr="001A68EC" w:rsidRDefault="00D45721" w:rsidP="00D4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8EC">
              <w:rPr>
                <w:rFonts w:ascii="Times New Roman" w:hAnsi="Times New Roman" w:cs="Times New Roman"/>
                <w:sz w:val="28"/>
                <w:szCs w:val="28"/>
              </w:rPr>
              <w:t>Описание коррекционно-развивающей деятельности в соответствии с направлениями развития ребенка</w:t>
            </w:r>
          </w:p>
        </w:tc>
        <w:tc>
          <w:tcPr>
            <w:tcW w:w="994" w:type="dxa"/>
          </w:tcPr>
          <w:p w:rsidR="0021637E" w:rsidRDefault="00D45721" w:rsidP="00006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061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90C77" w:rsidTr="00290C77">
        <w:trPr>
          <w:trHeight w:val="689"/>
        </w:trPr>
        <w:tc>
          <w:tcPr>
            <w:tcW w:w="931" w:type="dxa"/>
          </w:tcPr>
          <w:p w:rsidR="00290C77" w:rsidRDefault="00290C77" w:rsidP="008A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8A45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01" w:type="dxa"/>
          </w:tcPr>
          <w:p w:rsidR="00290C77" w:rsidRPr="001A68EC" w:rsidRDefault="008A454D" w:rsidP="008A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8EC">
              <w:rPr>
                <w:rFonts w:ascii="Times New Roman" w:hAnsi="Times New Roman" w:cs="Times New Roman"/>
                <w:sz w:val="28"/>
                <w:szCs w:val="28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994" w:type="dxa"/>
          </w:tcPr>
          <w:p w:rsidR="00290C77" w:rsidRDefault="008A454D" w:rsidP="00006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061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90C77" w:rsidTr="00290C77">
        <w:trPr>
          <w:trHeight w:val="689"/>
        </w:trPr>
        <w:tc>
          <w:tcPr>
            <w:tcW w:w="931" w:type="dxa"/>
          </w:tcPr>
          <w:p w:rsidR="00290C77" w:rsidRDefault="008A454D" w:rsidP="00216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8701" w:type="dxa"/>
          </w:tcPr>
          <w:p w:rsidR="00290C77" w:rsidRPr="001A68EC" w:rsidRDefault="008A454D" w:rsidP="008A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8EC">
              <w:rPr>
                <w:rFonts w:ascii="Times New Roman" w:hAnsi="Times New Roman" w:cs="Times New Roman"/>
                <w:sz w:val="28"/>
                <w:szCs w:val="28"/>
              </w:rPr>
              <w:t>Особенности образовательной деятельности разных видов</w:t>
            </w:r>
          </w:p>
        </w:tc>
        <w:tc>
          <w:tcPr>
            <w:tcW w:w="994" w:type="dxa"/>
          </w:tcPr>
          <w:p w:rsidR="00290C77" w:rsidRDefault="0000610F" w:rsidP="00216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290C77" w:rsidTr="00290C77">
        <w:trPr>
          <w:trHeight w:val="689"/>
        </w:trPr>
        <w:tc>
          <w:tcPr>
            <w:tcW w:w="931" w:type="dxa"/>
          </w:tcPr>
          <w:p w:rsidR="00290C77" w:rsidRDefault="008A454D" w:rsidP="00216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8701" w:type="dxa"/>
          </w:tcPr>
          <w:p w:rsidR="00290C77" w:rsidRPr="001A68EC" w:rsidRDefault="008A454D" w:rsidP="008A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8EC">
              <w:rPr>
                <w:rFonts w:ascii="Times New Roman" w:hAnsi="Times New Roman" w:cs="Times New Roman"/>
                <w:sz w:val="28"/>
                <w:szCs w:val="28"/>
              </w:rPr>
              <w:t>Взаимодействие участников образовательного процесса</w:t>
            </w:r>
          </w:p>
        </w:tc>
        <w:tc>
          <w:tcPr>
            <w:tcW w:w="994" w:type="dxa"/>
          </w:tcPr>
          <w:p w:rsidR="00290C77" w:rsidRDefault="0000610F" w:rsidP="00216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341FEC" w:rsidTr="00290C77">
        <w:trPr>
          <w:trHeight w:val="689"/>
        </w:trPr>
        <w:tc>
          <w:tcPr>
            <w:tcW w:w="931" w:type="dxa"/>
          </w:tcPr>
          <w:p w:rsidR="00341FEC" w:rsidRDefault="00341FEC" w:rsidP="00216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8701" w:type="dxa"/>
          </w:tcPr>
          <w:p w:rsidR="00341FEC" w:rsidRPr="001A68EC" w:rsidRDefault="00341FEC" w:rsidP="008A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8EC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994" w:type="dxa"/>
          </w:tcPr>
          <w:p w:rsidR="00341FEC" w:rsidRDefault="000B61FE" w:rsidP="000B6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341FEC" w:rsidTr="00290C77">
        <w:trPr>
          <w:trHeight w:val="689"/>
        </w:trPr>
        <w:tc>
          <w:tcPr>
            <w:tcW w:w="931" w:type="dxa"/>
          </w:tcPr>
          <w:p w:rsidR="00341FEC" w:rsidRDefault="00341FEC" w:rsidP="00216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FEC">
              <w:rPr>
                <w:rFonts w:ascii="Times New Roman" w:hAnsi="Times New Roman" w:cs="Times New Roman"/>
                <w:b/>
                <w:sz w:val="28"/>
                <w:szCs w:val="28"/>
              </w:rPr>
              <w:t>III.</w:t>
            </w:r>
          </w:p>
        </w:tc>
        <w:tc>
          <w:tcPr>
            <w:tcW w:w="8701" w:type="dxa"/>
          </w:tcPr>
          <w:p w:rsidR="00341FEC" w:rsidRPr="00341FEC" w:rsidRDefault="00341FEC" w:rsidP="00341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FE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994" w:type="dxa"/>
          </w:tcPr>
          <w:p w:rsidR="00341FEC" w:rsidRDefault="00341FEC" w:rsidP="00341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FEC" w:rsidTr="00290C77">
        <w:trPr>
          <w:trHeight w:val="689"/>
        </w:trPr>
        <w:tc>
          <w:tcPr>
            <w:tcW w:w="931" w:type="dxa"/>
          </w:tcPr>
          <w:p w:rsidR="00341FEC" w:rsidRPr="00341FEC" w:rsidRDefault="00E80371" w:rsidP="00216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8701" w:type="dxa"/>
          </w:tcPr>
          <w:p w:rsidR="00341FEC" w:rsidRPr="001A68EC" w:rsidRDefault="00341FEC" w:rsidP="00341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8EC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условия, обеспечивающие развитие ребенка</w:t>
            </w:r>
          </w:p>
        </w:tc>
        <w:tc>
          <w:tcPr>
            <w:tcW w:w="994" w:type="dxa"/>
          </w:tcPr>
          <w:p w:rsidR="00341FEC" w:rsidRDefault="000B61FE" w:rsidP="00341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341FEC" w:rsidTr="00290C77">
        <w:trPr>
          <w:trHeight w:val="689"/>
        </w:trPr>
        <w:tc>
          <w:tcPr>
            <w:tcW w:w="931" w:type="dxa"/>
          </w:tcPr>
          <w:p w:rsidR="00341FEC" w:rsidRPr="00341FEC" w:rsidRDefault="00E80371" w:rsidP="00216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8701" w:type="dxa"/>
          </w:tcPr>
          <w:p w:rsidR="00341FEC" w:rsidRPr="001A68EC" w:rsidRDefault="00341FEC" w:rsidP="00341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8EC">
              <w:rPr>
                <w:rFonts w:ascii="Times New Roman" w:hAnsi="Times New Roman" w:cs="Times New Roman"/>
                <w:sz w:val="28"/>
                <w:szCs w:val="28"/>
              </w:rPr>
              <w:t>Циклограмма распределения рабочего времени</w:t>
            </w:r>
          </w:p>
        </w:tc>
        <w:tc>
          <w:tcPr>
            <w:tcW w:w="994" w:type="dxa"/>
          </w:tcPr>
          <w:p w:rsidR="00341FEC" w:rsidRDefault="000B61FE" w:rsidP="00341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  <w:tr w:rsidR="00E80371" w:rsidTr="00290C77">
        <w:trPr>
          <w:trHeight w:val="689"/>
        </w:trPr>
        <w:tc>
          <w:tcPr>
            <w:tcW w:w="931" w:type="dxa"/>
          </w:tcPr>
          <w:p w:rsidR="00E80371" w:rsidRPr="00341FEC" w:rsidRDefault="00E80371" w:rsidP="00216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8701" w:type="dxa"/>
          </w:tcPr>
          <w:p w:rsidR="00E80371" w:rsidRPr="001A68EC" w:rsidRDefault="00E80371" w:rsidP="00341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8EC">
              <w:rPr>
                <w:rFonts w:ascii="Times New Roman" w:hAnsi="Times New Roman" w:cs="Times New Roman"/>
                <w:sz w:val="28"/>
                <w:szCs w:val="28"/>
              </w:rPr>
              <w:t>Перспективно-тематическое планирование коррекционно-развивающей деятельности</w:t>
            </w:r>
          </w:p>
        </w:tc>
        <w:tc>
          <w:tcPr>
            <w:tcW w:w="994" w:type="dxa"/>
          </w:tcPr>
          <w:p w:rsidR="00E80371" w:rsidRDefault="00E80371" w:rsidP="000B6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B61F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80371" w:rsidTr="00290C77">
        <w:trPr>
          <w:trHeight w:val="689"/>
        </w:trPr>
        <w:tc>
          <w:tcPr>
            <w:tcW w:w="931" w:type="dxa"/>
          </w:tcPr>
          <w:p w:rsidR="00E80371" w:rsidRPr="00E80371" w:rsidRDefault="00E80371" w:rsidP="00216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371">
              <w:rPr>
                <w:rFonts w:ascii="Times New Roman" w:hAnsi="Times New Roman" w:cs="Times New Roman"/>
                <w:b/>
                <w:sz w:val="28"/>
                <w:szCs w:val="28"/>
              </w:rPr>
              <w:t>3.4</w:t>
            </w:r>
          </w:p>
        </w:tc>
        <w:tc>
          <w:tcPr>
            <w:tcW w:w="8701" w:type="dxa"/>
          </w:tcPr>
          <w:p w:rsidR="00E80371" w:rsidRPr="001A68EC" w:rsidRDefault="00E80371" w:rsidP="00341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8EC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994" w:type="dxa"/>
          </w:tcPr>
          <w:p w:rsidR="00E80371" w:rsidRDefault="000B61FE" w:rsidP="00341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E80371" w:rsidTr="00290C77">
        <w:trPr>
          <w:trHeight w:val="689"/>
        </w:trPr>
        <w:tc>
          <w:tcPr>
            <w:tcW w:w="931" w:type="dxa"/>
          </w:tcPr>
          <w:p w:rsidR="00E80371" w:rsidRPr="00E80371" w:rsidRDefault="00E80371" w:rsidP="00216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  <w:tc>
          <w:tcPr>
            <w:tcW w:w="8701" w:type="dxa"/>
          </w:tcPr>
          <w:p w:rsidR="00E80371" w:rsidRPr="001A68EC" w:rsidRDefault="00E80371" w:rsidP="00E8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8EC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программы</w:t>
            </w:r>
          </w:p>
        </w:tc>
        <w:tc>
          <w:tcPr>
            <w:tcW w:w="994" w:type="dxa"/>
          </w:tcPr>
          <w:p w:rsidR="00E80371" w:rsidRDefault="000B61FE" w:rsidP="00341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</w:tbl>
    <w:p w:rsidR="0021637E" w:rsidRPr="0021637E" w:rsidRDefault="0021637E" w:rsidP="0021637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263" w:rsidRDefault="007D3263" w:rsidP="007D3263">
      <w:pPr>
        <w:ind w:left="-567"/>
      </w:pPr>
    </w:p>
    <w:p w:rsidR="007D3263" w:rsidRDefault="007D3263" w:rsidP="007D3263">
      <w:pPr>
        <w:ind w:left="-567"/>
      </w:pPr>
    </w:p>
    <w:p w:rsidR="007D3263" w:rsidRPr="005F118B" w:rsidRDefault="007D3263" w:rsidP="007D3263">
      <w:pPr>
        <w:pStyle w:val="1"/>
        <w:shd w:val="clear" w:color="auto" w:fill="auto"/>
        <w:tabs>
          <w:tab w:val="left" w:pos="2734"/>
        </w:tabs>
        <w:spacing w:after="260"/>
        <w:ind w:firstLine="0"/>
      </w:pPr>
    </w:p>
    <w:p w:rsidR="007D3263" w:rsidRPr="007D3263" w:rsidRDefault="007D3263" w:rsidP="001A6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263">
        <w:rPr>
          <w:rFonts w:ascii="Times New Roman" w:hAnsi="Times New Roman" w:cs="Times New Roman"/>
          <w:b/>
          <w:sz w:val="28"/>
          <w:szCs w:val="28"/>
        </w:rPr>
        <w:t>1.Целевой раздел</w:t>
      </w:r>
    </w:p>
    <w:p w:rsidR="007D3263" w:rsidRPr="007D3263" w:rsidRDefault="007D3263" w:rsidP="001A68E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263" w:rsidRPr="007D3263" w:rsidRDefault="007D3263" w:rsidP="0000610F">
      <w:pPr>
        <w:pStyle w:val="a6"/>
        <w:numPr>
          <w:ilvl w:val="1"/>
          <w:numId w:val="4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326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D3263" w:rsidRPr="007D3263" w:rsidRDefault="007D3263" w:rsidP="001A68EC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3263" w:rsidRPr="007D3263" w:rsidRDefault="007D3263" w:rsidP="000B61FE">
      <w:pPr>
        <w:spacing w:after="0" w:line="240" w:lineRule="auto"/>
        <w:ind w:left="-567" w:right="-29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Рабочая программа учителя-логопеда (далее Программа) муниципального бюджетного дошкольного образовательного учреждения «Детский сад «Сказка» с. Алексеевка Яковлевского городского округа» (далее ДОУ) разработана для реализации общеобразовательных задач дошкольного образования с привлечением синхронного выравнивания речевого и психофизического развития детей с тяжелыми нарушениями речи (общим недоразвитие речи) в возрасте 5-7 лет.</w:t>
      </w:r>
    </w:p>
    <w:p w:rsidR="007D3263" w:rsidRDefault="007D3263" w:rsidP="000B61FE">
      <w:pPr>
        <w:spacing w:line="240" w:lineRule="auto"/>
        <w:ind w:left="-567" w:right="-29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воспитанников и запросов их родителей (закон</w:t>
      </w:r>
      <w:r>
        <w:rPr>
          <w:rFonts w:ascii="Times New Roman" w:hAnsi="Times New Roman" w:cs="Times New Roman"/>
          <w:sz w:val="28"/>
          <w:szCs w:val="28"/>
        </w:rPr>
        <w:t>ных представителей),  с учетом</w:t>
      </w:r>
      <w:r w:rsidRPr="007D3263">
        <w:rPr>
          <w:rFonts w:ascii="Times New Roman" w:hAnsi="Times New Roman" w:cs="Times New Roman"/>
          <w:sz w:val="28"/>
          <w:szCs w:val="28"/>
        </w:rPr>
        <w:t>:</w:t>
      </w:r>
    </w:p>
    <w:p w:rsidR="007D3263" w:rsidRDefault="007D3263" w:rsidP="000B61FE">
      <w:pPr>
        <w:spacing w:line="240" w:lineRule="auto"/>
        <w:ind w:left="-567" w:right="-29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3263">
        <w:rPr>
          <w:rFonts w:ascii="Times New Roman" w:hAnsi="Times New Roman" w:cs="Times New Roman"/>
          <w:sz w:val="28"/>
          <w:szCs w:val="28"/>
        </w:rPr>
        <w:t>данных логопедического диагностичес</w:t>
      </w:r>
      <w:r>
        <w:rPr>
          <w:rFonts w:ascii="Times New Roman" w:hAnsi="Times New Roman" w:cs="Times New Roman"/>
          <w:sz w:val="28"/>
          <w:szCs w:val="28"/>
        </w:rPr>
        <w:t>кого обследования воспитанников;</w:t>
      </w:r>
    </w:p>
    <w:p w:rsidR="007D3263" w:rsidRPr="007D3263" w:rsidRDefault="007D3263" w:rsidP="000B61FE">
      <w:pPr>
        <w:spacing w:line="240" w:lineRule="auto"/>
        <w:ind w:left="-567" w:right="-29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3263">
        <w:rPr>
          <w:rFonts w:ascii="Times New Roman" w:hAnsi="Times New Roman" w:cs="Times New Roman"/>
          <w:sz w:val="28"/>
          <w:szCs w:val="28"/>
        </w:rPr>
        <w:t>рекомендаций ТПМПК по работе с детьми с ОВЗ.</w:t>
      </w:r>
    </w:p>
    <w:p w:rsidR="007D3263" w:rsidRPr="007D3263" w:rsidRDefault="007D3263" w:rsidP="000B61FE">
      <w:pPr>
        <w:spacing w:line="240" w:lineRule="auto"/>
        <w:ind w:left="-567" w:right="-29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b/>
          <w:sz w:val="28"/>
          <w:szCs w:val="28"/>
        </w:rPr>
        <w:t>Программа направлена:</w:t>
      </w:r>
      <w:r w:rsidRPr="007D3263">
        <w:rPr>
          <w:rFonts w:ascii="Times New Roman" w:hAnsi="Times New Roman" w:cs="Times New Roman"/>
          <w:sz w:val="28"/>
          <w:szCs w:val="28"/>
        </w:rPr>
        <w:t xml:space="preserve"> на построение коррекционно-развивающей работы с детьми с тяжёлыми нарушениями речи (ОНР –I, II, III уровня речевого развития, дизартрия), с </w:t>
      </w:r>
      <w:r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  <w:r w:rsidRPr="007D3263">
        <w:rPr>
          <w:rFonts w:ascii="Times New Roman" w:hAnsi="Times New Roman" w:cs="Times New Roman"/>
          <w:sz w:val="28"/>
          <w:szCs w:val="28"/>
        </w:rPr>
        <w:t>; с расстройством аутистического спектра.</w:t>
      </w:r>
    </w:p>
    <w:p w:rsidR="007D3263" w:rsidRPr="007D3263" w:rsidRDefault="007D3263" w:rsidP="000B61FE">
      <w:pPr>
        <w:spacing w:after="0" w:line="240" w:lineRule="auto"/>
        <w:ind w:left="-567" w:right="-29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263">
        <w:rPr>
          <w:rFonts w:ascii="Times New Roman" w:hAnsi="Times New Roman" w:cs="Times New Roman"/>
          <w:b/>
          <w:sz w:val="28"/>
          <w:szCs w:val="28"/>
        </w:rPr>
        <w:t>Разработана на основе:</w:t>
      </w:r>
    </w:p>
    <w:p w:rsidR="007D3263" w:rsidRPr="007D3263" w:rsidRDefault="007D3263" w:rsidP="000B61FE">
      <w:pPr>
        <w:spacing w:after="0" w:line="240" w:lineRule="auto"/>
        <w:ind w:left="-567" w:right="-29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3263">
        <w:rPr>
          <w:rFonts w:ascii="Times New Roman" w:hAnsi="Times New Roman" w:cs="Times New Roman"/>
          <w:sz w:val="28"/>
          <w:szCs w:val="28"/>
        </w:rPr>
        <w:t>адаптированной образовательной программы муниципального бюджетного дошкольного образовательного учреждения «Детский сад «Сказка» с.Алексеевка</w:t>
      </w:r>
      <w:r w:rsidR="006012C2">
        <w:rPr>
          <w:rFonts w:ascii="Times New Roman" w:hAnsi="Times New Roman" w:cs="Times New Roman"/>
          <w:sz w:val="28"/>
          <w:szCs w:val="28"/>
        </w:rPr>
        <w:t xml:space="preserve"> </w:t>
      </w:r>
      <w:r w:rsidRPr="007D3263">
        <w:rPr>
          <w:rFonts w:ascii="Times New Roman" w:hAnsi="Times New Roman" w:cs="Times New Roman"/>
          <w:sz w:val="28"/>
          <w:szCs w:val="28"/>
        </w:rPr>
        <w:t>Яковлевского городского округа»  для детей с тяжелыми нарушениями речи;</w:t>
      </w:r>
    </w:p>
    <w:p w:rsidR="007D3263" w:rsidRPr="007D3263" w:rsidRDefault="007D3263" w:rsidP="000B61FE">
      <w:pPr>
        <w:spacing w:after="0" w:line="240" w:lineRule="auto"/>
        <w:ind w:left="-567" w:right="-29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3263">
        <w:rPr>
          <w:rFonts w:ascii="Times New Roman" w:hAnsi="Times New Roman" w:cs="Times New Roman"/>
          <w:sz w:val="28"/>
          <w:szCs w:val="28"/>
        </w:rPr>
        <w:t>адаптированной образовательной программы дошкольного образования муниципального бюджетного дошкольного образовательного учреждения «Детский сад «Сказка» с.Алексеевка</w:t>
      </w:r>
      <w:r w:rsidR="006012C2">
        <w:rPr>
          <w:rFonts w:ascii="Times New Roman" w:hAnsi="Times New Roman" w:cs="Times New Roman"/>
          <w:sz w:val="28"/>
          <w:szCs w:val="28"/>
        </w:rPr>
        <w:t xml:space="preserve"> </w:t>
      </w:r>
      <w:r w:rsidRPr="007D3263">
        <w:rPr>
          <w:rFonts w:ascii="Times New Roman" w:hAnsi="Times New Roman" w:cs="Times New Roman"/>
          <w:sz w:val="28"/>
          <w:szCs w:val="28"/>
        </w:rPr>
        <w:t>Яковлевского городского округа» для детей с расстройствами аутистического спектра.</w:t>
      </w:r>
    </w:p>
    <w:p w:rsidR="007D3263" w:rsidRPr="007D3263" w:rsidRDefault="007D3263" w:rsidP="000B61FE">
      <w:pPr>
        <w:spacing w:after="0" w:line="240" w:lineRule="auto"/>
        <w:ind w:left="-567" w:right="-29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3263">
        <w:rPr>
          <w:rFonts w:ascii="Times New Roman" w:hAnsi="Times New Roman" w:cs="Times New Roman"/>
          <w:sz w:val="28"/>
          <w:szCs w:val="28"/>
        </w:rPr>
        <w:t>«Комплексная образовательная программа дошкольного образования для детей с тяжелыми нарушениями речи (общим недоразвитием речи) с 3 до 7 лет» под редакцией Н.В. Нищевой;</w:t>
      </w:r>
    </w:p>
    <w:p w:rsidR="007D3263" w:rsidRPr="007D3263" w:rsidRDefault="007D3263" w:rsidP="000B61FE">
      <w:pPr>
        <w:spacing w:after="0" w:line="240" w:lineRule="auto"/>
        <w:ind w:left="-567" w:right="-29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3263">
        <w:rPr>
          <w:rFonts w:ascii="Times New Roman" w:hAnsi="Times New Roman" w:cs="Times New Roman"/>
          <w:sz w:val="28"/>
          <w:szCs w:val="28"/>
        </w:rPr>
        <w:t>Филичева Т.Б., Чиркина Г.В. Устранение общего недоразвития речи у дошкольников: практическое пособие - М., 2003.</w:t>
      </w:r>
    </w:p>
    <w:p w:rsidR="007D3263" w:rsidRPr="007D3263" w:rsidRDefault="007D3263" w:rsidP="000B61FE">
      <w:pPr>
        <w:spacing w:after="0" w:line="240" w:lineRule="auto"/>
        <w:ind w:left="-567" w:right="-29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3263">
        <w:rPr>
          <w:rFonts w:ascii="Times New Roman" w:hAnsi="Times New Roman" w:cs="Times New Roman"/>
          <w:sz w:val="28"/>
          <w:szCs w:val="28"/>
        </w:rPr>
        <w:t>Программа воспитания и обучения дошкольников с интеллектуальной недостаточностью. Баряева Л. Б., Еврилушкина О. И., Зарин А. И.,</w:t>
      </w:r>
    </w:p>
    <w:p w:rsidR="007D3263" w:rsidRPr="007D3263" w:rsidRDefault="007D3263" w:rsidP="000B61FE">
      <w:pPr>
        <w:spacing w:after="0" w:line="240" w:lineRule="auto"/>
        <w:ind w:left="-567" w:right="-29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263" w:rsidRDefault="007D3263" w:rsidP="000B61FE">
      <w:pPr>
        <w:spacing w:after="0" w:line="240" w:lineRule="auto"/>
        <w:ind w:left="-567" w:right="-29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Рабочая программа рассчитана на период с 01.11.2021года  по 31.08.2022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263" w:rsidRPr="007D3263" w:rsidRDefault="007D3263" w:rsidP="000B61FE">
      <w:pPr>
        <w:spacing w:after="0" w:line="240" w:lineRule="auto"/>
        <w:ind w:left="-567" w:right="-29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263" w:rsidRDefault="007D3263" w:rsidP="000B61FE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263">
        <w:rPr>
          <w:rFonts w:ascii="Times New Roman" w:hAnsi="Times New Roman" w:cs="Times New Roman"/>
          <w:b/>
          <w:sz w:val="28"/>
          <w:szCs w:val="28"/>
        </w:rPr>
        <w:t>Программа разработана в соответствии с нормативными документами:</w:t>
      </w:r>
    </w:p>
    <w:p w:rsidR="000B61FE" w:rsidRPr="007D3263" w:rsidRDefault="000B61FE" w:rsidP="000B61FE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263" w:rsidRPr="007D3263" w:rsidRDefault="007D3263" w:rsidP="000B61FE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D3263">
        <w:rPr>
          <w:rFonts w:ascii="Times New Roman" w:hAnsi="Times New Roman"/>
          <w:sz w:val="28"/>
          <w:szCs w:val="28"/>
        </w:rPr>
        <w:t>Конституцией Российской Федерации (ред. от 04.07.2020г.) ст.67.1, п.4;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3263">
        <w:rPr>
          <w:rFonts w:ascii="Times New Roman" w:hAnsi="Times New Roman" w:cs="Times New Roman"/>
          <w:sz w:val="28"/>
          <w:szCs w:val="28"/>
        </w:rPr>
        <w:t>Конвенцией ООН о правах ребенка;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3263">
        <w:rPr>
          <w:rFonts w:ascii="Times New Roman" w:hAnsi="Times New Roman" w:cs="Times New Roman"/>
          <w:sz w:val="28"/>
          <w:szCs w:val="28"/>
        </w:rPr>
        <w:t>Конвенцией ООН о правах инвалидов;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3263">
        <w:rPr>
          <w:rFonts w:ascii="Times New Roman" w:hAnsi="Times New Roman" w:cs="Times New Roman"/>
          <w:sz w:val="28"/>
          <w:szCs w:val="28"/>
        </w:rPr>
        <w:t>Федеральным законом от 31 июля 2020 г. №304-ФЗ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3263">
        <w:rPr>
          <w:rFonts w:ascii="Times New Roman" w:hAnsi="Times New Roman" w:cs="Times New Roman"/>
          <w:sz w:val="28"/>
          <w:szCs w:val="28"/>
        </w:rPr>
        <w:t>Федеральным законом от 24.07.1998 г. № 124-ФЗ «Об основных гарантиях прав ребенка в Российской Федерации;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326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3263">
        <w:rPr>
          <w:rFonts w:ascii="Times New Roman" w:hAnsi="Times New Roman" w:cs="Times New Roman"/>
          <w:sz w:val="28"/>
          <w:szCs w:val="28"/>
        </w:rPr>
        <w:t>Приказом Министерства Просвещения РФ от 31 июля 2020 года №373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3263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28.09.2020 г. №28 «Об утверждении санитарных правил СП 2.4.1.3648-20 «Санитарно-эпидемиологические требования к организациям воспитания, обучения, отдыха и оздоровления детей и молодежи»;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326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20 сентября 2013 года №1082 «Об утверждении положения о психолого-медико-педагогической комиссии»;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3263">
        <w:rPr>
          <w:rFonts w:ascii="Times New Roman" w:hAnsi="Times New Roman" w:cs="Times New Roman"/>
          <w:sz w:val="28"/>
          <w:szCs w:val="28"/>
        </w:rPr>
        <w:t>Распоряжением Министерства просвещения Российской Федерации от 09.09.2019 г. № Р-93 «Об утверждении примерного Положения о психолого-педагогическом консилиуме образовательной организации»;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3263">
        <w:rPr>
          <w:rFonts w:ascii="Times New Roman" w:hAnsi="Times New Roman" w:cs="Times New Roman"/>
          <w:sz w:val="28"/>
          <w:szCs w:val="28"/>
        </w:rPr>
        <w:t>Приказом департамента образования Белгородской области от 18.08.2016 г. №2678 «Об утверждении положения об обеспечении прав на дошкольное образование детей-инвалидов и детей с ОВЗ в Белгородской области»;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3263">
        <w:rPr>
          <w:rFonts w:ascii="Times New Roman" w:hAnsi="Times New Roman" w:cs="Times New Roman"/>
          <w:sz w:val="28"/>
          <w:szCs w:val="28"/>
        </w:rPr>
        <w:t>Уставом ДОО и другими локальными актами.</w:t>
      </w:r>
    </w:p>
    <w:p w:rsidR="007D3263" w:rsidRPr="007D3263" w:rsidRDefault="007D3263" w:rsidP="000B61FE">
      <w:pPr>
        <w:spacing w:line="240" w:lineRule="auto"/>
        <w:ind w:left="-567" w:right="-1" w:firstLine="567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Программа включает три основных раздела: целевой, содержательный и организационный.</w:t>
      </w:r>
    </w:p>
    <w:p w:rsidR="007D3263" w:rsidRPr="007D3263" w:rsidRDefault="007D3263" w:rsidP="000B61FE">
      <w:pPr>
        <w:spacing w:line="240" w:lineRule="auto"/>
        <w:ind w:left="-567" w:right="-1" w:firstLine="567"/>
        <w:rPr>
          <w:rFonts w:ascii="Times New Roman" w:hAnsi="Times New Roman" w:cs="Times New Roman"/>
          <w:sz w:val="28"/>
          <w:szCs w:val="28"/>
        </w:rPr>
      </w:pPr>
    </w:p>
    <w:p w:rsidR="007D3263" w:rsidRPr="007D3263" w:rsidRDefault="007D3263" w:rsidP="000B61FE">
      <w:pPr>
        <w:spacing w:line="240" w:lineRule="auto"/>
        <w:ind w:left="-567" w:right="-1" w:firstLine="567"/>
        <w:rPr>
          <w:rFonts w:ascii="Times New Roman" w:hAnsi="Times New Roman" w:cs="Times New Roman"/>
          <w:sz w:val="28"/>
          <w:szCs w:val="28"/>
        </w:rPr>
      </w:pPr>
    </w:p>
    <w:p w:rsidR="0000610F" w:rsidRDefault="0000610F" w:rsidP="000B61FE">
      <w:pPr>
        <w:spacing w:line="240" w:lineRule="auto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10F" w:rsidRDefault="0000610F" w:rsidP="000B61FE">
      <w:pPr>
        <w:spacing w:line="240" w:lineRule="auto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88F" w:rsidRDefault="005E388F" w:rsidP="000B61FE">
      <w:pPr>
        <w:spacing w:line="240" w:lineRule="auto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88F" w:rsidRDefault="005E388F" w:rsidP="000B61FE">
      <w:pPr>
        <w:spacing w:line="240" w:lineRule="auto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203" w:rsidRDefault="006A3203" w:rsidP="000B61FE">
      <w:pPr>
        <w:spacing w:line="240" w:lineRule="auto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263" w:rsidRPr="007D3263" w:rsidRDefault="007D3263" w:rsidP="000B61FE">
      <w:pPr>
        <w:spacing w:line="240" w:lineRule="auto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263">
        <w:rPr>
          <w:rFonts w:ascii="Times New Roman" w:hAnsi="Times New Roman" w:cs="Times New Roman"/>
          <w:b/>
          <w:sz w:val="28"/>
          <w:szCs w:val="28"/>
        </w:rPr>
        <w:t>1.</w:t>
      </w:r>
      <w:r w:rsidR="00DD2AE1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7D3263">
        <w:rPr>
          <w:rFonts w:ascii="Times New Roman" w:hAnsi="Times New Roman" w:cs="Times New Roman"/>
          <w:b/>
          <w:sz w:val="28"/>
          <w:szCs w:val="28"/>
        </w:rPr>
        <w:t xml:space="preserve">Цели и задачи реализации </w:t>
      </w:r>
      <w:r w:rsidR="00DD2AE1">
        <w:rPr>
          <w:rFonts w:ascii="Times New Roman" w:hAnsi="Times New Roman" w:cs="Times New Roman"/>
          <w:b/>
          <w:sz w:val="28"/>
          <w:szCs w:val="28"/>
        </w:rPr>
        <w:t>п</w:t>
      </w:r>
      <w:r w:rsidRPr="007D3263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263">
        <w:rPr>
          <w:rFonts w:ascii="Times New Roman" w:hAnsi="Times New Roman" w:cs="Times New Roman"/>
          <w:b/>
          <w:sz w:val="28"/>
          <w:szCs w:val="28"/>
        </w:rPr>
        <w:t xml:space="preserve">Целями </w:t>
      </w:r>
      <w:r w:rsidR="00DD2AE1">
        <w:rPr>
          <w:rFonts w:ascii="Times New Roman" w:hAnsi="Times New Roman" w:cs="Times New Roman"/>
          <w:b/>
          <w:sz w:val="28"/>
          <w:szCs w:val="28"/>
        </w:rPr>
        <w:t>п</w:t>
      </w:r>
      <w:r w:rsidRPr="007D3263">
        <w:rPr>
          <w:rFonts w:ascii="Times New Roman" w:hAnsi="Times New Roman" w:cs="Times New Roman"/>
          <w:b/>
          <w:sz w:val="28"/>
          <w:szCs w:val="28"/>
        </w:rPr>
        <w:t>рограммы являются: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 xml:space="preserve">1) Построение системы коррекционно-развивающей работы в группе для детей с ТНР, с РАС, предусматривающей полное взаимодействие и преемственность действий всех специалистов ДОУ и родителей (законных представителей) дошкольников; </w:t>
      </w:r>
    </w:p>
    <w:p w:rsidR="007D3263" w:rsidRPr="007D3263" w:rsidRDefault="00DD2AE1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D3263" w:rsidRPr="007D3263">
        <w:rPr>
          <w:rFonts w:ascii="Times New Roman" w:hAnsi="Times New Roman" w:cs="Times New Roman"/>
          <w:sz w:val="28"/>
          <w:szCs w:val="28"/>
        </w:rPr>
        <w:t xml:space="preserve">Обеспечение системы средств и условий для устранения речевых недостатков у детей с общим недоразвитием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процесса; 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 xml:space="preserve">3) Предупреждение возможных трудностей в усвоении основной образовательной программы начального общего образования, обусловленных недоразвитием речевой системы дошкольника. 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263">
        <w:rPr>
          <w:rFonts w:ascii="Times New Roman" w:hAnsi="Times New Roman" w:cs="Times New Roman"/>
          <w:b/>
          <w:sz w:val="28"/>
          <w:szCs w:val="28"/>
        </w:rPr>
        <w:t>Основные задачи коррекционного обучения: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- Формирование полноценной фонетической системы языка, развитие фонематического восприятия, навыков звукового анализа и синтеза (специальные умственные действия по дифференциации фонем и установлению звуковой структуры слова).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- Развитие и совершенствование лексико-грамматической системы и связной речи воспитанников.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- Обогащение словарного запаса детей. Развитие навыков словоизменения и словообразования.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- 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- Развитие коммуникативности, успешности в общении.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 xml:space="preserve"> Специальные условия для получения образования детьми с ОВЗ создаются согласно рекомендаций ТПМПК и (при наличии) индивидуальной программе реабилитации инвалида (в соответствии с Федеральным законом от 24 ноября 1995 г. № 181-ФЗ «О социальной защите инвалидов в Российской Федерации»). 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Таким образом, основной целью программы коррекционной работы выступает создание специальных условий обучения и воспитания, позволяющих учитывать особые образовательные потребности детей с ТНР, ЗПР, РАС посредством индивидуализации и дифференциации образовательного процесса.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26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Мероприятия, реализующие поставленную цель</w:t>
      </w:r>
      <w:r w:rsidRPr="007D3263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3263">
        <w:rPr>
          <w:rFonts w:ascii="Times New Roman" w:hAnsi="Times New Roman" w:cs="Times New Roman"/>
          <w:sz w:val="28"/>
          <w:szCs w:val="28"/>
        </w:rPr>
        <w:t>обследование воспитанников общеразвивающей группы, группы комбинированной направленности (средний и старший дошкольный возраст) ДОУ и выявление среди них детей, нуждающихся в профилактической и коррекционной помощи в области развития речи;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3263">
        <w:rPr>
          <w:rFonts w:ascii="Times New Roman" w:hAnsi="Times New Roman" w:cs="Times New Roman"/>
          <w:sz w:val="28"/>
          <w:szCs w:val="28"/>
        </w:rPr>
        <w:t>изучение уровня речевого развития и индивидуальных особенностей детей, нуждающихся в логопедической поддержке, определение основных направлений и содержание работы с каждым ребёнком;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2AE1">
        <w:rPr>
          <w:rFonts w:ascii="Times New Roman" w:hAnsi="Times New Roman" w:cs="Times New Roman"/>
          <w:sz w:val="28"/>
          <w:szCs w:val="28"/>
        </w:rPr>
        <w:t xml:space="preserve">систематическое проведение </w:t>
      </w:r>
      <w:r w:rsidRPr="007D3263">
        <w:rPr>
          <w:rFonts w:ascii="Times New Roman" w:hAnsi="Times New Roman" w:cs="Times New Roman"/>
          <w:sz w:val="28"/>
          <w:szCs w:val="28"/>
        </w:rPr>
        <w:t>необходимой профилактической и коррекционной работы с детьми в соответствии с планами индивидуальных и подгрупповых занятий;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3263">
        <w:rPr>
          <w:rFonts w:ascii="Times New Roman" w:hAnsi="Times New Roman" w:cs="Times New Roman"/>
          <w:sz w:val="28"/>
          <w:szCs w:val="28"/>
        </w:rPr>
        <w:t>проведение мониторинговых исследований результатов коррекционной работы, определение степени речевой готовности детей к школьному обучению;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3263">
        <w:rPr>
          <w:rFonts w:ascii="Times New Roman" w:hAnsi="Times New Roman" w:cs="Times New Roman"/>
          <w:sz w:val="28"/>
          <w:szCs w:val="28"/>
        </w:rPr>
        <w:t>формирование у педагогического коллектива ДОУ и родителей информационной готовности к логопедической работе, оказание помощи в организации полноценной речевой среды;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3263">
        <w:rPr>
          <w:rFonts w:ascii="Times New Roman" w:hAnsi="Times New Roman" w:cs="Times New Roman"/>
          <w:sz w:val="28"/>
          <w:szCs w:val="28"/>
        </w:rPr>
        <w:t>координация деятельности педагогов и родителей в рамках речевого развития детей (побуждение родителей к сознательной деятельности по речевому развитию дошкольников в семье).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263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Программа обеспечивает реализацию основных принципов в соответствии с требованиями ФГОСДО</w:t>
      </w:r>
      <w:r w:rsidR="00DD2AE1">
        <w:rPr>
          <w:rFonts w:ascii="Times New Roman" w:hAnsi="Times New Roman" w:cs="Times New Roman"/>
          <w:sz w:val="28"/>
          <w:szCs w:val="28"/>
        </w:rPr>
        <w:t xml:space="preserve"> </w:t>
      </w:r>
      <w:r w:rsidRPr="007D3263">
        <w:rPr>
          <w:rFonts w:ascii="Times New Roman" w:hAnsi="Times New Roman" w:cs="Times New Roman"/>
          <w:sz w:val="28"/>
          <w:szCs w:val="28"/>
        </w:rPr>
        <w:t xml:space="preserve">(п. 1.4): 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sym w:font="Symbol" w:char="F0B7"/>
      </w:r>
      <w:r w:rsidRPr="007D3263">
        <w:rPr>
          <w:rFonts w:ascii="Times New Roman" w:hAnsi="Times New Roman" w:cs="Times New Roman"/>
          <w:sz w:val="28"/>
          <w:szCs w:val="28"/>
        </w:rPr>
        <w:t xml:space="preserve"> полноценное проживание ребенком всех этапов детства (младенческого, раннего и дошкольного возраста), обогащение (амплификация) детскогоразвития; 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sym w:font="Symbol" w:char="F0B7"/>
      </w:r>
      <w:r w:rsidRPr="007D3263">
        <w:rPr>
          <w:rFonts w:ascii="Times New Roman" w:hAnsi="Times New Roman" w:cs="Times New Roman"/>
          <w:sz w:val="28"/>
          <w:szCs w:val="28"/>
        </w:rPr>
        <w:t xml:space="preserve">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sym w:font="Symbol" w:char="F0B7"/>
      </w:r>
      <w:r w:rsidRPr="007D3263">
        <w:rPr>
          <w:rFonts w:ascii="Times New Roman" w:hAnsi="Times New Roman" w:cs="Times New Roman"/>
          <w:sz w:val="28"/>
          <w:szCs w:val="28"/>
        </w:rPr>
        <w:t xml:space="preserve"> содействие и сотрудничество детей и взрослых, признание ребенка полноценным участником (субъектом) образовательныхотношений;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sym w:font="Symbol" w:char="F0B7"/>
      </w:r>
      <w:r w:rsidRPr="007D3263">
        <w:rPr>
          <w:rFonts w:ascii="Times New Roman" w:hAnsi="Times New Roman" w:cs="Times New Roman"/>
          <w:sz w:val="28"/>
          <w:szCs w:val="28"/>
        </w:rPr>
        <w:t xml:space="preserve"> поддержка инициативы детей в различных видах деятельности (познавательно-исследовательской, игровой, изобразительной, трудовой, коммуникативной, двигательной, восприятия художественной литературы ифольклора, конструировании,музыкальной); 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sym w:font="Symbol" w:char="F0B7"/>
      </w:r>
      <w:r w:rsidRPr="007D3263">
        <w:rPr>
          <w:rFonts w:ascii="Times New Roman" w:hAnsi="Times New Roman" w:cs="Times New Roman"/>
          <w:sz w:val="28"/>
          <w:szCs w:val="28"/>
        </w:rPr>
        <w:t xml:space="preserve"> сотрудничество Организации ссемьей; 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sym w:font="Symbol" w:char="F0B7"/>
      </w:r>
      <w:r w:rsidRPr="007D3263">
        <w:rPr>
          <w:rFonts w:ascii="Times New Roman" w:hAnsi="Times New Roman" w:cs="Times New Roman"/>
          <w:sz w:val="28"/>
          <w:szCs w:val="28"/>
        </w:rPr>
        <w:t xml:space="preserve"> приобщение детей к социокультурным нормам, традициям семьи, общества игосударства; </w:t>
      </w:r>
    </w:p>
    <w:p w:rsidR="007D3263" w:rsidRPr="007D3263" w:rsidRDefault="007D3263" w:rsidP="000B61FE">
      <w:pPr>
        <w:tabs>
          <w:tab w:val="left" w:pos="284"/>
        </w:tabs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sym w:font="Symbol" w:char="F0B7"/>
      </w:r>
      <w:r w:rsidR="00DD2AE1">
        <w:rPr>
          <w:rFonts w:ascii="Times New Roman" w:hAnsi="Times New Roman" w:cs="Times New Roman"/>
          <w:sz w:val="28"/>
          <w:szCs w:val="28"/>
        </w:rPr>
        <w:t xml:space="preserve"> </w:t>
      </w:r>
      <w:r w:rsidRPr="007D3263">
        <w:rPr>
          <w:rFonts w:ascii="Times New Roman" w:hAnsi="Times New Roman" w:cs="Times New Roman"/>
          <w:sz w:val="28"/>
          <w:szCs w:val="28"/>
        </w:rPr>
        <w:t xml:space="preserve">формирование познавательных интересов и познавательных действий ребенка в различных видахдеятельности; 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sym w:font="Symbol" w:char="F0B7"/>
      </w:r>
      <w:r w:rsidRPr="007D3263">
        <w:rPr>
          <w:rFonts w:ascii="Times New Roman" w:hAnsi="Times New Roman" w:cs="Times New Roman"/>
          <w:sz w:val="28"/>
          <w:szCs w:val="28"/>
        </w:rPr>
        <w:t xml:space="preserve"> возрастная адекватность дошкольного образования (соответствие условий, требований, методов возрасту и особенностямразвития); 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sym w:font="Symbol" w:char="F0B7"/>
      </w:r>
      <w:r w:rsidRPr="007D3263">
        <w:rPr>
          <w:rFonts w:ascii="Times New Roman" w:hAnsi="Times New Roman" w:cs="Times New Roman"/>
          <w:sz w:val="28"/>
          <w:szCs w:val="28"/>
        </w:rPr>
        <w:t xml:space="preserve"> учет этнокультурной ситуации развития детей.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речи, то есть одним из основных принц</w:t>
      </w:r>
      <w:r>
        <w:rPr>
          <w:rFonts w:ascii="Times New Roman" w:hAnsi="Times New Roman" w:cs="Times New Roman"/>
          <w:sz w:val="28"/>
          <w:szCs w:val="28"/>
        </w:rPr>
        <w:t xml:space="preserve">ипов Программы является принцип </w:t>
      </w:r>
      <w:r w:rsidRPr="007D3263">
        <w:rPr>
          <w:rFonts w:ascii="Times New Roman" w:hAnsi="Times New Roman" w:cs="Times New Roman"/>
          <w:sz w:val="28"/>
          <w:szCs w:val="28"/>
        </w:rPr>
        <w:t xml:space="preserve">природосообразности. 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 xml:space="preserve">Кроме того, Программа имеет в своей основе также следующие принципы: 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 xml:space="preserve">• принцип индивидуализации, учета возможностей, особенностей развития и потребностей каждого ребенка; 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 xml:space="preserve">• принцип признания каждого ребенка полноправным участником образовательного процесса; 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 xml:space="preserve">• принцип поддержки детской инициативы и формирования познавательных интересов каждого ребенка; 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 xml:space="preserve">• принцип интеграции усилий специалистов; 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• 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 xml:space="preserve"> • принцип систематичности и взаимосвязи учебного материала;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 xml:space="preserve"> • принцип постепенности подачи учебного материала;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 xml:space="preserve"> • 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7D3263" w:rsidRPr="007D3263" w:rsidRDefault="00DD2AE1" w:rsidP="000B61FE">
      <w:pPr>
        <w:tabs>
          <w:tab w:val="left" w:pos="284"/>
        </w:tabs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ge13"/>
      <w:bookmarkEnd w:id="0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3263" w:rsidRPr="007D3263">
        <w:rPr>
          <w:rFonts w:ascii="Times New Roman" w:hAnsi="Times New Roman" w:cs="Times New Roman"/>
          <w:sz w:val="28"/>
          <w:szCs w:val="28"/>
        </w:rPr>
        <w:t xml:space="preserve">группе комбинированной направленности ДОУ коррекционное направление работы является приоритетным, так как целью его является выравнивание речевого и психофизического развития детей. Все педагоги следят за речью детей и закрепляют речевые навыки, сформированные учителем-логопедом. 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263" w:rsidRPr="007D3263" w:rsidRDefault="00DD2AE1" w:rsidP="000B61FE">
      <w:pPr>
        <w:spacing w:line="240" w:lineRule="auto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7D3263" w:rsidRPr="007D3263">
        <w:rPr>
          <w:rFonts w:ascii="Times New Roman" w:hAnsi="Times New Roman" w:cs="Times New Roman"/>
          <w:b/>
          <w:sz w:val="28"/>
          <w:szCs w:val="28"/>
        </w:rPr>
        <w:t xml:space="preserve"> Значимые для разработки и реализации характеристики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МБДОУ «Детский сад «Сказка» с. Алексеевка Яковлевского городского округа» введено в эксплуатацию в 1989 года, в 2021 году проведен капитальный ремонт Образовательное учреждение расположено в двухэтажном здании, отвечающем санитарно-гигиеническим, противоэпидемическим требованиям, правилам противопожарной, антитеррористической безопасности. Общая площадь здания составляет – 2070,7 кв. м. Имеются кабинет учителя-логопеда, музыкальный, спортивный зал, плавательный бассейн, методический кабинет, медицинский блок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Групп</w:t>
      </w:r>
      <w:r w:rsidR="0000610F">
        <w:rPr>
          <w:rFonts w:ascii="Times New Roman" w:hAnsi="Times New Roman" w:cs="Times New Roman"/>
          <w:sz w:val="28"/>
          <w:szCs w:val="28"/>
        </w:rPr>
        <w:t>овые</w:t>
      </w:r>
      <w:r w:rsidRPr="007D3263">
        <w:rPr>
          <w:rFonts w:ascii="Times New Roman" w:hAnsi="Times New Roman" w:cs="Times New Roman"/>
          <w:sz w:val="28"/>
          <w:szCs w:val="28"/>
        </w:rPr>
        <w:t xml:space="preserve"> ячейки</w:t>
      </w:r>
      <w:r w:rsidR="00DD2AE1">
        <w:rPr>
          <w:rFonts w:ascii="Times New Roman" w:hAnsi="Times New Roman" w:cs="Times New Roman"/>
          <w:sz w:val="28"/>
          <w:szCs w:val="28"/>
        </w:rPr>
        <w:t xml:space="preserve"> </w:t>
      </w:r>
      <w:r w:rsidRPr="007D3263">
        <w:rPr>
          <w:rFonts w:ascii="Times New Roman" w:hAnsi="Times New Roman" w:cs="Times New Roman"/>
          <w:sz w:val="28"/>
          <w:szCs w:val="28"/>
        </w:rPr>
        <w:t>(в том числе средней группы комбинированной направленности включает в себя игровое и спальное помещения, раздевалку, туалетную комнату, буфетную</w:t>
      </w:r>
      <w:r w:rsidR="0000610F">
        <w:rPr>
          <w:rFonts w:ascii="Times New Roman" w:hAnsi="Times New Roman" w:cs="Times New Roman"/>
          <w:sz w:val="28"/>
          <w:szCs w:val="28"/>
        </w:rPr>
        <w:t>)</w:t>
      </w:r>
      <w:r w:rsidRPr="007D32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В группах созданы условия для развития всех видов детской деятельности с учетом возрастных, индивидуальных особенностейдетьми с тяжелыми нарушениями речи, с РАС. Оборудование отвечает принципам безопасности, полифункциональности, эстетичности, педагогической целесообразности.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Группа комбинированной направленности функционируют в режиме пятидневной рабочей недели с двумя выходными днями (суббота, воскресенье, государственные праздничные дни), график работы группы: 7.30-17.30 часов.</w:t>
      </w:r>
    </w:p>
    <w:p w:rsid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В текущем учебном году группу комбинированной направленности посещают 14 детей, из них2 ребенка с ОНР III уровня речевого развития, 1 ребенок -  РАС.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Воспитание и обучение ведётся на русском языке.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263" w:rsidRPr="007D3263" w:rsidRDefault="007D3263" w:rsidP="000B61FE">
      <w:pPr>
        <w:spacing w:line="240" w:lineRule="auto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263">
        <w:rPr>
          <w:rFonts w:ascii="Times New Roman" w:hAnsi="Times New Roman" w:cs="Times New Roman"/>
          <w:b/>
          <w:sz w:val="28"/>
          <w:szCs w:val="28"/>
        </w:rPr>
        <w:t>Характеристика особенностей</w:t>
      </w:r>
    </w:p>
    <w:p w:rsidR="007D3263" w:rsidRPr="007D3263" w:rsidRDefault="007D3263" w:rsidP="000B61FE">
      <w:pPr>
        <w:spacing w:line="240" w:lineRule="auto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263">
        <w:rPr>
          <w:rFonts w:ascii="Times New Roman" w:hAnsi="Times New Roman" w:cs="Times New Roman"/>
          <w:b/>
          <w:sz w:val="28"/>
          <w:szCs w:val="28"/>
        </w:rPr>
        <w:t>развития детей дошкольного возраста с ОНР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Дошкольники с тяжелыми нарушениями речи – это дети с поражением центральной нервной системы (или проявлениями перинатальной энцефалопатии), что обусловливает частое сочетание у них стойкого речевого расстройства с различными особенностями психической деятельности. Учитывая положение о тесной связи развития мышления и речи (Л. С. Выготский), можно сказать, что интеллектуальное развитие ребенка в известной мере зависит от состояния его речи. Системный речевой дефект часто приводит к возникновению вторичных отклонений в умственном развитии, к своеобразному формированию психики.</w:t>
      </w:r>
    </w:p>
    <w:p w:rsidR="007D3263" w:rsidRPr="007D3263" w:rsidRDefault="007D3263" w:rsidP="000B61FE">
      <w:pPr>
        <w:spacing w:line="240" w:lineRule="auto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bookmarkStart w:id="2" w:name="bookmark3"/>
      <w:r w:rsidRPr="007D3263">
        <w:rPr>
          <w:rFonts w:ascii="Times New Roman" w:hAnsi="Times New Roman" w:cs="Times New Roman"/>
          <w:b/>
          <w:sz w:val="28"/>
          <w:szCs w:val="28"/>
        </w:rPr>
        <w:t>Характеристика детей с ОНР III уровня развития речи</w:t>
      </w:r>
      <w:bookmarkEnd w:id="1"/>
      <w:bookmarkEnd w:id="2"/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 xml:space="preserve">Для данного уровня развития речи воспитанников характерно наличие развернутой фразовой речи с выраженными элементами недоразвития лексики, грамматики и фонетики. Типичным является использование простых распространенных, а также некоторых видов сложных предложений. Структура предложений может быть нарушена за счет пропуска или перестановки главных и второстепенных членов, например: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«бейка мотлит и не узнайа» —</w:t>
      </w:r>
      <w:r w:rsidRPr="007D3263">
        <w:rPr>
          <w:rFonts w:ascii="Times New Roman" w:hAnsi="Times New Roman" w:cs="Times New Roman"/>
          <w:sz w:val="28"/>
          <w:szCs w:val="28"/>
        </w:rPr>
        <w:t xml:space="preserve"> белка смотрит и не узнала (зайца);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«из тубы Дым тойбыт, потамутахойДна» —</w:t>
      </w:r>
      <w:r w:rsidRPr="007D3263">
        <w:rPr>
          <w:rFonts w:ascii="Times New Roman" w:hAnsi="Times New Roman" w:cs="Times New Roman"/>
          <w:sz w:val="28"/>
          <w:szCs w:val="28"/>
        </w:rPr>
        <w:t xml:space="preserve"> из трубы дым валит столбом, потому что холодно. В высказываниях детей появляются слова, состоящие из трех-пяти слогов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(«акваиюм» —</w:t>
      </w:r>
      <w:r w:rsidRPr="007D3263">
        <w:rPr>
          <w:rFonts w:ascii="Times New Roman" w:hAnsi="Times New Roman" w:cs="Times New Roman"/>
          <w:sz w:val="28"/>
          <w:szCs w:val="28"/>
        </w:rPr>
        <w:t xml:space="preserve"> аквариум,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«таталлист» —</w:t>
      </w:r>
      <w:r w:rsidRPr="007D3263">
        <w:rPr>
          <w:rFonts w:ascii="Times New Roman" w:hAnsi="Times New Roman" w:cs="Times New Roman"/>
          <w:sz w:val="28"/>
          <w:szCs w:val="28"/>
        </w:rPr>
        <w:t xml:space="preserve"> тракторист,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«ваДапавоД» —</w:t>
      </w:r>
      <w:r w:rsidRPr="007D3263">
        <w:rPr>
          <w:rFonts w:ascii="Times New Roman" w:hAnsi="Times New Roman" w:cs="Times New Roman"/>
          <w:sz w:val="28"/>
          <w:szCs w:val="28"/>
        </w:rPr>
        <w:t xml:space="preserve"> водопровод,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«заДигайка» —</w:t>
      </w:r>
      <w:r w:rsidRPr="007D3263">
        <w:rPr>
          <w:rFonts w:ascii="Times New Roman" w:hAnsi="Times New Roman" w:cs="Times New Roman"/>
          <w:sz w:val="28"/>
          <w:szCs w:val="28"/>
        </w:rPr>
        <w:t xml:space="preserve"> зажигалка).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 xml:space="preserve">Специальные задания позволяют выявить существенные затруднения в употреблении некоторых простых и большинства сложных предлогов, в согласовании существительных с прилагательными и числительными в косвенных падежах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(«взяла с Ясика» —</w:t>
      </w:r>
      <w:r w:rsidRPr="007D3263">
        <w:rPr>
          <w:rFonts w:ascii="Times New Roman" w:hAnsi="Times New Roman" w:cs="Times New Roman"/>
          <w:sz w:val="28"/>
          <w:szCs w:val="28"/>
        </w:rPr>
        <w:t xml:space="preserve"> взяла из ящика,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«тли веДёлы» —</w:t>
      </w:r>
      <w:r w:rsidRPr="007D3263">
        <w:rPr>
          <w:rFonts w:ascii="Times New Roman" w:hAnsi="Times New Roman" w:cs="Times New Roman"/>
          <w:sz w:val="28"/>
          <w:szCs w:val="28"/>
        </w:rPr>
        <w:t xml:space="preserve"> три ведра,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«коёбкалезитпоД стула» —</w:t>
      </w:r>
      <w:r w:rsidRPr="007D3263">
        <w:rPr>
          <w:rFonts w:ascii="Times New Roman" w:hAnsi="Times New Roman" w:cs="Times New Roman"/>
          <w:sz w:val="28"/>
          <w:szCs w:val="28"/>
        </w:rPr>
        <w:t xml:space="preserve"> коробка лежит под стулом,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«нет количная палка» —</w:t>
      </w:r>
      <w:r w:rsidRPr="007D3263">
        <w:rPr>
          <w:rFonts w:ascii="Times New Roman" w:hAnsi="Times New Roman" w:cs="Times New Roman"/>
          <w:sz w:val="28"/>
          <w:szCs w:val="28"/>
        </w:rPr>
        <w:t xml:space="preserve"> нет коричневой палки,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«писитламастел, касит лучком» —</w:t>
      </w:r>
      <w:r w:rsidRPr="007D3263">
        <w:rPr>
          <w:rFonts w:ascii="Times New Roman" w:hAnsi="Times New Roman" w:cs="Times New Roman"/>
          <w:sz w:val="28"/>
          <w:szCs w:val="28"/>
        </w:rPr>
        <w:t xml:space="preserve"> пишет фломастером, красит ручкой,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«ложит от тоя» —</w:t>
      </w:r>
      <w:r w:rsidRPr="007D3263">
        <w:rPr>
          <w:rFonts w:ascii="Times New Roman" w:hAnsi="Times New Roman" w:cs="Times New Roman"/>
          <w:sz w:val="28"/>
          <w:szCs w:val="28"/>
        </w:rPr>
        <w:t xml:space="preserve"> взяла со стола и т. п.). Таким образом, формирование грамматического строя языка у детей на данном уровне носит незавершенный характер и по-прежнему характеризуется наличием выраженных нарушений согласования и управления.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Важной особенностью речи ребенка является недостаточная</w:t>
      </w:r>
      <w:r w:rsidR="00DD2AE1">
        <w:rPr>
          <w:rFonts w:ascii="Times New Roman" w:hAnsi="Times New Roman" w:cs="Times New Roman"/>
          <w:sz w:val="28"/>
          <w:szCs w:val="28"/>
        </w:rPr>
        <w:t xml:space="preserve"> </w:t>
      </w:r>
      <w:r w:rsidRPr="007D3263">
        <w:rPr>
          <w:rFonts w:ascii="Times New Roman" w:hAnsi="Times New Roman" w:cs="Times New Roman"/>
          <w:sz w:val="28"/>
          <w:szCs w:val="28"/>
        </w:rPr>
        <w:t xml:space="preserve">сформированность словообразовательной деятельности. В собственной речи дети употребляют простые уменьшительно-ласкательные формы существительных, отдельных притяжательных и относительных прилагательных, названия некоторых профессий, приставочные глаголы и т. д., соответствующие наиболее продуктивным и частотным словообразовательным моделям («хвост — хвостик, нос — носик, учит — учитель, играет в хоккей — хоккеист, суп из курицы — куриный и т. п.»). В то же время они не обладают еще достаточными когнитивными и речевыми возможностями для адекватного объяснения значений этих слов («выключатель» —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«клюзчит свет»,</w:t>
      </w:r>
      <w:r w:rsidRPr="007D3263">
        <w:rPr>
          <w:rFonts w:ascii="Times New Roman" w:hAnsi="Times New Roman" w:cs="Times New Roman"/>
          <w:sz w:val="28"/>
          <w:szCs w:val="28"/>
        </w:rPr>
        <w:t xml:space="preserve"> «виноградник» —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«он саДит»,</w:t>
      </w:r>
      <w:r w:rsidRPr="007D3263">
        <w:rPr>
          <w:rFonts w:ascii="Times New Roman" w:hAnsi="Times New Roman" w:cs="Times New Roman"/>
          <w:sz w:val="28"/>
          <w:szCs w:val="28"/>
        </w:rPr>
        <w:t xml:space="preserve"> «печник» —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«печка»</w:t>
      </w:r>
      <w:r w:rsidRPr="007D3263">
        <w:rPr>
          <w:rFonts w:ascii="Times New Roman" w:hAnsi="Times New Roman" w:cs="Times New Roman"/>
          <w:sz w:val="28"/>
          <w:szCs w:val="28"/>
        </w:rPr>
        <w:t xml:space="preserve"> и т. п.). Стойкие и грубые нарушения наблюдаются при попытках образовать слова, выходящие за рамки повседневной речевой практики. Так, дети часто подменяют операцию словообразования словоизменением (вместо «ручище» —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«руки»,</w:t>
      </w:r>
      <w:r w:rsidRPr="007D3263">
        <w:rPr>
          <w:rFonts w:ascii="Times New Roman" w:hAnsi="Times New Roman" w:cs="Times New Roman"/>
          <w:sz w:val="28"/>
          <w:szCs w:val="28"/>
        </w:rPr>
        <w:t xml:space="preserve"> вместо «воробьиха» —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«воробьи»</w:t>
      </w:r>
      <w:r w:rsidRPr="007D3263">
        <w:rPr>
          <w:rFonts w:ascii="Times New Roman" w:hAnsi="Times New Roman" w:cs="Times New Roman"/>
          <w:sz w:val="28"/>
          <w:szCs w:val="28"/>
        </w:rPr>
        <w:t xml:space="preserve"> и т. п.) или вообще отказываются от преобразования слова, заменяя его ситуативным высказыванием (вместо «велосипедист» —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«который еДетвелисипеД»,</w:t>
      </w:r>
      <w:r w:rsidRPr="007D3263">
        <w:rPr>
          <w:rFonts w:ascii="Times New Roman" w:hAnsi="Times New Roman" w:cs="Times New Roman"/>
          <w:sz w:val="28"/>
          <w:szCs w:val="28"/>
        </w:rPr>
        <w:t xml:space="preserve"> вместо «мудрец» —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«который умный, он все Думает»).</w:t>
      </w:r>
      <w:r w:rsidRPr="007D3263">
        <w:rPr>
          <w:rFonts w:ascii="Times New Roman" w:hAnsi="Times New Roman" w:cs="Times New Roman"/>
          <w:sz w:val="28"/>
          <w:szCs w:val="28"/>
        </w:rPr>
        <w:t xml:space="preserve"> В случаях, когда дети все-таки прибегают к словообразовательным операциям, их высказывания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D3263">
        <w:rPr>
          <w:rFonts w:ascii="Times New Roman" w:hAnsi="Times New Roman" w:cs="Times New Roman"/>
          <w:sz w:val="28"/>
          <w:szCs w:val="28"/>
        </w:rPr>
        <w:t xml:space="preserve">изобилуют специфическими речевыми ошибками, такими, как: нарушения в выборе производящей основы («строит дома —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 xml:space="preserve">Домник», </w:t>
      </w:r>
      <w:r w:rsidRPr="007D3263">
        <w:rPr>
          <w:rFonts w:ascii="Times New Roman" w:hAnsi="Times New Roman" w:cs="Times New Roman"/>
          <w:sz w:val="28"/>
          <w:szCs w:val="28"/>
        </w:rPr>
        <w:t xml:space="preserve">«палки для лыж —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полные),</w:t>
      </w:r>
      <w:r w:rsidRPr="007D3263">
        <w:rPr>
          <w:rFonts w:ascii="Times New Roman" w:hAnsi="Times New Roman" w:cs="Times New Roman"/>
          <w:sz w:val="28"/>
          <w:szCs w:val="28"/>
        </w:rPr>
        <w:t xml:space="preserve"> пропуски и замены словообразовательных аффиксов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(«тракторил —</w:t>
      </w:r>
      <w:r w:rsidRPr="007D3263">
        <w:rPr>
          <w:rFonts w:ascii="Times New Roman" w:hAnsi="Times New Roman" w:cs="Times New Roman"/>
          <w:sz w:val="28"/>
          <w:szCs w:val="28"/>
        </w:rPr>
        <w:t xml:space="preserve"> тракторист,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читик —</w:t>
      </w:r>
      <w:r w:rsidRPr="007D3263">
        <w:rPr>
          <w:rFonts w:ascii="Times New Roman" w:hAnsi="Times New Roman" w:cs="Times New Roman"/>
          <w:sz w:val="28"/>
          <w:szCs w:val="28"/>
        </w:rPr>
        <w:t xml:space="preserve"> читатель,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абрикоснын —</w:t>
      </w:r>
      <w:r w:rsidRPr="007D3263">
        <w:rPr>
          <w:rFonts w:ascii="Times New Roman" w:hAnsi="Times New Roman" w:cs="Times New Roman"/>
          <w:sz w:val="28"/>
          <w:szCs w:val="28"/>
        </w:rPr>
        <w:t xml:space="preserve"> абрикосовый» и т. п.), грубое искажение звуко-слоговой структуры производного слова («свинцовый —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 xml:space="preserve">свитеной, свицой»), </w:t>
      </w:r>
      <w:r w:rsidRPr="007D3263">
        <w:rPr>
          <w:rFonts w:ascii="Times New Roman" w:hAnsi="Times New Roman" w:cs="Times New Roman"/>
          <w:sz w:val="28"/>
          <w:szCs w:val="28"/>
        </w:rPr>
        <w:t xml:space="preserve">стремление к механическому соединению в рамках слова корня и аффикса («гороховый —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горохвый»,</w:t>
      </w:r>
      <w:r w:rsidRPr="007D3263">
        <w:rPr>
          <w:rFonts w:ascii="Times New Roman" w:hAnsi="Times New Roman" w:cs="Times New Roman"/>
          <w:sz w:val="28"/>
          <w:szCs w:val="28"/>
        </w:rPr>
        <w:t xml:space="preserve"> «меховой —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мехный»</w:t>
      </w:r>
      <w:r w:rsidRPr="007D3263">
        <w:rPr>
          <w:rFonts w:ascii="Times New Roman" w:hAnsi="Times New Roman" w:cs="Times New Roman"/>
          <w:sz w:val="28"/>
          <w:szCs w:val="28"/>
        </w:rPr>
        <w:t xml:space="preserve"> и т. п.). Типичным проявлением общего недоразвития речи данного уровня являются трудности переноса словообразовательных навыков на новый речевой материал.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 xml:space="preserve">Для этих детей характерно неточное понимание и употребление обобщающих понятий, слов с абстрактным и переносным значением (вместо «одежда» —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«пальты», «кофнички» —</w:t>
      </w:r>
      <w:r w:rsidRPr="007D3263">
        <w:rPr>
          <w:rFonts w:ascii="Times New Roman" w:hAnsi="Times New Roman" w:cs="Times New Roman"/>
          <w:sz w:val="28"/>
          <w:szCs w:val="28"/>
        </w:rPr>
        <w:t xml:space="preserve"> кофточки, «мебель» —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«разные столы»,</w:t>
      </w:r>
      <w:r w:rsidRPr="007D3263">
        <w:rPr>
          <w:rFonts w:ascii="Times New Roman" w:hAnsi="Times New Roman" w:cs="Times New Roman"/>
          <w:sz w:val="28"/>
          <w:szCs w:val="28"/>
        </w:rPr>
        <w:t xml:space="preserve"> «посуда» —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«.миски»),</w:t>
      </w:r>
      <w:r w:rsidRPr="007D3263">
        <w:rPr>
          <w:rFonts w:ascii="Times New Roman" w:hAnsi="Times New Roman" w:cs="Times New Roman"/>
          <w:sz w:val="28"/>
          <w:szCs w:val="28"/>
        </w:rPr>
        <w:t xml:space="preserve"> незнание названий слов, выходящих за рамки повседневного бытового общения: частей тела человека (локоть, переносица, ноздри, веки), животных (копыта, вымя, грива, бивни), наименований профессий (машинист, балерина, плотник, столяр) и действий, связанных с ними (водит, исполняет, пилит, рубит, строгает), неточность употребления слов для обозначения животных, птиц, рыб, насекомых (носорог —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«корова»,</w:t>
      </w:r>
      <w:r w:rsidRPr="007D3263">
        <w:rPr>
          <w:rFonts w:ascii="Times New Roman" w:hAnsi="Times New Roman" w:cs="Times New Roman"/>
          <w:sz w:val="28"/>
          <w:szCs w:val="28"/>
        </w:rPr>
        <w:t xml:space="preserve"> жираф — «большая лошадь», дятел, соловей —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«птичка»,</w:t>
      </w:r>
      <w:r w:rsidRPr="007D3263">
        <w:rPr>
          <w:rFonts w:ascii="Times New Roman" w:hAnsi="Times New Roman" w:cs="Times New Roman"/>
          <w:sz w:val="28"/>
          <w:szCs w:val="28"/>
        </w:rPr>
        <w:t xml:space="preserve"> щука, сом —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«рыба»,</w:t>
      </w:r>
      <w:r w:rsidRPr="007D3263">
        <w:rPr>
          <w:rFonts w:ascii="Times New Roman" w:hAnsi="Times New Roman" w:cs="Times New Roman"/>
          <w:sz w:val="28"/>
          <w:szCs w:val="28"/>
        </w:rPr>
        <w:t xml:space="preserve"> паук —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«муха»,</w:t>
      </w:r>
      <w:r w:rsidRPr="007D3263">
        <w:rPr>
          <w:rFonts w:ascii="Times New Roman" w:hAnsi="Times New Roman" w:cs="Times New Roman"/>
          <w:sz w:val="28"/>
          <w:szCs w:val="28"/>
        </w:rPr>
        <w:t xml:space="preserve"> гусеница —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«червяк»</w:t>
      </w:r>
      <w:r w:rsidRPr="007D3263">
        <w:rPr>
          <w:rFonts w:ascii="Times New Roman" w:hAnsi="Times New Roman" w:cs="Times New Roman"/>
          <w:sz w:val="28"/>
          <w:szCs w:val="28"/>
        </w:rPr>
        <w:t xml:space="preserve">) и т. п. Отмечается тенденция к множественным лексическим заменам по различным типам: смешения по признакам внешнего сходства, замещения по значению функциональной нагрузки, видо-родовые смешения, замены в рамках одного ассоциативного поля и т. п. («посуда» —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«миска»,</w:t>
      </w:r>
      <w:r w:rsidRPr="007D3263">
        <w:rPr>
          <w:rFonts w:ascii="Times New Roman" w:hAnsi="Times New Roman" w:cs="Times New Roman"/>
          <w:sz w:val="28"/>
          <w:szCs w:val="28"/>
        </w:rPr>
        <w:t xml:space="preserve"> «нора» —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«Дыра»,</w:t>
      </w:r>
      <w:r w:rsidRPr="007D3263">
        <w:rPr>
          <w:rFonts w:ascii="Times New Roman" w:hAnsi="Times New Roman" w:cs="Times New Roman"/>
          <w:sz w:val="28"/>
          <w:szCs w:val="28"/>
        </w:rPr>
        <w:t xml:space="preserve"> «кастрюля» —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«миска»,</w:t>
      </w:r>
      <w:r w:rsidRPr="007D3263">
        <w:rPr>
          <w:rFonts w:ascii="Times New Roman" w:hAnsi="Times New Roman" w:cs="Times New Roman"/>
          <w:sz w:val="28"/>
          <w:szCs w:val="28"/>
        </w:rPr>
        <w:t xml:space="preserve"> «нырнул» —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«купался»</w:t>
      </w:r>
      <w:r w:rsidRPr="007D3263">
        <w:rPr>
          <w:rFonts w:ascii="Times New Roman" w:hAnsi="Times New Roman" w:cs="Times New Roman"/>
          <w:sz w:val="28"/>
          <w:szCs w:val="28"/>
        </w:rPr>
        <w:t>).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Наряду с лексическими ошибками у детей с III уровнем развития речи отмечается и специфическое своеобразие связной речи. Ее недостаточная</w:t>
      </w:r>
      <w:r w:rsidR="006A3203">
        <w:rPr>
          <w:rFonts w:ascii="Times New Roman" w:hAnsi="Times New Roman" w:cs="Times New Roman"/>
          <w:sz w:val="28"/>
          <w:szCs w:val="28"/>
        </w:rPr>
        <w:t xml:space="preserve"> </w:t>
      </w:r>
      <w:r w:rsidRPr="007D3263">
        <w:rPr>
          <w:rFonts w:ascii="Times New Roman" w:hAnsi="Times New Roman" w:cs="Times New Roman"/>
          <w:sz w:val="28"/>
          <w:szCs w:val="28"/>
        </w:rPr>
        <w:t>сформированность часто проявляется как в детских диалогах, так и в монологах. Это подтверждают трудности программирования содержания развернутых высказываний и их языкового оформления. Характерными особенностями связной речи являются нарушение связности и последовательности рассказа, смысловые пропуски существенных элементов сюжетной линии, заметная фрагментарность изложения, нарушение временных и причинно-следственных связей в тексте. Указанные специфические особенности обусловлены низкой степенью самостоятельной речевой активности ребенка, с неумением выделить главные и второстепенные элементы его замысла и связей между ними, с невозможностью четкого построения целостной композиции текста. Одновременно с этими ошибками отмечается бедность и однообразие используемых языковых средств. Так, рассказывая о любимых игрушках или о событиях из собственной жизни, дети в основном используют короткие, малоинформативные фразы. При построении предложений они опускают или переставляют отдельные члены предложения, заменяют сложные предлоги простыми. Часто встречается неправильное оформление связей слов внутри фразы и нарушение межфразовых связей между предложениями.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 xml:space="preserve">В самостоятельной речи типичными являются трудности в воспроизведении слов разной слоговой структуры и звуконаполняемости: персеверации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(«неневик» —</w:t>
      </w:r>
      <w:r w:rsidRPr="007D3263">
        <w:rPr>
          <w:rFonts w:ascii="Times New Roman" w:hAnsi="Times New Roman" w:cs="Times New Roman"/>
          <w:sz w:val="28"/>
          <w:szCs w:val="28"/>
        </w:rPr>
        <w:t xml:space="preserve"> снеговик,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«хихиист» —</w:t>
      </w:r>
      <w:r w:rsidRPr="007D3263">
        <w:rPr>
          <w:rFonts w:ascii="Times New Roman" w:hAnsi="Times New Roman" w:cs="Times New Roman"/>
          <w:sz w:val="28"/>
          <w:szCs w:val="28"/>
        </w:rPr>
        <w:t xml:space="preserve"> хоккеист), антиципации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(«астобус» —</w:t>
      </w:r>
      <w:r w:rsidRPr="007D3263">
        <w:rPr>
          <w:rFonts w:ascii="Times New Roman" w:hAnsi="Times New Roman" w:cs="Times New Roman"/>
          <w:sz w:val="28"/>
          <w:szCs w:val="28"/>
        </w:rPr>
        <w:t xml:space="preserve"> автобус), добавление лишних звуков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(«менДвеДъ» —</w:t>
      </w:r>
      <w:r w:rsidRPr="007D3263">
        <w:rPr>
          <w:rFonts w:ascii="Times New Roman" w:hAnsi="Times New Roman" w:cs="Times New Roman"/>
          <w:sz w:val="28"/>
          <w:szCs w:val="28"/>
        </w:rPr>
        <w:t xml:space="preserve"> медведь), усечение слогов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(«мисанел» —</w:t>
      </w:r>
      <w:r w:rsidRPr="007D3263">
        <w:rPr>
          <w:rFonts w:ascii="Times New Roman" w:hAnsi="Times New Roman" w:cs="Times New Roman"/>
          <w:sz w:val="28"/>
          <w:szCs w:val="28"/>
        </w:rPr>
        <w:t xml:space="preserve"> милиционер,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«ваправот» —</w:t>
      </w:r>
      <w:r w:rsidRPr="007D3263">
        <w:rPr>
          <w:rFonts w:ascii="Times New Roman" w:hAnsi="Times New Roman" w:cs="Times New Roman"/>
          <w:sz w:val="28"/>
          <w:szCs w:val="28"/>
        </w:rPr>
        <w:t xml:space="preserve"> водопровод), перестановка слогов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(«вокрик» —</w:t>
      </w:r>
      <w:r w:rsidRPr="007D3263">
        <w:rPr>
          <w:rFonts w:ascii="Times New Roman" w:hAnsi="Times New Roman" w:cs="Times New Roman"/>
          <w:sz w:val="28"/>
          <w:szCs w:val="28"/>
        </w:rPr>
        <w:t xml:space="preserve"> коврик,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«восолики» —</w:t>
      </w:r>
      <w:r w:rsidRPr="007D3263">
        <w:rPr>
          <w:rFonts w:ascii="Times New Roman" w:hAnsi="Times New Roman" w:cs="Times New Roman"/>
          <w:sz w:val="28"/>
          <w:szCs w:val="28"/>
        </w:rPr>
        <w:t xml:space="preserve"> волосики), добавление слогов или слогообразующей гласной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(«корабыль» —</w:t>
      </w:r>
      <w:r w:rsidRPr="007D3263">
        <w:rPr>
          <w:rFonts w:ascii="Times New Roman" w:hAnsi="Times New Roman" w:cs="Times New Roman"/>
          <w:sz w:val="28"/>
          <w:szCs w:val="28"/>
        </w:rPr>
        <w:t xml:space="preserve"> корабль,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«тырава» —</w:t>
      </w:r>
      <w:r w:rsidRPr="007D3263">
        <w:rPr>
          <w:rFonts w:ascii="Times New Roman" w:hAnsi="Times New Roman" w:cs="Times New Roman"/>
          <w:sz w:val="28"/>
          <w:szCs w:val="28"/>
        </w:rPr>
        <w:t xml:space="preserve"> трава). Звуковая сторона речи характеризуется неточностью артикуляции некоторых звуков, нечеткостью дифференциации их на слух. Недостаточность фонематического восприятия проявляется в том, что дети с трудом выделяют первый и последний согласный, гласный звук в середине и конце слова, не подбирают картинки, в названии которых есть заданный звук, не всегда могут правильно определить наличие и место звука в слове и т. п. Задания на самостоятельное придумывание слов на заданный звук не </w:t>
      </w:r>
      <w:r w:rsidR="007E1593" w:rsidRPr="007D3263">
        <w:rPr>
          <w:rFonts w:ascii="Times New Roman" w:hAnsi="Times New Roman" w:cs="Times New Roman"/>
          <w:sz w:val="28"/>
          <w:szCs w:val="28"/>
        </w:rPr>
        <w:t>выполняют. Прилагательные</w:t>
      </w:r>
      <w:r w:rsidRPr="007D3263">
        <w:rPr>
          <w:rFonts w:ascii="Times New Roman" w:hAnsi="Times New Roman" w:cs="Times New Roman"/>
          <w:sz w:val="28"/>
          <w:szCs w:val="28"/>
        </w:rPr>
        <w:t xml:space="preserve"> преимущественно употребляются качественные, обозначающие непосредственно воспринимаемые признаки предметов – величину, цвет, форму, некоторые свойства предметов. Относительные и притяжательные прилагательные используются только для выражения хорошо знакомых отношений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Наречия используются редко.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 xml:space="preserve">Дети употребляют местоимения разных разрядов, простые предлоги (особенно для выражения пространственных отношений –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в,к,на,под</w:t>
      </w:r>
      <w:r w:rsidRPr="007D3263">
        <w:rPr>
          <w:rFonts w:ascii="Times New Roman" w:hAnsi="Times New Roman" w:cs="Times New Roman"/>
          <w:sz w:val="28"/>
          <w:szCs w:val="28"/>
        </w:rPr>
        <w:t xml:space="preserve"> и др.). Временные, причинные, разделительные отношения с помощью предлогов выражаются значительно реже. Редко используются предлоги, выражающие обстоятельства, характеристику действия или состояния, свойства предметов или способ действия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(около,между,через,сквозь</w:t>
      </w:r>
      <w:r w:rsidRPr="007D3263">
        <w:rPr>
          <w:rFonts w:ascii="Times New Roman" w:hAnsi="Times New Roman" w:cs="Times New Roman"/>
          <w:sz w:val="28"/>
          <w:szCs w:val="28"/>
        </w:rPr>
        <w:t xml:space="preserve"> и др.). Предлоги могут опускаться или заменяться. Причем один и тот же предлог при выражении различных отношений может и опускаться, и заменяться. Это указывает на неполное понимание значений даже простых предлого</w:t>
      </w:r>
      <w:r w:rsidR="006A3203">
        <w:rPr>
          <w:rFonts w:ascii="Times New Roman" w:hAnsi="Times New Roman" w:cs="Times New Roman"/>
          <w:sz w:val="28"/>
          <w:szCs w:val="28"/>
        </w:rPr>
        <w:t>в.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 xml:space="preserve">У детей третьего уровня недостаточно сформированы грамматические формы. Они допускают ошибки в падежных окончаниях, в употреблении временных и видовых форм глаголов, в согласовании и управлении. Способами словообразования дети почти не пользуются. Большое количество ошибок допускается при словоизменении, из-за чего нарушается синтаксическая связь слов в предложениях: смешение окончаний существительных мужского и женского рода 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(висит ореха;</w:t>
      </w:r>
      <w:r w:rsidRPr="007D3263">
        <w:rPr>
          <w:rFonts w:ascii="Times New Roman" w:hAnsi="Times New Roman" w:cs="Times New Roman"/>
          <w:sz w:val="28"/>
          <w:szCs w:val="28"/>
        </w:rPr>
        <w:t xml:space="preserve"> замена окончаний существительных среднего рода в именительном падеже окончанием существительного женского рода (</w:t>
      </w:r>
      <w:r w:rsidRPr="007D3263">
        <w:rPr>
          <w:rFonts w:ascii="Times New Roman" w:hAnsi="Times New Roman" w:cs="Times New Roman"/>
          <w:i/>
          <w:iCs/>
          <w:sz w:val="28"/>
          <w:szCs w:val="28"/>
        </w:rPr>
        <w:t>зеркало–зеркалы,копыто–копыты);</w:t>
      </w:r>
      <w:r w:rsidRPr="007D3263">
        <w:rPr>
          <w:rFonts w:ascii="Times New Roman" w:hAnsi="Times New Roman" w:cs="Times New Roman"/>
          <w:sz w:val="28"/>
          <w:szCs w:val="28"/>
        </w:rPr>
        <w:t xml:space="preserve"> склонение имен существительных среднего рода как существительных женского рода; неправильные падежные окончания существительных женского рода с основой на мягкий согласный; неправильное соотнесение существительных и местоимений; ошибочное ударение в слове; </w:t>
      </w:r>
      <w:r w:rsidR="007E1593" w:rsidRPr="007D3263">
        <w:rPr>
          <w:rFonts w:ascii="Times New Roman" w:hAnsi="Times New Roman" w:cs="Times New Roman"/>
          <w:sz w:val="28"/>
          <w:szCs w:val="28"/>
        </w:rPr>
        <w:t>не различение</w:t>
      </w:r>
      <w:r w:rsidRPr="007D3263">
        <w:rPr>
          <w:rFonts w:ascii="Times New Roman" w:hAnsi="Times New Roman" w:cs="Times New Roman"/>
          <w:sz w:val="28"/>
          <w:szCs w:val="28"/>
        </w:rPr>
        <w:t xml:space="preserve"> вида глаголов; ошибки в беспредложном и предложном управлении; неправильное согласование существительных и прилагательных, особенно среднего рода, реже – неправильное согласование существительных и глаголов.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Словообразование у детей сформировано недостаточно. Отмечаются трудности подбора однокоренных слов. Часто слово образование заменяется словоизменением. Редко используются суффиксальный и префиксальны</w:t>
      </w:r>
      <w:bookmarkStart w:id="3" w:name="page23"/>
      <w:bookmarkEnd w:id="3"/>
      <w:r w:rsidRPr="007D3263">
        <w:rPr>
          <w:rFonts w:ascii="Times New Roman" w:hAnsi="Times New Roman" w:cs="Times New Roman"/>
          <w:sz w:val="28"/>
          <w:szCs w:val="28"/>
        </w:rPr>
        <w:t xml:space="preserve">й способы </w:t>
      </w:r>
      <w:r w:rsidR="007E1593" w:rsidRPr="007D3263">
        <w:rPr>
          <w:rFonts w:ascii="Times New Roman" w:hAnsi="Times New Roman" w:cs="Times New Roman"/>
          <w:sz w:val="28"/>
          <w:szCs w:val="28"/>
        </w:rPr>
        <w:t>словообразования. Причём</w:t>
      </w:r>
      <w:r w:rsidRPr="007D3263">
        <w:rPr>
          <w:rFonts w:ascii="Times New Roman" w:hAnsi="Times New Roman" w:cs="Times New Roman"/>
          <w:sz w:val="28"/>
          <w:szCs w:val="28"/>
        </w:rPr>
        <w:t xml:space="preserve"> образование слов является неправильным.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Изменение слов затруднено звуковыми смешениями.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В активной речи дети используют преимущественно простые предложения. Большие затруднения (а часто и полное неумение) отмечаются у детей при распространении предложений и при построении сложносочиненных и сложноподчиненных предложений. Во фразовой речи детей обнаруживаются отдельные аграмматизмы, часто отсутствует правильная связь слов в предложениях, выражающих временные, пространственные и причинно-следственные отношения.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У большинства детей сохраняются недостатки произношения звуков и нарушения звукослоговой структуры слова, что создает значительные трудности в овладении детьми звуковым анализом и синтезом.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Дефекты звукопроизношения проявляются в затруднениях при различении сходных фонем. Диффузность смешений, их случайный характер отсутствуют.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Дети пользуются полной слоговой структурой слов. Редко наблюдаются перестановки звуков, слогов. Подобные нарушения проявляются главным образом при воспроизведении незнакомых и сложных по звукослоговой структуре слов.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Понимание обиходной речи детьми в основном хорошее, но иногда обнаруживается незнание отдельных слов и выражений, смешение смысловых значений слов, близких по звучанию, не дифференцированность грамматических форм.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Возникают ошибки в понимании речи, связанные с недостаточным различением форм числа, рода и падежа существительных и прилагательных, временных форм глагола, оттенков значений однокоренных слов, а также тех выражений, которые отражают причинно-следственные, временные, пространственные отношения.</w:t>
      </w:r>
    </w:p>
    <w:p w:rsidR="007D3263" w:rsidRPr="007D3263" w:rsidRDefault="007D3263" w:rsidP="000B61FE">
      <w:pPr>
        <w:spacing w:line="240" w:lineRule="auto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263">
        <w:rPr>
          <w:rFonts w:ascii="Times New Roman" w:hAnsi="Times New Roman" w:cs="Times New Roman"/>
          <w:b/>
          <w:sz w:val="28"/>
          <w:szCs w:val="28"/>
        </w:rPr>
        <w:t>Характеристика индивидуальных особенностей развития  ребенка с РАС.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Малейшее напряжение вызывает у ребенка усиление стереотипий, эхолалий и других способов аутистической защиты.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В целом можно говорить о грубейшей неравномерности в развитии психических процессов, отягощенных искажением не только аффективного развития, но и грубом искажении сферы произвольной регуляции.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 xml:space="preserve">У ребенка не прослеживается стремление к языковой </w:t>
      </w:r>
      <w:r w:rsidR="006A3203">
        <w:rPr>
          <w:rFonts w:ascii="Times New Roman" w:hAnsi="Times New Roman" w:cs="Times New Roman"/>
          <w:sz w:val="28"/>
          <w:szCs w:val="28"/>
        </w:rPr>
        <w:t xml:space="preserve">коммуникации. Владеет лепетной, </w:t>
      </w:r>
      <w:r w:rsidRPr="007D3263">
        <w:rPr>
          <w:rFonts w:ascii="Times New Roman" w:hAnsi="Times New Roman" w:cs="Times New Roman"/>
          <w:sz w:val="28"/>
          <w:szCs w:val="28"/>
        </w:rPr>
        <w:t xml:space="preserve">малоразборчивой, невыразительной речью. Упражнения артикуляционной гимнастики не выполняет, не подражает за педагогом и детьми. Ситуативная фразовая речь отсутствует. Не может воспроизвести фразу по предложенному </w:t>
      </w:r>
      <w:r w:rsidR="007E1593" w:rsidRPr="007D3263">
        <w:rPr>
          <w:rFonts w:ascii="Times New Roman" w:hAnsi="Times New Roman" w:cs="Times New Roman"/>
          <w:sz w:val="28"/>
          <w:szCs w:val="28"/>
        </w:rPr>
        <w:t>образцу. Слоговые</w:t>
      </w:r>
      <w:r w:rsidRPr="007D3263">
        <w:rPr>
          <w:rFonts w:ascii="Times New Roman" w:hAnsi="Times New Roman" w:cs="Times New Roman"/>
          <w:sz w:val="28"/>
          <w:szCs w:val="28"/>
        </w:rPr>
        <w:t xml:space="preserve"> ряды не </w:t>
      </w:r>
      <w:r w:rsidR="007E1593" w:rsidRPr="007D3263">
        <w:rPr>
          <w:rFonts w:ascii="Times New Roman" w:hAnsi="Times New Roman" w:cs="Times New Roman"/>
          <w:sz w:val="28"/>
          <w:szCs w:val="28"/>
        </w:rPr>
        <w:t>воспроизводит. В</w:t>
      </w:r>
      <w:r w:rsidRPr="007D3263">
        <w:rPr>
          <w:rFonts w:ascii="Times New Roman" w:hAnsi="Times New Roman" w:cs="Times New Roman"/>
          <w:sz w:val="28"/>
          <w:szCs w:val="28"/>
        </w:rPr>
        <w:t xml:space="preserve"> диалог не вступает, на обращенную речь реагирует фрагментарно не ответной речью, а действиями. Словарный запас продиагностировать трудно по причине отсутствия правильной артикуляционно</w:t>
      </w:r>
      <w:r w:rsidR="007E1593">
        <w:rPr>
          <w:rFonts w:ascii="Times New Roman" w:hAnsi="Times New Roman" w:cs="Times New Roman"/>
          <w:sz w:val="28"/>
          <w:szCs w:val="28"/>
        </w:rPr>
        <w:t>й</w:t>
      </w:r>
      <w:r w:rsidRPr="007D3263">
        <w:rPr>
          <w:rFonts w:ascii="Times New Roman" w:hAnsi="Times New Roman" w:cs="Times New Roman"/>
          <w:sz w:val="28"/>
          <w:szCs w:val="28"/>
        </w:rPr>
        <w:t xml:space="preserve"> оформленной речи и отсутствия интереса и внимания ребенка к речевой ситуации (по картинному материалу может что-либо показать). Инструкции по заданию часто игнорирует, но некоторые выполняет с задержкой по времени. Не понимает инструкций со словами: «вперед», «назад», «вправо», «влево». 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i/>
          <w:iCs/>
          <w:sz w:val="28"/>
          <w:szCs w:val="28"/>
        </w:rPr>
        <w:t>Характер Деятельности -</w:t>
      </w:r>
      <w:r w:rsidRPr="007D3263">
        <w:rPr>
          <w:rFonts w:ascii="Times New Roman" w:hAnsi="Times New Roman" w:cs="Times New Roman"/>
          <w:sz w:val="28"/>
          <w:szCs w:val="28"/>
        </w:rPr>
        <w:t xml:space="preserve"> произвольность регуляции собственных действий и целенаправленность, самоконтроль практически отсутствует. Часто ребенок обучается бытовым и социальным навыкам, но жестко привязывает их к конкретной ситуации, и они не переносятся в какие-либо другие ситуации.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i/>
          <w:iCs/>
          <w:sz w:val="28"/>
          <w:szCs w:val="28"/>
        </w:rPr>
        <w:t>Игровая Деятельность</w:t>
      </w:r>
      <w:r w:rsidRPr="007D3263">
        <w:rPr>
          <w:rFonts w:ascii="Times New Roman" w:hAnsi="Times New Roman" w:cs="Times New Roman"/>
          <w:sz w:val="28"/>
          <w:szCs w:val="28"/>
        </w:rPr>
        <w:t xml:space="preserve"> чаще всего представляет долгое стереотипное «зависание» на отдельных манипуляциях, фактически невозможна никакая игровая символизация.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i/>
          <w:iCs/>
          <w:sz w:val="28"/>
          <w:szCs w:val="28"/>
        </w:rPr>
        <w:t>Особенности эмоционального развития</w:t>
      </w:r>
    </w:p>
    <w:p w:rsid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Отмечается большая чувствительность и ранимость в контактах, непереносимость визуального контакта, ребенок может переходить на крик, реже на агрессию. Необходимо учитывать, что такой ребенок трудно адаптируется в любой новой ситуации и при любых изменениях старой ситуации легче себя чувствует в привычной, предсказуемой обстановке.</w:t>
      </w:r>
    </w:p>
    <w:p w:rsidR="006A3203" w:rsidRDefault="006A320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263" w:rsidRPr="007D3263" w:rsidRDefault="007D3263" w:rsidP="000B61FE">
      <w:pPr>
        <w:spacing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263">
        <w:rPr>
          <w:rFonts w:ascii="Times New Roman" w:hAnsi="Times New Roman" w:cs="Times New Roman"/>
          <w:b/>
          <w:sz w:val="28"/>
          <w:szCs w:val="28"/>
        </w:rPr>
        <w:t>1.</w:t>
      </w:r>
      <w:r w:rsidR="00DD2AE1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7D3263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r w:rsidR="007E1593">
        <w:rPr>
          <w:rFonts w:ascii="Times New Roman" w:hAnsi="Times New Roman" w:cs="Times New Roman"/>
          <w:b/>
          <w:sz w:val="28"/>
          <w:szCs w:val="28"/>
        </w:rPr>
        <w:t>п</w:t>
      </w:r>
      <w:r w:rsidRPr="007D3263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3263">
        <w:rPr>
          <w:rFonts w:ascii="Times New Roman" w:hAnsi="Times New Roman" w:cs="Times New Roman"/>
          <w:sz w:val="28"/>
          <w:szCs w:val="28"/>
        </w:rPr>
        <w:t xml:space="preserve">ребенок адекватно использует вербальные и невербальные средства общения: умеет правильно произносить все звуки родного (русского) языка в соответствии с языковой нормой; умеет во время речи осуществлять правильное речевое дыхание, ритм речи и интонацию; 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3263">
        <w:rPr>
          <w:rFonts w:ascii="Times New Roman" w:hAnsi="Times New Roman" w:cs="Times New Roman"/>
          <w:sz w:val="28"/>
          <w:szCs w:val="28"/>
        </w:rPr>
        <w:t xml:space="preserve">ребѐнок овладел универсальными предпосылками учебной деятельности - умениями работать по правилу и по образцу, слушать взрослого и выполнять его инструкции: умеет дифференцировать на слух гласные и согласные, твѐрдые и мягкие согласные звуки, звонкие и глухие согласные звуки; умеет выделять первый и последний звук в слове; положение заданного звука в слове; придумывает слова на заданный звук и правильно воспроизводит цепочки из 3-4 звуков, слогов, слов; самостоятельно выполняет звуковой анализ и синтез слов разной слоговой структуры; </w:t>
      </w:r>
    </w:p>
    <w:p w:rsidR="007D3263" w:rsidRPr="007D3263" w:rsidRDefault="00EE2354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3263" w:rsidRPr="007D3263">
        <w:rPr>
          <w:rFonts w:ascii="Times New Roman" w:hAnsi="Times New Roman" w:cs="Times New Roman"/>
          <w:sz w:val="28"/>
          <w:szCs w:val="28"/>
        </w:rPr>
        <w:t>ребѐнок владеет средствами общения и способами взаимодействия, способен изменять стиль общения в зависимости от ситуации с взрослыми и сверстниками: усваивает новые слова, относящиеся к различным частям речи, смысловые и эмоциональные оттенки значений слов, переносное значение слов и словосочетаний. Применяет их в собственной речи. Подбирает однокоренные и образовывает новые слова. Согласовывает слова в числе, роде, падеже. Исправляет деформированное высказывание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4" w:name="page31"/>
      <w:bookmarkEnd w:id="4"/>
    </w:p>
    <w:p w:rsidR="007D3263" w:rsidRPr="007D3263" w:rsidRDefault="00EE2354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-самостоятельно </w:t>
      </w:r>
      <w:r w:rsidR="007D3263" w:rsidRPr="007D3263">
        <w:rPr>
          <w:rFonts w:ascii="Times New Roman" w:hAnsi="Times New Roman" w:cs="Times New Roman"/>
          <w:sz w:val="28"/>
          <w:szCs w:val="28"/>
        </w:rPr>
        <w:t>составляет рассказ по картинке, по серии картинок, пересказывает тексты, используя развѐрнутую фразу. Употребляет в речи синонимы, антонимы, сложные предложения разных видов. Различает понятия «звук», «слог», «слово», «предложение». Называет в последовательности слова в предложении, звуки и слоги в словах;</w:t>
      </w:r>
    </w:p>
    <w:p w:rsidR="007D3263" w:rsidRPr="007D3263" w:rsidRDefault="00EE2354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3263" w:rsidRPr="007D3263">
        <w:rPr>
          <w:rFonts w:ascii="Times New Roman" w:hAnsi="Times New Roman" w:cs="Times New Roman"/>
          <w:sz w:val="28"/>
          <w:szCs w:val="28"/>
        </w:rPr>
        <w:t>педагоги и родители детей с нарушениями речи включены в коррекционно-образовательный процесс, взаимодействуют с учителем-логопедом в результате этого у ребѐнка сформированы первичные представления о себе, семье, обществе, государстве, мире и природе: в соответствии с возрастными возможностями уточнѐн и обобщѐн словарь, сформирован грамматический строй речи, достаточно развита связная речь по лексическим темам в соответствии с образовательной программой дошкольного учреждения.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На этапе завершения коррекционно-развивающей деятельности, дети должны в полной мере овладеть средствами общения и способами взаимодействия со взрослыми и сверстниками, адекватно использовать вербальные и невербальные средства общения.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К целевым ориентирам дошкольного образования (на этапе завершения дошкольного образования) относятся следующие социально-нормативные характеристики возможных достижений ребенка: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 xml:space="preserve">• </w:t>
      </w:r>
      <w:r w:rsidRPr="00EE2354">
        <w:rPr>
          <w:rFonts w:ascii="Times New Roman" w:hAnsi="Times New Roman" w:cs="Times New Roman"/>
          <w:b/>
          <w:i/>
          <w:sz w:val="28"/>
          <w:szCs w:val="28"/>
        </w:rPr>
        <w:t>ребенок хорошо владеет устной речью</w:t>
      </w:r>
      <w:r w:rsidRPr="007D3263">
        <w:rPr>
          <w:rFonts w:ascii="Times New Roman" w:hAnsi="Times New Roman" w:cs="Times New Roman"/>
          <w:sz w:val="28"/>
          <w:szCs w:val="28"/>
        </w:rPr>
        <w:t>,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картинке, творческие рассказы; у него сформированы элементарные навыки звуко-слогового анализа слов, анализа предложений, что обеспечивает формирование предпосылок грамотности; у него сформирован грамматический строй речи, он владеет разными способами словообразования;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b/>
          <w:i/>
          <w:sz w:val="28"/>
          <w:szCs w:val="28"/>
        </w:rPr>
        <w:t>• ребенок любознателен</w:t>
      </w:r>
      <w:r w:rsidRPr="007D3263">
        <w:rPr>
          <w:rFonts w:ascii="Times New Roman" w:hAnsi="Times New Roman" w:cs="Times New Roman"/>
          <w:sz w:val="28"/>
          <w:szCs w:val="28"/>
        </w:rPr>
        <w:t>, склонен наблюдать, экспериментировать; он обладает начальными знаниями о себе, о природном и социальном мире, умеет обследовать предметы разными способами, подбирать группу предметов по заданному признаку, знает и различает основные и оттеночные цвета, плоские и объемные геометрические формы; у ребенка сформированы представления о профессиях, трудовых действиях; ребенок знаком с составом числа из единиц в пределах десяти, владеет навыками количественного и порядкового счета; у ребенка сформированы навыки ориентировки в пространстве, на плоскости, по простейшей схеме, плану; у ребенка есть представления о смене времен года и их очередности, смене частей суток и их очередности, очередности дней недели; у ребенка сформировано интеллектуальное мышление;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 xml:space="preserve"> • </w:t>
      </w:r>
      <w:r w:rsidRPr="00EE2354">
        <w:rPr>
          <w:rFonts w:ascii="Times New Roman" w:hAnsi="Times New Roman" w:cs="Times New Roman"/>
          <w:b/>
          <w:i/>
          <w:sz w:val="28"/>
          <w:szCs w:val="28"/>
        </w:rPr>
        <w:t>ребенок способен к принятию собственных решений</w:t>
      </w:r>
      <w:r w:rsidRPr="007D3263">
        <w:rPr>
          <w:rFonts w:ascii="Times New Roman" w:hAnsi="Times New Roman" w:cs="Times New Roman"/>
          <w:sz w:val="28"/>
          <w:szCs w:val="28"/>
        </w:rPr>
        <w:t xml:space="preserve"> с опорой на знания и умения в различных видах деятельности, ребенок умеет организовывать игровое взаимодействие, осваивать игровые способы действий, создавать проблемно-игровые ситуации, овладевать условностью игровых действий, заменять предметные действия действиями с предметами-заместителями, а затем и словом, отражать в игре окружающую действительность; 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 xml:space="preserve">• </w:t>
      </w:r>
      <w:r w:rsidRPr="00EE2354">
        <w:rPr>
          <w:rFonts w:ascii="Times New Roman" w:hAnsi="Times New Roman" w:cs="Times New Roman"/>
          <w:b/>
          <w:i/>
          <w:sz w:val="28"/>
          <w:szCs w:val="28"/>
        </w:rPr>
        <w:t>ребенок инициативен</w:t>
      </w:r>
      <w:r w:rsidRPr="007D3263">
        <w:rPr>
          <w:rFonts w:ascii="Times New Roman" w:hAnsi="Times New Roman" w:cs="Times New Roman"/>
          <w:sz w:val="28"/>
          <w:szCs w:val="28"/>
        </w:rPr>
        <w:t xml:space="preserve">, самостоятелен в различных видах деятельности, способен выбрать себе занятия и партнеров по совместной деятельности, у ребенка развиты коммуникативные навыки, эмоциональная отзывчивость на чувства окружающих людей, подражательность, творческое воображение; 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 xml:space="preserve">• </w:t>
      </w:r>
      <w:r w:rsidRPr="00EE2354">
        <w:rPr>
          <w:rFonts w:ascii="Times New Roman" w:hAnsi="Times New Roman" w:cs="Times New Roman"/>
          <w:b/>
          <w:i/>
          <w:sz w:val="28"/>
          <w:szCs w:val="28"/>
        </w:rPr>
        <w:t>ребенок активен</w:t>
      </w:r>
      <w:r w:rsidRPr="007D3263">
        <w:rPr>
          <w:rFonts w:ascii="Times New Roman" w:hAnsi="Times New Roman" w:cs="Times New Roman"/>
          <w:sz w:val="28"/>
          <w:szCs w:val="28"/>
        </w:rPr>
        <w:t xml:space="preserve">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деятельности; 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 xml:space="preserve">• </w:t>
      </w:r>
      <w:r w:rsidRPr="00EE2354">
        <w:rPr>
          <w:rFonts w:ascii="Times New Roman" w:hAnsi="Times New Roman" w:cs="Times New Roman"/>
          <w:b/>
          <w:i/>
          <w:sz w:val="28"/>
          <w:szCs w:val="28"/>
        </w:rPr>
        <w:t>ребенок способен адекватно проявлять свои чувства</w:t>
      </w:r>
      <w:r w:rsidRPr="007D3263">
        <w:rPr>
          <w:rFonts w:ascii="Times New Roman" w:hAnsi="Times New Roman" w:cs="Times New Roman"/>
          <w:sz w:val="28"/>
          <w:szCs w:val="28"/>
        </w:rPr>
        <w:t>, умеет радоваться успехам и сопереживать неудачам других, способен договариваться, старается разрешать конфликты;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 xml:space="preserve">• </w:t>
      </w:r>
      <w:r w:rsidRPr="00EE2354">
        <w:rPr>
          <w:rFonts w:ascii="Times New Roman" w:hAnsi="Times New Roman" w:cs="Times New Roman"/>
          <w:b/>
          <w:i/>
          <w:sz w:val="28"/>
          <w:szCs w:val="28"/>
        </w:rPr>
        <w:t>ребенок обладает чувством собственного достоинства</w:t>
      </w:r>
      <w:r w:rsidRPr="007D3263">
        <w:rPr>
          <w:rFonts w:ascii="Times New Roman" w:hAnsi="Times New Roman" w:cs="Times New Roman"/>
          <w:sz w:val="28"/>
          <w:szCs w:val="28"/>
        </w:rPr>
        <w:t>, чувством веры в себя;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 xml:space="preserve">• </w:t>
      </w:r>
      <w:r w:rsidRPr="00EE2354">
        <w:rPr>
          <w:rFonts w:ascii="Times New Roman" w:hAnsi="Times New Roman" w:cs="Times New Roman"/>
          <w:b/>
          <w:i/>
          <w:sz w:val="28"/>
          <w:szCs w:val="28"/>
        </w:rPr>
        <w:t>ребенок обладает развитым воображением</w:t>
      </w:r>
      <w:r w:rsidRPr="007D3263">
        <w:rPr>
          <w:rFonts w:ascii="Times New Roman" w:hAnsi="Times New Roman" w:cs="Times New Roman"/>
          <w:sz w:val="28"/>
          <w:szCs w:val="28"/>
        </w:rPr>
        <w:t xml:space="preserve">, которое реализует в разных видах деятельности; 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 xml:space="preserve">• </w:t>
      </w:r>
      <w:r w:rsidRPr="00EE2354">
        <w:rPr>
          <w:rFonts w:ascii="Times New Roman" w:hAnsi="Times New Roman" w:cs="Times New Roman"/>
          <w:b/>
          <w:i/>
          <w:sz w:val="28"/>
          <w:szCs w:val="28"/>
        </w:rPr>
        <w:t>ребенок умеет подчиняться правилам и социальным нормам</w:t>
      </w:r>
      <w:r w:rsidRPr="007D3263">
        <w:rPr>
          <w:rFonts w:ascii="Times New Roman" w:hAnsi="Times New Roman" w:cs="Times New Roman"/>
          <w:sz w:val="28"/>
          <w:szCs w:val="28"/>
        </w:rPr>
        <w:t>, способен к волевым усилиям, знаком с принятыми нормами и правилами поведения и готов соответствовать им;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 xml:space="preserve">• </w:t>
      </w:r>
      <w:r w:rsidRPr="00EE2354">
        <w:rPr>
          <w:rFonts w:ascii="Times New Roman" w:hAnsi="Times New Roman" w:cs="Times New Roman"/>
          <w:b/>
          <w:i/>
          <w:sz w:val="28"/>
          <w:szCs w:val="28"/>
        </w:rPr>
        <w:t>у ребенка развиты крупная и мелкая моторика</w:t>
      </w:r>
      <w:r w:rsidRPr="007D3263">
        <w:rPr>
          <w:rFonts w:ascii="Times New Roman" w:hAnsi="Times New Roman" w:cs="Times New Roman"/>
          <w:sz w:val="28"/>
          <w:szCs w:val="28"/>
        </w:rPr>
        <w:t>, он подвижен и вынослив, владеет основными движениями, может контролировать свои движения, умеет управлять ими.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i/>
          <w:iCs/>
          <w:sz w:val="28"/>
          <w:szCs w:val="28"/>
          <w:u w:val="single"/>
        </w:rPr>
        <w:t>Планируемые результаты освоения рабочей Программы Детьми - логопатами с ОНР – III</w:t>
      </w:r>
      <w:r w:rsidR="006A320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7D3263">
        <w:rPr>
          <w:rFonts w:ascii="Times New Roman" w:hAnsi="Times New Roman" w:cs="Times New Roman"/>
          <w:i/>
          <w:iCs/>
          <w:sz w:val="28"/>
          <w:szCs w:val="28"/>
          <w:u w:val="single"/>
        </w:rPr>
        <w:t>уровня речевого развития</w:t>
      </w:r>
    </w:p>
    <w:p w:rsidR="007D3263" w:rsidRPr="00EE2354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354">
        <w:rPr>
          <w:rFonts w:ascii="Times New Roman" w:hAnsi="Times New Roman" w:cs="Times New Roman"/>
          <w:b/>
          <w:sz w:val="28"/>
          <w:szCs w:val="28"/>
        </w:rPr>
        <w:t>В итоге логопедической работы дети должны научиться: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• понимать обращенную речь в соответствии с параметрами возрастной нормы;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• фонетически правильно оформлять звуковую сторону речи;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• правильно передавать слоговую структуру слов, используемых в самостоятельной речи;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• пользоваться в самостоятельной речи простыми распространенными и сложными предложениями, владеть навыками объединения их в рассказ;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• владеть элементарными навыками пересказа;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• владеть навыками диалогической речи;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• 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проч.;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• 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и почти все сложные предлоги — употребляться адекватно;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• 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 д.);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• владеть элементами грамоты: определяет место звука в слове.</w:t>
      </w:r>
    </w:p>
    <w:p w:rsidR="007D3263" w:rsidRPr="00281C29" w:rsidRDefault="007D3263" w:rsidP="000B61FE">
      <w:pPr>
        <w:spacing w:line="240" w:lineRule="auto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C2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индивидуальной образовательной программы ребенка с РАС</w:t>
      </w:r>
      <w:r w:rsidR="00281C29" w:rsidRPr="00281C29">
        <w:rPr>
          <w:rFonts w:ascii="Times New Roman" w:hAnsi="Times New Roman" w:cs="Times New Roman"/>
          <w:b/>
          <w:sz w:val="28"/>
          <w:szCs w:val="28"/>
        </w:rPr>
        <w:t xml:space="preserve"> (средний дошкольный возраст</w:t>
      </w:r>
      <w:r w:rsidRPr="00281C29">
        <w:rPr>
          <w:rFonts w:ascii="Times New Roman" w:hAnsi="Times New Roman" w:cs="Times New Roman"/>
          <w:b/>
          <w:sz w:val="28"/>
          <w:szCs w:val="28"/>
        </w:rPr>
        <w:t>)</w:t>
      </w:r>
    </w:p>
    <w:p w:rsidR="007D3263" w:rsidRPr="007D3263" w:rsidRDefault="00281C29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3263" w:rsidRPr="007D3263">
        <w:rPr>
          <w:rFonts w:ascii="Times New Roman" w:hAnsi="Times New Roman" w:cs="Times New Roman"/>
          <w:sz w:val="28"/>
          <w:szCs w:val="28"/>
        </w:rPr>
        <w:t>адекватно ведет себя в привычных и знакомых ситуациях</w:t>
      </w:r>
    </w:p>
    <w:p w:rsidR="007D3263" w:rsidRPr="007D3263" w:rsidRDefault="00281C29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3263" w:rsidRPr="007D3263">
        <w:rPr>
          <w:rFonts w:ascii="Times New Roman" w:hAnsi="Times New Roman" w:cs="Times New Roman"/>
          <w:sz w:val="28"/>
          <w:szCs w:val="28"/>
        </w:rPr>
        <w:t>положительная динамика в проявлении речевой активности, желании общаться с помощью слова;</w:t>
      </w:r>
    </w:p>
    <w:p w:rsidR="007D3263" w:rsidRPr="007D3263" w:rsidRDefault="00281C29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3263" w:rsidRPr="007D3263">
        <w:rPr>
          <w:rFonts w:ascii="Times New Roman" w:hAnsi="Times New Roman" w:cs="Times New Roman"/>
          <w:sz w:val="28"/>
          <w:szCs w:val="28"/>
        </w:rPr>
        <w:t>подражает движениям артикуляционного аппарата взрослого, выполняет упражнения для пальцев рук (нанизывает бусы, прикрепляет прищепки, повторяет игры на сопровождение речи движением), подражает некоторым голосам животных, шумам окружающего мира (машина, самолет и др.);</w:t>
      </w:r>
    </w:p>
    <w:p w:rsidR="007D3263" w:rsidRPr="007D3263" w:rsidRDefault="00281C29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3263" w:rsidRPr="007D3263">
        <w:rPr>
          <w:rFonts w:ascii="Times New Roman" w:hAnsi="Times New Roman" w:cs="Times New Roman"/>
          <w:sz w:val="28"/>
          <w:szCs w:val="28"/>
        </w:rPr>
        <w:t>при наличии речи – использует слова, обозначающие знакомые ему предметы обихода и действия, выражает желания одним словом, отвечает на вопросы («да», «нет»), описывает картинку простыми предложениями (при отсутствии речи – использует жесты, знаки или другие средства альтернативной коммуникации);</w:t>
      </w:r>
    </w:p>
    <w:p w:rsidR="007D3263" w:rsidRPr="007D3263" w:rsidRDefault="00281C29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3263" w:rsidRPr="007D3263">
        <w:rPr>
          <w:rFonts w:ascii="Times New Roman" w:hAnsi="Times New Roman" w:cs="Times New Roman"/>
          <w:sz w:val="28"/>
          <w:szCs w:val="28"/>
        </w:rPr>
        <w:t>говорит о себе «я», знает и называет имена, показывает членов семьи, использует коммуникативный альбом,</w:t>
      </w:r>
    </w:p>
    <w:p w:rsidR="007D3263" w:rsidRPr="007D3263" w:rsidRDefault="00281C29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3263" w:rsidRPr="007D3263">
        <w:rPr>
          <w:rFonts w:ascii="Times New Roman" w:hAnsi="Times New Roman" w:cs="Times New Roman"/>
          <w:sz w:val="28"/>
          <w:szCs w:val="28"/>
        </w:rPr>
        <w:t>участвует в элементарном диалоге (отвечает на вопросы, используя слова, простые и развернутые предложения, которые могут добавляться жестами);</w:t>
      </w:r>
    </w:p>
    <w:p w:rsidR="007D3263" w:rsidRPr="007D3263" w:rsidRDefault="00281C29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3263" w:rsidRPr="007D3263">
        <w:rPr>
          <w:rFonts w:ascii="Times New Roman" w:hAnsi="Times New Roman" w:cs="Times New Roman"/>
          <w:sz w:val="28"/>
          <w:szCs w:val="28"/>
        </w:rPr>
        <w:t>положительная динамика в понимании названия предметов, действий, признаков, встречающихся в повседневной речи;</w:t>
      </w:r>
    </w:p>
    <w:p w:rsidR="007D3263" w:rsidRPr="007D3263" w:rsidRDefault="00281C29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3263" w:rsidRPr="007D3263">
        <w:rPr>
          <w:rFonts w:ascii="Times New Roman" w:hAnsi="Times New Roman" w:cs="Times New Roman"/>
          <w:sz w:val="28"/>
          <w:szCs w:val="28"/>
        </w:rPr>
        <w:t>подбирает предметы, владеет простой сортировкой предметов, выбирает предметы, относящиеся к одной категории, соотносит основные цвета и формы, понимает названия предметов обихода;</w:t>
      </w:r>
    </w:p>
    <w:p w:rsidR="007D3263" w:rsidRPr="007D3263" w:rsidRDefault="00281C29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3263" w:rsidRPr="007D3263">
        <w:rPr>
          <w:rFonts w:ascii="Times New Roman" w:hAnsi="Times New Roman" w:cs="Times New Roman"/>
          <w:sz w:val="28"/>
          <w:szCs w:val="28"/>
        </w:rPr>
        <w:t>положительная динамика в понимании словесных инструкций, выраженных не только в стереотипных формах;</w:t>
      </w:r>
    </w:p>
    <w:p w:rsidR="007D3263" w:rsidRPr="007D3263" w:rsidRDefault="00281C29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3263" w:rsidRPr="007D3263">
        <w:rPr>
          <w:rFonts w:ascii="Times New Roman" w:hAnsi="Times New Roman" w:cs="Times New Roman"/>
          <w:sz w:val="28"/>
          <w:szCs w:val="28"/>
        </w:rPr>
        <w:t>положительная динамика в выполнении отдельных ролевых действий, носящих условный характер, участвует в разыгрывании сюжета или алгоритма: цепочки двух-трех действий;</w:t>
      </w:r>
    </w:p>
    <w:p w:rsidR="007D3263" w:rsidRPr="007D3263" w:rsidRDefault="00281C29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3263" w:rsidRPr="007D3263">
        <w:rPr>
          <w:rFonts w:ascii="Times New Roman" w:hAnsi="Times New Roman" w:cs="Times New Roman"/>
          <w:sz w:val="28"/>
          <w:szCs w:val="28"/>
        </w:rPr>
        <w:t>проявляет интерес к другим детям, может находиться (и иногда – играть) рядом с ними.</w:t>
      </w:r>
    </w:p>
    <w:p w:rsidR="007D3263" w:rsidRPr="007D3263" w:rsidRDefault="00281C29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3263" w:rsidRPr="007D3263">
        <w:rPr>
          <w:rFonts w:ascii="Times New Roman" w:hAnsi="Times New Roman" w:cs="Times New Roman"/>
          <w:sz w:val="28"/>
          <w:szCs w:val="28"/>
        </w:rPr>
        <w:t>проявляет стремление к выполнению основных культурно-гигиенические действий, ориентируясь на образец и словесные просьбы взрослого,</w:t>
      </w:r>
    </w:p>
    <w:p w:rsidR="007D3263" w:rsidRPr="007D3263" w:rsidRDefault="00281C29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3263" w:rsidRPr="007D3263">
        <w:rPr>
          <w:rFonts w:ascii="Times New Roman" w:hAnsi="Times New Roman" w:cs="Times New Roman"/>
          <w:sz w:val="28"/>
          <w:szCs w:val="28"/>
        </w:rPr>
        <w:t>владеет элементарными навыками самообслуживания (туалет, прием пищи и др.);</w:t>
      </w:r>
    </w:p>
    <w:p w:rsidR="007D3263" w:rsidRDefault="00281C29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3263" w:rsidRPr="007D3263">
        <w:rPr>
          <w:rFonts w:ascii="Times New Roman" w:hAnsi="Times New Roman" w:cs="Times New Roman"/>
          <w:sz w:val="28"/>
          <w:szCs w:val="28"/>
        </w:rPr>
        <w:t xml:space="preserve"> адекватно ведет себя в привычных и знакомых ситуациях</w:t>
      </w:r>
      <w:r w:rsidR="006A3203">
        <w:rPr>
          <w:rFonts w:ascii="Times New Roman" w:hAnsi="Times New Roman" w:cs="Times New Roman"/>
          <w:sz w:val="28"/>
          <w:szCs w:val="28"/>
        </w:rPr>
        <w:t>.</w:t>
      </w:r>
    </w:p>
    <w:p w:rsidR="006A3203" w:rsidRPr="007D3263" w:rsidRDefault="006A320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263" w:rsidRPr="00281C29" w:rsidRDefault="007D3263" w:rsidP="000B61FE">
      <w:pPr>
        <w:spacing w:line="240" w:lineRule="auto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C29">
        <w:rPr>
          <w:rFonts w:ascii="Times New Roman" w:hAnsi="Times New Roman" w:cs="Times New Roman"/>
          <w:b/>
          <w:sz w:val="28"/>
          <w:szCs w:val="28"/>
        </w:rPr>
        <w:t>1.</w:t>
      </w:r>
      <w:r w:rsidR="0000610F">
        <w:rPr>
          <w:rFonts w:ascii="Times New Roman" w:hAnsi="Times New Roman" w:cs="Times New Roman"/>
          <w:b/>
          <w:sz w:val="28"/>
          <w:szCs w:val="28"/>
        </w:rPr>
        <w:t>5</w:t>
      </w:r>
      <w:r w:rsidRPr="00281C29">
        <w:rPr>
          <w:rFonts w:ascii="Times New Roman" w:hAnsi="Times New Roman" w:cs="Times New Roman"/>
          <w:b/>
          <w:sz w:val="28"/>
          <w:szCs w:val="28"/>
        </w:rPr>
        <w:t xml:space="preserve"> Развивающие оценивание качества образовательной деятельности</w:t>
      </w:r>
    </w:p>
    <w:p w:rsidR="007D3263" w:rsidRPr="00281C29" w:rsidRDefault="007D3263" w:rsidP="000B61FE">
      <w:pPr>
        <w:spacing w:line="240" w:lineRule="auto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C2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45721">
        <w:rPr>
          <w:rFonts w:ascii="Times New Roman" w:hAnsi="Times New Roman" w:cs="Times New Roman"/>
          <w:b/>
          <w:sz w:val="28"/>
          <w:szCs w:val="28"/>
        </w:rPr>
        <w:t>п</w:t>
      </w:r>
      <w:r w:rsidRPr="00281C29">
        <w:rPr>
          <w:rFonts w:ascii="Times New Roman" w:hAnsi="Times New Roman" w:cs="Times New Roman"/>
          <w:b/>
          <w:sz w:val="28"/>
          <w:szCs w:val="28"/>
        </w:rPr>
        <w:t>рограмме</w:t>
      </w:r>
    </w:p>
    <w:p w:rsidR="007D3263" w:rsidRPr="00281C29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C29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организации логопедической диагностики и мониторинга 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Задачами логопедической диагностики индивидуального развития дош</w:t>
      </w:r>
      <w:r w:rsidR="00281C29">
        <w:rPr>
          <w:rFonts w:ascii="Times New Roman" w:hAnsi="Times New Roman" w:cs="Times New Roman"/>
          <w:sz w:val="28"/>
          <w:szCs w:val="28"/>
        </w:rPr>
        <w:t xml:space="preserve">кольников </w:t>
      </w:r>
      <w:r w:rsidRPr="007D3263">
        <w:rPr>
          <w:rFonts w:ascii="Times New Roman" w:hAnsi="Times New Roman" w:cs="Times New Roman"/>
          <w:sz w:val="28"/>
          <w:szCs w:val="28"/>
        </w:rPr>
        <w:t xml:space="preserve">с тяжелыми нарушениями речи являются выявление особенностей общего и речевого развития детей: состояния компонентов речевой системы, соотношения развития различных компонентов речи, сопоставление уровня развития языковых средств с их активизацией (использованием в речевой деятельности). 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 xml:space="preserve">Логопедическое обследование детей осуществляется учителем-логопедом. Диагностика проводится в течение ноября. Углубленное логопедическое обследование позволяет выявить не только негативную симптоматику в отношении общего и речевого развития ребенка, но и позитивные симптомы, компенсаторные возможности, зону ближайшего развития. Диагностика позволяет решать задачи развивающего обучения и адаптировать программу в соответствии с возможностями и способностями каждого ребенка. 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 xml:space="preserve">Учителем-логопедом заполняются речевые карты на обследованного ребенка.  Оценка промежуточных результатов развития осуществляется в феврале и мае. 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Схема, методика и оценка результатов диагностики развития ребенка 6-7 летнего возраста с ОНР взяты из «Комплексной образовательная программа дошкольного образования для детей с тяжелыми нарушениями речи (общим недоразвитием речи) с 3 до 7 лет» Нищевой Н.В.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Мониторинг состоит из 4-х блоков:</w:t>
      </w:r>
    </w:p>
    <w:p w:rsidR="007D3263" w:rsidRPr="007D3263" w:rsidRDefault="00281C29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3263" w:rsidRPr="007D3263">
        <w:rPr>
          <w:rFonts w:ascii="Times New Roman" w:hAnsi="Times New Roman" w:cs="Times New Roman"/>
          <w:sz w:val="28"/>
          <w:szCs w:val="28"/>
        </w:rPr>
        <w:t>«Раннее психомоторное и речевое развитие, поведение и психичес</w:t>
      </w:r>
      <w:r>
        <w:rPr>
          <w:rFonts w:ascii="Times New Roman" w:hAnsi="Times New Roman" w:cs="Times New Roman"/>
          <w:sz w:val="28"/>
          <w:szCs w:val="28"/>
        </w:rPr>
        <w:t>кая сфера»;</w:t>
      </w:r>
    </w:p>
    <w:p w:rsidR="007D3263" w:rsidRPr="007D3263" w:rsidRDefault="00281C29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3263" w:rsidRPr="007D3263">
        <w:rPr>
          <w:rFonts w:ascii="Times New Roman" w:hAnsi="Times New Roman" w:cs="Times New Roman"/>
          <w:sz w:val="28"/>
          <w:szCs w:val="28"/>
        </w:rPr>
        <w:t xml:space="preserve">«Неречевые психические </w:t>
      </w:r>
      <w:r>
        <w:rPr>
          <w:rFonts w:ascii="Times New Roman" w:hAnsi="Times New Roman" w:cs="Times New Roman"/>
          <w:sz w:val="28"/>
          <w:szCs w:val="28"/>
        </w:rPr>
        <w:t>функции»;</w:t>
      </w:r>
    </w:p>
    <w:p w:rsidR="007D3263" w:rsidRPr="007D3263" w:rsidRDefault="00281C29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3263" w:rsidRPr="007D3263">
        <w:rPr>
          <w:rFonts w:ascii="Times New Roman" w:hAnsi="Times New Roman" w:cs="Times New Roman"/>
          <w:sz w:val="28"/>
          <w:szCs w:val="28"/>
        </w:rPr>
        <w:t xml:space="preserve">«Моторная </w:t>
      </w:r>
      <w:r>
        <w:rPr>
          <w:rFonts w:ascii="Times New Roman" w:hAnsi="Times New Roman" w:cs="Times New Roman"/>
          <w:sz w:val="28"/>
          <w:szCs w:val="28"/>
        </w:rPr>
        <w:t>сфера»;</w:t>
      </w:r>
    </w:p>
    <w:p w:rsidR="007D3263" w:rsidRPr="007D3263" w:rsidRDefault="00281C29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3263" w:rsidRPr="007D3263">
        <w:rPr>
          <w:rFonts w:ascii="Times New Roman" w:hAnsi="Times New Roman" w:cs="Times New Roman"/>
          <w:sz w:val="28"/>
          <w:szCs w:val="28"/>
        </w:rPr>
        <w:t>«Произносительная сторона речи и речевые психические функции».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Методика мониторинга представляет цели, м</w:t>
      </w:r>
      <w:r w:rsidR="0000610F">
        <w:rPr>
          <w:rFonts w:ascii="Times New Roman" w:hAnsi="Times New Roman" w:cs="Times New Roman"/>
          <w:sz w:val="28"/>
          <w:szCs w:val="28"/>
        </w:rPr>
        <w:t xml:space="preserve">етоды, процедуру исследования и </w:t>
      </w:r>
      <w:r w:rsidRPr="007D3263">
        <w:rPr>
          <w:rFonts w:ascii="Times New Roman" w:hAnsi="Times New Roman" w:cs="Times New Roman"/>
          <w:sz w:val="28"/>
          <w:szCs w:val="28"/>
        </w:rPr>
        <w:t>критерии оценки развития ребёнка с тяжёлым нарушением речи, количественный анализ оцениваемых показателей развития. Учитель-логопед коррекционной группы ДОУ, используя данную методику, имеет возможность сравнивать количественные и качественные показатели развития всех языковых компонентов детей в начале и в конце учебного года и получить объективные данные о динамике развития каждого ребёнка и группы в целом. Кроме этого, методика позволяет выявить компоненты речи, требующие дополнительного коррекционного воздействия, индивидуального для каждого ребёнка.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Результаты мониторинга используются</w:t>
      </w:r>
      <w:r w:rsidR="006A3203">
        <w:rPr>
          <w:rFonts w:ascii="Times New Roman" w:hAnsi="Times New Roman" w:cs="Times New Roman"/>
          <w:sz w:val="28"/>
          <w:szCs w:val="28"/>
        </w:rPr>
        <w:t xml:space="preserve"> при</w:t>
      </w:r>
      <w:r w:rsidRPr="007D3263">
        <w:rPr>
          <w:rFonts w:ascii="Times New Roman" w:hAnsi="Times New Roman" w:cs="Times New Roman"/>
          <w:sz w:val="28"/>
          <w:szCs w:val="28"/>
        </w:rPr>
        <w:t>:</w:t>
      </w:r>
    </w:p>
    <w:p w:rsidR="007D3263" w:rsidRPr="007D3263" w:rsidRDefault="00281C29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3263" w:rsidRPr="007D3263">
        <w:rPr>
          <w:rFonts w:ascii="Times New Roman" w:hAnsi="Times New Roman" w:cs="Times New Roman"/>
          <w:sz w:val="28"/>
          <w:szCs w:val="28"/>
        </w:rPr>
        <w:t>планировании коррекционно-образовательной деятельности (подгрупповой, индивидуальной);</w:t>
      </w:r>
    </w:p>
    <w:p w:rsidR="007D3263" w:rsidRPr="007D3263" w:rsidRDefault="00281C29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3263" w:rsidRPr="007D3263">
        <w:rPr>
          <w:rFonts w:ascii="Times New Roman" w:hAnsi="Times New Roman" w:cs="Times New Roman"/>
          <w:sz w:val="28"/>
          <w:szCs w:val="28"/>
        </w:rPr>
        <w:t>отборе методов, приёмов и технологий;</w:t>
      </w:r>
    </w:p>
    <w:p w:rsidR="007D3263" w:rsidRPr="007D3263" w:rsidRDefault="00281C29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3263" w:rsidRPr="007D3263">
        <w:rPr>
          <w:rFonts w:ascii="Times New Roman" w:hAnsi="Times New Roman" w:cs="Times New Roman"/>
          <w:sz w:val="28"/>
          <w:szCs w:val="28"/>
        </w:rPr>
        <w:t>комплектовании подгрупп для организованной деятельности.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Мониторинг проводится на протяжении нескольких дней. За один день реализуется не более двух разделов. На каждое исследование затрачивается не более 10 мин (ребёнку 4 года); 15 мин (ребёнку 5 лет) и 20 мин (ребёнку 6 лет).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Во время мониторинга создаётся положительный эмоциональный фон взаимодействия между учителем-логопедом и ребёнком. Ребёнок заинтересовывается выполнением тестовых заданий, а не принуждается к выполнению. Используются различные формы поощрения, ребёнок поддерживается и подбадривается. При первых проявлениях усталости или негативизма у ребёнка обследование прекращается и переносится на следующий день.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В качестве наглядно-дидактического</w:t>
      </w:r>
      <w:r w:rsidR="0000610F">
        <w:rPr>
          <w:rFonts w:ascii="Times New Roman" w:hAnsi="Times New Roman" w:cs="Times New Roman"/>
          <w:sz w:val="28"/>
          <w:szCs w:val="28"/>
        </w:rPr>
        <w:t xml:space="preserve"> </w:t>
      </w:r>
      <w:r w:rsidR="0000610F" w:rsidRPr="007D3263">
        <w:rPr>
          <w:rFonts w:ascii="Times New Roman" w:hAnsi="Times New Roman" w:cs="Times New Roman"/>
          <w:sz w:val="28"/>
          <w:szCs w:val="28"/>
        </w:rPr>
        <w:t>обеспечения</w:t>
      </w:r>
      <w:r w:rsidRPr="007D3263">
        <w:rPr>
          <w:rFonts w:ascii="Times New Roman" w:hAnsi="Times New Roman" w:cs="Times New Roman"/>
          <w:sz w:val="28"/>
          <w:szCs w:val="28"/>
        </w:rPr>
        <w:t xml:space="preserve"> используются: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1.Методический комплект Н.В. Нищевой: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- Карта развития ребенка дошкольного возраста с тяжелыми нарушениями речи (ОНР) с 5 до 7 лет;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-Картинный материал к речевой карте ребенка с ОНР.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2. Альбом для логопеда О.Б. Иншаковой.</w:t>
      </w:r>
    </w:p>
    <w:p w:rsidR="007D3263" w:rsidRPr="007D3263" w:rsidRDefault="007D3263" w:rsidP="000B61FE">
      <w:pPr>
        <w:spacing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81C29" w:rsidRPr="00281C29" w:rsidRDefault="007D3263" w:rsidP="000B61FE">
      <w:pPr>
        <w:spacing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C29">
        <w:rPr>
          <w:rFonts w:ascii="Times New Roman" w:hAnsi="Times New Roman" w:cs="Times New Roman"/>
          <w:b/>
          <w:sz w:val="28"/>
          <w:szCs w:val="28"/>
        </w:rPr>
        <w:t>Развивающее оценивание качества образовательной деятельности по Программе ребенка с РАС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 xml:space="preserve"> Программой не предусматривается оценивание качества образовательной деятельности организации на основе достижения детьми с РАС планируемых результатов освоения Программы.</w:t>
      </w:r>
    </w:p>
    <w:p w:rsidR="007D3263" w:rsidRPr="00281C29" w:rsidRDefault="007D3263" w:rsidP="000B61FE">
      <w:pPr>
        <w:spacing w:line="240" w:lineRule="auto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C29">
        <w:rPr>
          <w:rFonts w:ascii="Times New Roman" w:hAnsi="Times New Roman" w:cs="Times New Roman"/>
          <w:b/>
          <w:sz w:val="28"/>
          <w:szCs w:val="28"/>
        </w:rPr>
        <w:t xml:space="preserve">Целевые ориентиры, представленные в </w:t>
      </w:r>
      <w:r w:rsidR="00D96B52">
        <w:rPr>
          <w:rFonts w:ascii="Times New Roman" w:hAnsi="Times New Roman" w:cs="Times New Roman"/>
          <w:b/>
          <w:sz w:val="28"/>
          <w:szCs w:val="28"/>
        </w:rPr>
        <w:t>п</w:t>
      </w:r>
      <w:r w:rsidRPr="00281C29">
        <w:rPr>
          <w:rFonts w:ascii="Times New Roman" w:hAnsi="Times New Roman" w:cs="Times New Roman"/>
          <w:b/>
          <w:sz w:val="28"/>
          <w:szCs w:val="28"/>
        </w:rPr>
        <w:t>рограмме: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- не подлежат непосредственной оценке;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- не являются непосредственным основанием оценки как итогового, так и промежуточного уровня развития детей с РАС;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- не являются основанием для их формального сравнения с реальными достижениями детей с РАС;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- не являются основой объективной оценки соответствия, установленным требованиям образовательной деятельности и подготовки детей;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- не являются непосредственным основанием при оценке качества образования.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варьироваться в силу инди</w:t>
      </w:r>
      <w:r w:rsidR="00281C29">
        <w:rPr>
          <w:rFonts w:ascii="Times New Roman" w:hAnsi="Times New Roman" w:cs="Times New Roman"/>
          <w:sz w:val="28"/>
          <w:szCs w:val="28"/>
        </w:rPr>
        <w:t>видуальных особенностей ребенка.</w:t>
      </w:r>
    </w:p>
    <w:p w:rsidR="007D3263" w:rsidRP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7D3263" w:rsidRPr="007D3263" w:rsidRDefault="0000610F" w:rsidP="000B61FE">
      <w:pPr>
        <w:tabs>
          <w:tab w:val="left" w:pos="284"/>
        </w:tabs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3263" w:rsidRPr="007D3263">
        <w:rPr>
          <w:rFonts w:ascii="Times New Roman" w:hAnsi="Times New Roman" w:cs="Times New Roman"/>
          <w:sz w:val="28"/>
          <w:szCs w:val="28"/>
        </w:rPr>
        <w:t>педагогические наблюдения, связанные с оценкой эффективности педагогических действий с целью их дальнейшей оптимизации;</w:t>
      </w:r>
    </w:p>
    <w:p w:rsidR="0000610F" w:rsidRDefault="0000610F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3263" w:rsidRPr="007D3263">
        <w:rPr>
          <w:rFonts w:ascii="Times New Roman" w:hAnsi="Times New Roman" w:cs="Times New Roman"/>
          <w:sz w:val="28"/>
          <w:szCs w:val="28"/>
        </w:rPr>
        <w:t>образцы работ, фиксирующие достижения ребенка в ходе образовательной деятельности;</w:t>
      </w:r>
    </w:p>
    <w:p w:rsidR="007D3263" w:rsidRDefault="007D3263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63">
        <w:rPr>
          <w:rFonts w:ascii="Times New Roman" w:hAnsi="Times New Roman" w:cs="Times New Roman"/>
          <w:sz w:val="28"/>
          <w:szCs w:val="28"/>
        </w:rPr>
        <w:t>- карты развития ребенка с РАС, отражающие динамику в результате применения определенных педагогических мер (обучение действию по алгоритму, карточкам ПЭКС, многократное выполнение одних и тех же инструкций, творческие задания).</w:t>
      </w:r>
    </w:p>
    <w:p w:rsidR="0000610F" w:rsidRDefault="0000610F" w:rsidP="000B61FE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10F" w:rsidRDefault="0000610F" w:rsidP="000B61FE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10F" w:rsidRDefault="0000610F" w:rsidP="000B61FE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10F" w:rsidRDefault="0000610F" w:rsidP="000B61FE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C29" w:rsidRDefault="00281C29" w:rsidP="000B61FE">
      <w:pPr>
        <w:spacing w:line="240" w:lineRule="auto"/>
        <w:ind w:right="-1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81C29">
        <w:rPr>
          <w:rFonts w:ascii="Times New Roman" w:hAnsi="Times New Roman" w:cs="Times New Roman"/>
          <w:b/>
          <w:sz w:val="28"/>
          <w:szCs w:val="28"/>
        </w:rPr>
        <w:t xml:space="preserve">Карта развития ребенка с РАС на основе показателей опросника </w:t>
      </w:r>
      <w:r w:rsidRPr="00281C29">
        <w:rPr>
          <w:rFonts w:ascii="Times New Roman" w:hAnsi="Times New Roman" w:cs="Times New Roman"/>
          <w:b/>
          <w:color w:val="333333"/>
          <w:sz w:val="28"/>
          <w:szCs w:val="28"/>
        </w:rPr>
        <w:t>САМ) (см Приложение №1 к АООП ДО для детей с РАС)</w:t>
      </w:r>
    </w:p>
    <w:tbl>
      <w:tblPr>
        <w:tblStyle w:val="a9"/>
        <w:tblW w:w="10705" w:type="dxa"/>
        <w:tblInd w:w="-743" w:type="dxa"/>
        <w:tblLook w:val="04A0"/>
      </w:tblPr>
      <w:tblGrid>
        <w:gridCol w:w="2886"/>
        <w:gridCol w:w="1481"/>
        <w:gridCol w:w="2328"/>
        <w:gridCol w:w="1696"/>
        <w:gridCol w:w="2314"/>
      </w:tblGrid>
      <w:tr w:rsidR="008D7DD6" w:rsidTr="008D7DD6">
        <w:tc>
          <w:tcPr>
            <w:tcW w:w="2886" w:type="dxa"/>
          </w:tcPr>
          <w:p w:rsidR="00281C29" w:rsidRPr="0000610F" w:rsidRDefault="00281C29" w:rsidP="000B61F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10F">
              <w:rPr>
                <w:rFonts w:ascii="Times New Roman" w:hAnsi="Times New Roman" w:cs="Times New Roman"/>
                <w:b/>
                <w:sz w:val="24"/>
                <w:szCs w:val="24"/>
              </w:rPr>
              <w:t>Сфера наблюдения/действия</w:t>
            </w:r>
          </w:p>
        </w:tc>
        <w:tc>
          <w:tcPr>
            <w:tcW w:w="1481" w:type="dxa"/>
          </w:tcPr>
          <w:p w:rsidR="00281C29" w:rsidRPr="0000610F" w:rsidRDefault="00281C29" w:rsidP="000B61F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10F">
              <w:rPr>
                <w:rFonts w:ascii="Times New Roman" w:hAnsi="Times New Roman" w:cs="Times New Roman"/>
                <w:b/>
                <w:sz w:val="24"/>
                <w:szCs w:val="24"/>
              </w:rPr>
              <w:t>Начало реализации</w:t>
            </w:r>
          </w:p>
        </w:tc>
        <w:tc>
          <w:tcPr>
            <w:tcW w:w="2328" w:type="dxa"/>
          </w:tcPr>
          <w:p w:rsidR="00281C29" w:rsidRPr="0000610F" w:rsidRDefault="00281C29" w:rsidP="000B61F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10F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Промежуточные результаты</w:t>
            </w:r>
          </w:p>
        </w:tc>
        <w:tc>
          <w:tcPr>
            <w:tcW w:w="1696" w:type="dxa"/>
          </w:tcPr>
          <w:p w:rsidR="00281C29" w:rsidRPr="0000610F" w:rsidRDefault="00281C29" w:rsidP="000B61F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10F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реализации</w:t>
            </w:r>
            <w:r w:rsidR="008D7DD6" w:rsidRPr="00006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2314" w:type="dxa"/>
          </w:tcPr>
          <w:p w:rsidR="00281C29" w:rsidRPr="0000610F" w:rsidRDefault="008D7DD6" w:rsidP="000B61F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10F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Применяемые в процессе работы меры педагогического воздействия</w:t>
            </w:r>
          </w:p>
        </w:tc>
      </w:tr>
      <w:tr w:rsidR="008D7DD6" w:rsidTr="008D7DD6">
        <w:tc>
          <w:tcPr>
            <w:tcW w:w="2886" w:type="dxa"/>
          </w:tcPr>
          <w:p w:rsidR="008D7DD6" w:rsidRPr="008D7DD6" w:rsidRDefault="008D7DD6" w:rsidP="000B61F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D7DD6">
              <w:rPr>
                <w:rFonts w:ascii="Times New Roman" w:hAnsi="Times New Roman" w:cs="Times New Roman"/>
                <w:sz w:val="24"/>
                <w:szCs w:val="24"/>
              </w:rPr>
              <w:t>Наблюдается разговорная регрессия, замедление речевого развития или прогресс в речевом развитии.</w:t>
            </w:r>
          </w:p>
        </w:tc>
        <w:tc>
          <w:tcPr>
            <w:tcW w:w="1481" w:type="dxa"/>
          </w:tcPr>
          <w:p w:rsidR="008D7DD6" w:rsidRDefault="008D7DD6" w:rsidP="000B61FE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:rsidR="008D7DD6" w:rsidRDefault="008D7DD6" w:rsidP="000B61FE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8D7DD6" w:rsidRDefault="008D7DD6" w:rsidP="000B61FE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4" w:type="dxa"/>
          </w:tcPr>
          <w:p w:rsidR="008D7DD6" w:rsidRDefault="008D7DD6" w:rsidP="000B61FE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7DD6" w:rsidTr="008D7DD6">
        <w:tc>
          <w:tcPr>
            <w:tcW w:w="2886" w:type="dxa"/>
          </w:tcPr>
          <w:p w:rsidR="008D7DD6" w:rsidRPr="008D7DD6" w:rsidRDefault="008D7DD6" w:rsidP="000B61F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D7DD6">
              <w:rPr>
                <w:rFonts w:ascii="Times New Roman" w:hAnsi="Times New Roman" w:cs="Times New Roman"/>
                <w:sz w:val="24"/>
                <w:szCs w:val="24"/>
              </w:rPr>
              <w:t>Наблюдается ограниченность разговорного языка; выражение мыслей и желаний с помощью жестов (напр., ребенок берет взрослого за руку и приводит к объекту, который ему нужен, или приносит пустую чашку, когда хочет пить).</w:t>
            </w:r>
          </w:p>
        </w:tc>
        <w:tc>
          <w:tcPr>
            <w:tcW w:w="1481" w:type="dxa"/>
          </w:tcPr>
          <w:p w:rsidR="008D7DD6" w:rsidRDefault="008D7DD6" w:rsidP="000B61FE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:rsidR="008D7DD6" w:rsidRDefault="008D7DD6" w:rsidP="000B61FE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8D7DD6" w:rsidRDefault="008D7DD6" w:rsidP="000B61FE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4" w:type="dxa"/>
          </w:tcPr>
          <w:p w:rsidR="008D7DD6" w:rsidRDefault="008D7DD6" w:rsidP="000B61FE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7DD6" w:rsidTr="008D7DD6">
        <w:trPr>
          <w:trHeight w:val="1388"/>
        </w:trPr>
        <w:tc>
          <w:tcPr>
            <w:tcW w:w="2886" w:type="dxa"/>
          </w:tcPr>
          <w:p w:rsidR="008D7DD6" w:rsidRPr="008D7DD6" w:rsidRDefault="008D7DD6" w:rsidP="000B61F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D7DD6">
              <w:rPr>
                <w:rFonts w:ascii="Times New Roman" w:hAnsi="Times New Roman" w:cs="Times New Roman"/>
                <w:sz w:val="24"/>
                <w:szCs w:val="24"/>
              </w:rPr>
              <w:t>Вербально общается с окружающими только в ситуациях нервного напряжения или неудовлетворения определенной потребности.</w:t>
            </w:r>
          </w:p>
        </w:tc>
        <w:tc>
          <w:tcPr>
            <w:tcW w:w="1481" w:type="dxa"/>
          </w:tcPr>
          <w:p w:rsidR="008D7DD6" w:rsidRDefault="008D7DD6" w:rsidP="000B61FE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:rsidR="008D7DD6" w:rsidRDefault="008D7DD6" w:rsidP="000B61FE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8D7DD6" w:rsidRDefault="008D7DD6" w:rsidP="000B61FE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4" w:type="dxa"/>
          </w:tcPr>
          <w:p w:rsidR="008D7DD6" w:rsidRDefault="008D7DD6" w:rsidP="000B61FE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7DD6" w:rsidTr="00D86F5F">
        <w:tc>
          <w:tcPr>
            <w:tcW w:w="2886" w:type="dxa"/>
            <w:vAlign w:val="bottom"/>
          </w:tcPr>
          <w:p w:rsidR="008D7DD6" w:rsidRPr="008D7DD6" w:rsidRDefault="008D7DD6" w:rsidP="000B61FE">
            <w:pPr>
              <w:pStyle w:val="ab"/>
              <w:shd w:val="clear" w:color="auto" w:fill="auto"/>
              <w:ind w:right="-1" w:firstLine="0"/>
              <w:rPr>
                <w:sz w:val="24"/>
                <w:szCs w:val="24"/>
              </w:rPr>
            </w:pPr>
            <w:r w:rsidRPr="008D7DD6">
              <w:rPr>
                <w:color w:val="262626"/>
                <w:sz w:val="24"/>
                <w:szCs w:val="24"/>
              </w:rPr>
              <w:t>Трудности с диалогической речью (началом и поддержанием беседы, слушанием других и адекватными ответами), говорит с людьми или сам с собой только на темы, которые представляют для него интерес.</w:t>
            </w:r>
          </w:p>
        </w:tc>
        <w:tc>
          <w:tcPr>
            <w:tcW w:w="1481" w:type="dxa"/>
          </w:tcPr>
          <w:p w:rsidR="008D7DD6" w:rsidRDefault="008D7DD6" w:rsidP="000B61FE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:rsidR="008D7DD6" w:rsidRDefault="008D7DD6" w:rsidP="000B61FE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8D7DD6" w:rsidRDefault="008D7DD6" w:rsidP="000B61FE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4" w:type="dxa"/>
          </w:tcPr>
          <w:p w:rsidR="008D7DD6" w:rsidRDefault="008D7DD6" w:rsidP="000B61FE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7DD6" w:rsidTr="00D86F5F">
        <w:tc>
          <w:tcPr>
            <w:tcW w:w="2886" w:type="dxa"/>
            <w:vAlign w:val="bottom"/>
          </w:tcPr>
          <w:p w:rsidR="008D7DD6" w:rsidRPr="008D7DD6" w:rsidRDefault="008D7DD6" w:rsidP="000B61FE">
            <w:pPr>
              <w:pStyle w:val="ab"/>
              <w:shd w:val="clear" w:color="auto" w:fill="auto"/>
              <w:ind w:right="-1" w:firstLine="0"/>
              <w:rPr>
                <w:sz w:val="24"/>
                <w:szCs w:val="24"/>
              </w:rPr>
            </w:pPr>
            <w:r w:rsidRPr="008D7DD6">
              <w:rPr>
                <w:color w:val="262626"/>
                <w:sz w:val="24"/>
                <w:szCs w:val="24"/>
              </w:rPr>
              <w:t>Необычный тембр и модальность голоса (напр., слишком высокий тембр, чрезмерная певучесть, отсутствие эмоциональной окраски и т.д.)</w:t>
            </w:r>
          </w:p>
        </w:tc>
        <w:tc>
          <w:tcPr>
            <w:tcW w:w="1481" w:type="dxa"/>
          </w:tcPr>
          <w:p w:rsidR="008D7DD6" w:rsidRDefault="008D7DD6" w:rsidP="000B61FE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:rsidR="008D7DD6" w:rsidRDefault="008D7DD6" w:rsidP="000B61FE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8D7DD6" w:rsidRDefault="008D7DD6" w:rsidP="000B61FE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4" w:type="dxa"/>
          </w:tcPr>
          <w:p w:rsidR="008D7DD6" w:rsidRDefault="008D7DD6" w:rsidP="000B61FE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7DD6" w:rsidTr="00D86F5F">
        <w:tc>
          <w:tcPr>
            <w:tcW w:w="2886" w:type="dxa"/>
            <w:vAlign w:val="bottom"/>
          </w:tcPr>
          <w:p w:rsidR="008D7DD6" w:rsidRPr="008D7DD6" w:rsidRDefault="008D7DD6" w:rsidP="000B61FE">
            <w:pPr>
              <w:pStyle w:val="ab"/>
              <w:shd w:val="clear" w:color="auto" w:fill="auto"/>
              <w:ind w:right="-1" w:firstLine="0"/>
              <w:rPr>
                <w:sz w:val="24"/>
                <w:szCs w:val="24"/>
              </w:rPr>
            </w:pPr>
            <w:r w:rsidRPr="008D7DD6">
              <w:rPr>
                <w:color w:val="262626"/>
                <w:sz w:val="24"/>
                <w:szCs w:val="24"/>
              </w:rPr>
              <w:t>Эхолалия (неуместное отражение слов других людей, повторение услышанного, вместо ответа).</w:t>
            </w:r>
          </w:p>
        </w:tc>
        <w:tc>
          <w:tcPr>
            <w:tcW w:w="1481" w:type="dxa"/>
          </w:tcPr>
          <w:p w:rsidR="008D7DD6" w:rsidRDefault="008D7DD6" w:rsidP="000B61FE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:rsidR="008D7DD6" w:rsidRDefault="008D7DD6" w:rsidP="000B61FE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8D7DD6" w:rsidRDefault="008D7DD6" w:rsidP="000B61FE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4" w:type="dxa"/>
          </w:tcPr>
          <w:p w:rsidR="008D7DD6" w:rsidRDefault="008D7DD6" w:rsidP="000B61FE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7DD6" w:rsidTr="008D7DD6">
        <w:tc>
          <w:tcPr>
            <w:tcW w:w="2886" w:type="dxa"/>
          </w:tcPr>
          <w:p w:rsidR="008D7DD6" w:rsidRDefault="008D7DD6" w:rsidP="000B61FE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</w:tcPr>
          <w:p w:rsidR="008D7DD6" w:rsidRDefault="008D7DD6" w:rsidP="000B61FE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:rsidR="008D7DD6" w:rsidRDefault="008D7DD6" w:rsidP="000B61FE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8D7DD6" w:rsidRDefault="008D7DD6" w:rsidP="000B61FE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4" w:type="dxa"/>
          </w:tcPr>
          <w:p w:rsidR="008D7DD6" w:rsidRDefault="008D7DD6" w:rsidP="000B61FE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1C29" w:rsidRPr="008D7DD6" w:rsidRDefault="00281C29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DD6" w:rsidRPr="004E4936" w:rsidRDefault="008D7D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10"/>
      <w:bookmarkStart w:id="6" w:name="bookmark9"/>
      <w:r w:rsidRPr="004E4936">
        <w:rPr>
          <w:rFonts w:ascii="Times New Roman" w:hAnsi="Times New Roman" w:cs="Times New Roman"/>
          <w:b/>
          <w:sz w:val="28"/>
          <w:szCs w:val="28"/>
        </w:rPr>
        <w:t>Схема логопедического обследования детей с III уровнем речевого развития</w:t>
      </w:r>
      <w:bookmarkEnd w:id="5"/>
      <w:bookmarkEnd w:id="6"/>
    </w:p>
    <w:p w:rsidR="008D7DD6" w:rsidRPr="008D7DD6" w:rsidRDefault="008D7D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DD6">
        <w:rPr>
          <w:rFonts w:ascii="Times New Roman" w:hAnsi="Times New Roman" w:cs="Times New Roman"/>
          <w:sz w:val="28"/>
          <w:szCs w:val="28"/>
        </w:rPr>
        <w:t xml:space="preserve">Сведения о ребенке (Ф. И. О., дата рождения, домашний адрес, откуда поступил ребенок, сведения о родителях, жалобы родителей на речь ребенка, обращались ли ранее к логопеду) </w:t>
      </w:r>
      <w:r w:rsidRPr="008D7DD6">
        <w:rPr>
          <w:rFonts w:ascii="Times New Roman" w:hAnsi="Times New Roman" w:cs="Times New Roman"/>
          <w:sz w:val="28"/>
          <w:szCs w:val="28"/>
        </w:rPr>
        <w:tab/>
      </w:r>
    </w:p>
    <w:p w:rsidR="008D7DD6" w:rsidRPr="008D7DD6" w:rsidRDefault="008D7D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DD6">
        <w:rPr>
          <w:rFonts w:ascii="Times New Roman" w:hAnsi="Times New Roman" w:cs="Times New Roman"/>
          <w:sz w:val="28"/>
          <w:szCs w:val="28"/>
        </w:rPr>
        <w:t>Раннее речевое развитие (когда появились гуление, лепет, первые слова и предложения; не прерывалось ли речевое развитие; когда родители заметили отставание в речевом развитии; какое участие семья принимала в стимуляции развития речи ребенка)</w:t>
      </w:r>
    </w:p>
    <w:p w:rsidR="008D7DD6" w:rsidRPr="008D7DD6" w:rsidRDefault="008D7D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DD6">
        <w:rPr>
          <w:rFonts w:ascii="Times New Roman" w:hAnsi="Times New Roman" w:cs="Times New Roman"/>
          <w:sz w:val="28"/>
          <w:szCs w:val="28"/>
        </w:rPr>
        <w:t>Заключения специалистов (отоларинголога, о</w:t>
      </w:r>
      <w:r w:rsidR="004E4936">
        <w:rPr>
          <w:rFonts w:ascii="Times New Roman" w:hAnsi="Times New Roman" w:cs="Times New Roman"/>
          <w:sz w:val="28"/>
          <w:szCs w:val="28"/>
        </w:rPr>
        <w:t>кулиста, психоневролога и др.).</w:t>
      </w:r>
    </w:p>
    <w:p w:rsidR="008D7DD6" w:rsidRPr="008D7DD6" w:rsidRDefault="008D7D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DD6">
        <w:rPr>
          <w:rFonts w:ascii="Times New Roman" w:hAnsi="Times New Roman" w:cs="Times New Roman"/>
          <w:sz w:val="28"/>
          <w:szCs w:val="28"/>
        </w:rPr>
        <w:t>Состояние неречевых процессов (способность устанавливать и поддерживать контакт, особенности внимания и памяти, особенности мыслительных операций, состояние общей и мелкой моторики, строение и подвижность органов артикуляционного аппарата)</w:t>
      </w:r>
    </w:p>
    <w:p w:rsidR="008D7DD6" w:rsidRPr="008D7DD6" w:rsidRDefault="008D7D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DD6">
        <w:rPr>
          <w:rFonts w:ascii="Times New Roman" w:hAnsi="Times New Roman" w:cs="Times New Roman"/>
          <w:sz w:val="28"/>
          <w:szCs w:val="28"/>
        </w:rPr>
        <w:t xml:space="preserve">Характеристика состояния речи ребенка на момент обследования (образец беседы, общее звучание речи (общая оценка темпа, выразительности, разборчивости речи, звучания голоса и т. д.), наличие фразовой речи (указать, предложения какой структуры используются в самостоятельной речи)) </w:t>
      </w:r>
      <w:r w:rsidRPr="008D7DD6">
        <w:rPr>
          <w:rFonts w:ascii="Times New Roman" w:hAnsi="Times New Roman" w:cs="Times New Roman"/>
          <w:sz w:val="28"/>
          <w:szCs w:val="28"/>
        </w:rPr>
        <w:tab/>
      </w:r>
    </w:p>
    <w:p w:rsidR="008D7DD6" w:rsidRPr="008D7DD6" w:rsidRDefault="008D7D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DD6">
        <w:rPr>
          <w:rFonts w:ascii="Times New Roman" w:hAnsi="Times New Roman" w:cs="Times New Roman"/>
          <w:sz w:val="28"/>
          <w:szCs w:val="28"/>
        </w:rPr>
        <w:t xml:space="preserve">Состояние звукопроизношения (произношение изолированно и в слогах, словах, фразах следующих звуков: гласные звуки первого ряда ([а, у, о, ы] и т. д.), йотированные звуки ([я, ю, е] и т. д.), шипящие и свистящие ([с, с', з, з', ш, ж, щ, ч, ц]), звонкие/глухие ([т—д, п—б, в—ф]), твердые/мягкие ([т—т', д—д', п—п', в—в']), заднеязычные ([к—к', г—г', х—х'] и т. д.)) </w:t>
      </w:r>
      <w:r w:rsidRPr="008D7DD6">
        <w:rPr>
          <w:rFonts w:ascii="Times New Roman" w:hAnsi="Times New Roman" w:cs="Times New Roman"/>
          <w:sz w:val="28"/>
          <w:szCs w:val="28"/>
        </w:rPr>
        <w:tab/>
      </w:r>
    </w:p>
    <w:p w:rsidR="008D7DD6" w:rsidRPr="008D7DD6" w:rsidRDefault="008D7D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DD6">
        <w:rPr>
          <w:rFonts w:ascii="Times New Roman" w:hAnsi="Times New Roman" w:cs="Times New Roman"/>
          <w:sz w:val="28"/>
          <w:szCs w:val="28"/>
        </w:rPr>
        <w:t xml:space="preserve">• состояние фонематического восприятия (выделение звука из ряда других звуков, в слогах, словах, подбор картинок на заданный звук, самостоятельное придумывание слов с заданным звуком) </w:t>
      </w:r>
      <w:r w:rsidRPr="008D7DD6">
        <w:rPr>
          <w:rFonts w:ascii="Times New Roman" w:hAnsi="Times New Roman" w:cs="Times New Roman"/>
          <w:sz w:val="28"/>
          <w:szCs w:val="28"/>
        </w:rPr>
        <w:tab/>
      </w:r>
    </w:p>
    <w:p w:rsidR="008D7DD6" w:rsidRPr="008D7DD6" w:rsidRDefault="008D7D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DD6">
        <w:rPr>
          <w:rFonts w:ascii="Times New Roman" w:hAnsi="Times New Roman" w:cs="Times New Roman"/>
          <w:sz w:val="28"/>
          <w:szCs w:val="28"/>
        </w:rPr>
        <w:t xml:space="preserve">Навыки звукового анализа и синтеза (выделение первого гласного/согласного звука в слове; выделение последнего согласного звука в слове; гласного звука в положении после согласного; составление слова по отдельно названным звукам) </w:t>
      </w:r>
      <w:r w:rsidRPr="008D7DD6">
        <w:rPr>
          <w:rFonts w:ascii="Times New Roman" w:hAnsi="Times New Roman" w:cs="Times New Roman"/>
          <w:sz w:val="28"/>
          <w:szCs w:val="28"/>
        </w:rPr>
        <w:tab/>
      </w:r>
    </w:p>
    <w:p w:rsidR="008D7DD6" w:rsidRPr="008D7DD6" w:rsidRDefault="008D7D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DD6">
        <w:rPr>
          <w:rFonts w:ascii="Times New Roman" w:hAnsi="Times New Roman" w:cs="Times New Roman"/>
          <w:sz w:val="28"/>
          <w:szCs w:val="28"/>
        </w:rPr>
        <w:t xml:space="preserve">• обследование слоговой структуры слова и звуконаполняемости (воспроизведение слов различной слоговой структуры и фраз, включающих слова сложной слоговой структуры) </w:t>
      </w:r>
      <w:r w:rsidRPr="008D7DD6">
        <w:rPr>
          <w:rFonts w:ascii="Times New Roman" w:hAnsi="Times New Roman" w:cs="Times New Roman"/>
          <w:sz w:val="28"/>
          <w:szCs w:val="28"/>
        </w:rPr>
        <w:tab/>
      </w:r>
    </w:p>
    <w:p w:rsidR="008D7DD6" w:rsidRPr="008D7DD6" w:rsidRDefault="008D7D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DD6">
        <w:rPr>
          <w:rFonts w:ascii="Times New Roman" w:hAnsi="Times New Roman" w:cs="Times New Roman"/>
          <w:sz w:val="28"/>
          <w:szCs w:val="28"/>
        </w:rPr>
        <w:t>• обследование количественных и качественных показателей развития лексического строя языка (выявление степени сформированности понимания и употребления наименований предметов, глаголов, признаков с опорой на тематические циклы)</w:t>
      </w:r>
    </w:p>
    <w:p w:rsidR="008D7DD6" w:rsidRPr="008D7DD6" w:rsidRDefault="008D7D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DD6">
        <w:rPr>
          <w:rFonts w:ascii="Times New Roman" w:hAnsi="Times New Roman" w:cs="Times New Roman"/>
          <w:sz w:val="28"/>
          <w:szCs w:val="28"/>
        </w:rPr>
        <w:t>• понимание и употребление названий: профессий и атрибутов к ним; животных, птиц и их детенышей; глаголов, обозначающих голоса животных и птиц; чувств, эмоций; различных явлений природы; действий, связанных с различной профессиональной деятельностью; глаголов, связанных с животным и растительным миром; семантически близких названий действий, признаков предметов, обозначающих величину, форму, цвет, вес, температуру, сезонность, подбор антонимов, синонимов, подбор однородных членов предложения к заданным словам, объяснение значений слов, объяснение переносного значения слов и целых выражений</w:t>
      </w:r>
      <w:r w:rsidR="004E4936">
        <w:rPr>
          <w:rFonts w:ascii="Times New Roman" w:hAnsi="Times New Roman" w:cs="Times New Roman"/>
          <w:sz w:val="28"/>
          <w:szCs w:val="28"/>
        </w:rPr>
        <w:t>.</w:t>
      </w:r>
      <w:r w:rsidRPr="008D7DD6">
        <w:rPr>
          <w:rFonts w:ascii="Times New Roman" w:hAnsi="Times New Roman" w:cs="Times New Roman"/>
          <w:sz w:val="28"/>
          <w:szCs w:val="28"/>
        </w:rPr>
        <w:tab/>
      </w:r>
    </w:p>
    <w:p w:rsidR="008D7DD6" w:rsidRPr="008D7DD6" w:rsidRDefault="008D7D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DD6">
        <w:rPr>
          <w:rFonts w:ascii="Times New Roman" w:hAnsi="Times New Roman" w:cs="Times New Roman"/>
          <w:sz w:val="28"/>
          <w:szCs w:val="28"/>
        </w:rPr>
        <w:t xml:space="preserve">Обследование словообразовательных навыков (объяснение значения производных слов, образование существительных мужского, женского и среднего рода с уменьшительно-ласкательным и уничижительным значением, существительных с увеличительным значением, существительных со значением единичности, названий профессий мужского и женского рода, существительных с суффиксами </w:t>
      </w:r>
      <w:r w:rsidRPr="008D7DD6">
        <w:rPr>
          <w:rFonts w:ascii="Times New Roman" w:hAnsi="Times New Roman" w:cs="Times New Roman"/>
          <w:i/>
          <w:iCs/>
          <w:sz w:val="28"/>
          <w:szCs w:val="28"/>
        </w:rPr>
        <w:t xml:space="preserve">-ник-, -ниц-, </w:t>
      </w:r>
      <w:r w:rsidRPr="008D7DD6">
        <w:rPr>
          <w:rFonts w:ascii="Times New Roman" w:hAnsi="Times New Roman" w:cs="Times New Roman"/>
          <w:sz w:val="28"/>
          <w:szCs w:val="28"/>
        </w:rPr>
        <w:t xml:space="preserve">приставочных глаголов, притяжательных прилагательных, относительных прилагательных, относительных прилагательных, выражающих эмоциональную окраску, сложных слов, выявление словотворческих способностей) </w:t>
      </w:r>
      <w:r w:rsidRPr="008D7DD6">
        <w:rPr>
          <w:rFonts w:ascii="Times New Roman" w:hAnsi="Times New Roman" w:cs="Times New Roman"/>
          <w:sz w:val="28"/>
          <w:szCs w:val="28"/>
        </w:rPr>
        <w:tab/>
      </w:r>
    </w:p>
    <w:p w:rsidR="008D7DD6" w:rsidRPr="008D7DD6" w:rsidRDefault="008D7D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DD6">
        <w:rPr>
          <w:rFonts w:ascii="Times New Roman" w:hAnsi="Times New Roman" w:cs="Times New Roman"/>
          <w:sz w:val="28"/>
          <w:szCs w:val="28"/>
        </w:rPr>
        <w:t>Обследование грамматического строя речи (падежно-предложные конструкции, выражающие отношения лиц, предметов между собой, временные отношения, употребление существительных единственного и множественного числа в именительном и родительном падежах, употребление существительных в родительном падеже, существительных множественного числа в дательном и винительном падежах, навыки согласования существительных мужского, женского и среднего рода с прилагательными и существительными)</w:t>
      </w:r>
    </w:p>
    <w:p w:rsidR="008D7DD6" w:rsidRPr="008D7DD6" w:rsidRDefault="008D7D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DD6">
        <w:rPr>
          <w:rFonts w:ascii="Times New Roman" w:hAnsi="Times New Roman" w:cs="Times New Roman"/>
          <w:sz w:val="28"/>
          <w:szCs w:val="28"/>
        </w:rPr>
        <w:t>Обследование состояния связной речи (составление рассказа по картине, по представлению (описанию), по серии картин, пересказа)</w:t>
      </w:r>
    </w:p>
    <w:p w:rsidR="008D7DD6" w:rsidRPr="004E4936" w:rsidRDefault="008D7DD6" w:rsidP="000B61FE">
      <w:pPr>
        <w:spacing w:line="240" w:lineRule="auto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936">
        <w:rPr>
          <w:rFonts w:ascii="Times New Roman" w:hAnsi="Times New Roman" w:cs="Times New Roman"/>
          <w:b/>
          <w:sz w:val="28"/>
          <w:szCs w:val="28"/>
        </w:rPr>
        <w:t>Логопедическое заключение</w:t>
      </w:r>
    </w:p>
    <w:p w:rsidR="004E4936" w:rsidRDefault="008D7D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11"/>
      <w:r w:rsidRPr="008D7DD6">
        <w:rPr>
          <w:rFonts w:ascii="Times New Roman" w:hAnsi="Times New Roman" w:cs="Times New Roman"/>
          <w:sz w:val="28"/>
          <w:szCs w:val="28"/>
        </w:rPr>
        <w:t xml:space="preserve">При оценке детской речи необходимо сопоставить данные обследования с эталонами возрастной нормы. </w:t>
      </w:r>
    </w:p>
    <w:p w:rsidR="008D7DD6" w:rsidRPr="004E4936" w:rsidRDefault="008D7DD6" w:rsidP="000B61FE">
      <w:pPr>
        <w:spacing w:line="240" w:lineRule="auto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936">
        <w:rPr>
          <w:rFonts w:ascii="Times New Roman" w:hAnsi="Times New Roman" w:cs="Times New Roman"/>
          <w:b/>
          <w:bCs/>
          <w:sz w:val="28"/>
          <w:szCs w:val="28"/>
        </w:rPr>
        <w:t>Параметры, исследуемые в процессе мониторинга состояния речи детей с ОНР</w:t>
      </w:r>
      <w:bookmarkEnd w:id="7"/>
    </w:p>
    <w:p w:rsidR="008D7DD6" w:rsidRPr="005E388F" w:rsidRDefault="008D7D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88F">
        <w:rPr>
          <w:rFonts w:ascii="Times New Roman" w:hAnsi="Times New Roman" w:cs="Times New Roman"/>
          <w:b/>
          <w:sz w:val="28"/>
          <w:szCs w:val="28"/>
        </w:rPr>
        <w:t>ЗВУКОПРОИЗНОШЕНИЕ</w:t>
      </w:r>
    </w:p>
    <w:p w:rsidR="008D7DD6" w:rsidRPr="008D7DD6" w:rsidRDefault="008D7D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DD6">
        <w:rPr>
          <w:rFonts w:ascii="Times New Roman" w:hAnsi="Times New Roman" w:cs="Times New Roman"/>
          <w:sz w:val="28"/>
          <w:szCs w:val="28"/>
        </w:rPr>
        <w:t>- Нарушены все основные группы звуков. Не дифференцирует звуки (различает на слух и при произношении). Нарушена просодика речи.</w:t>
      </w:r>
    </w:p>
    <w:p w:rsidR="008D7DD6" w:rsidRPr="008D7DD6" w:rsidRDefault="008D7D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DD6">
        <w:rPr>
          <w:rFonts w:ascii="Times New Roman" w:hAnsi="Times New Roman" w:cs="Times New Roman"/>
          <w:sz w:val="28"/>
          <w:szCs w:val="28"/>
        </w:rPr>
        <w:t>- Возможно правильное произношение, но отмечается неразборчивость, страдают определенные группы звуков.</w:t>
      </w:r>
    </w:p>
    <w:p w:rsidR="008D7DD6" w:rsidRPr="008D7DD6" w:rsidRDefault="008D7D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DD6">
        <w:rPr>
          <w:rFonts w:ascii="Times New Roman" w:hAnsi="Times New Roman" w:cs="Times New Roman"/>
          <w:sz w:val="28"/>
          <w:szCs w:val="28"/>
        </w:rPr>
        <w:t>- Изолированно все звуки в норме, но в спонтанной речи отмечается смазанность в определенных фонетических группах. Звуки не дифференцирует.</w:t>
      </w:r>
    </w:p>
    <w:p w:rsidR="008D7DD6" w:rsidRPr="008D7DD6" w:rsidRDefault="008D7D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DD6">
        <w:rPr>
          <w:rFonts w:ascii="Times New Roman" w:hAnsi="Times New Roman" w:cs="Times New Roman"/>
          <w:sz w:val="28"/>
          <w:szCs w:val="28"/>
        </w:rPr>
        <w:t>- Нарушение звукопроизношения одной группы звуков. Звуки дифференцирует. Способен регулировать темп речи и речевое дыхание.</w:t>
      </w:r>
    </w:p>
    <w:p w:rsidR="008D7DD6" w:rsidRPr="008D7DD6" w:rsidRDefault="008D7D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DD6">
        <w:rPr>
          <w:rFonts w:ascii="Times New Roman" w:hAnsi="Times New Roman" w:cs="Times New Roman"/>
          <w:sz w:val="28"/>
          <w:szCs w:val="28"/>
        </w:rPr>
        <w:t>- Правильное, отчетливое произношение всех звуков. Умение дифференцировать звуки. Хорошая регуляция темпа речи и речевого дыхания.</w:t>
      </w:r>
    </w:p>
    <w:p w:rsidR="008D7DD6" w:rsidRPr="005E388F" w:rsidRDefault="008D7D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88F">
        <w:rPr>
          <w:rFonts w:ascii="Times New Roman" w:hAnsi="Times New Roman" w:cs="Times New Roman"/>
          <w:b/>
          <w:sz w:val="28"/>
          <w:szCs w:val="28"/>
        </w:rPr>
        <w:t>ФОНЕМАТИЧЕСКОЕ СЛУХОВОСПРИЯТИЕ</w:t>
      </w:r>
    </w:p>
    <w:p w:rsidR="008D7DD6" w:rsidRPr="008D7DD6" w:rsidRDefault="008D7D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DD6">
        <w:rPr>
          <w:rFonts w:ascii="Times New Roman" w:hAnsi="Times New Roman" w:cs="Times New Roman"/>
          <w:sz w:val="28"/>
          <w:szCs w:val="28"/>
        </w:rPr>
        <w:t>- Не различает на слух фонемы в своей и чужой речи, причем из разных фонетических групп.</w:t>
      </w:r>
    </w:p>
    <w:p w:rsidR="008D7DD6" w:rsidRPr="008D7DD6" w:rsidRDefault="008D7D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DD6">
        <w:rPr>
          <w:rFonts w:ascii="Times New Roman" w:hAnsi="Times New Roman" w:cs="Times New Roman"/>
          <w:sz w:val="28"/>
          <w:szCs w:val="28"/>
        </w:rPr>
        <w:t>- Не слышит звуки в слове, затрудняется выделять их из состава слова и определять их последовательность.</w:t>
      </w:r>
    </w:p>
    <w:p w:rsidR="008D7DD6" w:rsidRPr="008D7DD6" w:rsidRDefault="008D7D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DD6">
        <w:rPr>
          <w:rFonts w:ascii="Times New Roman" w:hAnsi="Times New Roman" w:cs="Times New Roman"/>
          <w:sz w:val="28"/>
          <w:szCs w:val="28"/>
        </w:rPr>
        <w:t>- Недостаточно различает большое количество звуков из нескольких фонетических групп при достаточно сформированной артикуляции. Допускает ошибки при проведении звукового анализа.</w:t>
      </w:r>
    </w:p>
    <w:p w:rsidR="008D7DD6" w:rsidRPr="008D7DD6" w:rsidRDefault="008D7D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DD6">
        <w:rPr>
          <w:rFonts w:ascii="Times New Roman" w:hAnsi="Times New Roman" w:cs="Times New Roman"/>
          <w:sz w:val="28"/>
          <w:szCs w:val="28"/>
        </w:rPr>
        <w:t>- Затрудняется в различении и анализе только нарушенных произношением звуков. Весь остальной звуковой состав слова и слоговая структура анализируется правильно.</w:t>
      </w:r>
    </w:p>
    <w:p w:rsidR="008D7DD6" w:rsidRPr="008D7DD6" w:rsidRDefault="008D7D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DD6">
        <w:rPr>
          <w:rFonts w:ascii="Times New Roman" w:hAnsi="Times New Roman" w:cs="Times New Roman"/>
          <w:sz w:val="28"/>
          <w:szCs w:val="28"/>
        </w:rPr>
        <w:t>- Все фонетические процессы в норме.</w:t>
      </w:r>
    </w:p>
    <w:p w:rsidR="008D7DD6" w:rsidRPr="005E388F" w:rsidRDefault="008D7D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88F">
        <w:rPr>
          <w:rFonts w:ascii="Times New Roman" w:hAnsi="Times New Roman" w:cs="Times New Roman"/>
          <w:b/>
          <w:sz w:val="28"/>
          <w:szCs w:val="28"/>
        </w:rPr>
        <w:t>СЛОГОВАЯ СТРУКТУРА</w:t>
      </w:r>
    </w:p>
    <w:p w:rsidR="008D7DD6" w:rsidRPr="008D7DD6" w:rsidRDefault="005E388F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7DD6" w:rsidRPr="008D7DD6">
        <w:rPr>
          <w:rFonts w:ascii="Times New Roman" w:hAnsi="Times New Roman" w:cs="Times New Roman"/>
          <w:sz w:val="28"/>
          <w:szCs w:val="28"/>
        </w:rPr>
        <w:t>Слоговая структура грубо нарушена. Наблюдается сокращение числа слогов.</w:t>
      </w:r>
    </w:p>
    <w:p w:rsidR="008D7DD6" w:rsidRPr="008D7DD6" w:rsidRDefault="005E388F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7DD6" w:rsidRPr="008D7DD6">
        <w:rPr>
          <w:rFonts w:ascii="Times New Roman" w:hAnsi="Times New Roman" w:cs="Times New Roman"/>
          <w:sz w:val="28"/>
          <w:szCs w:val="28"/>
        </w:rPr>
        <w:t>Наблюдается множество ошибок при передаче звуконаполняемости слов любой слоговой структуры. А именно перестановки и замены звуков и слогов; повторение слогов; добавление лишних.</w:t>
      </w:r>
    </w:p>
    <w:p w:rsidR="008D7DD6" w:rsidRPr="008D7DD6" w:rsidRDefault="005E388F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7DD6" w:rsidRPr="008D7DD6">
        <w:rPr>
          <w:rFonts w:ascii="Times New Roman" w:hAnsi="Times New Roman" w:cs="Times New Roman"/>
          <w:sz w:val="28"/>
          <w:szCs w:val="28"/>
        </w:rPr>
        <w:t>Допускает ошибки (перестановки слогов) при передаче звуконаполняемости слов сложной слоговой структуры.</w:t>
      </w:r>
    </w:p>
    <w:p w:rsidR="008D7DD6" w:rsidRPr="008D7DD6" w:rsidRDefault="005E388F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7DD6" w:rsidRPr="008D7DD6">
        <w:rPr>
          <w:rFonts w:ascii="Times New Roman" w:hAnsi="Times New Roman" w:cs="Times New Roman"/>
          <w:sz w:val="28"/>
          <w:szCs w:val="28"/>
        </w:rPr>
        <w:t>Незначительные ошибки произношения слов (смазанность) в виду сложной слоговой структуры.</w:t>
      </w:r>
    </w:p>
    <w:p w:rsidR="008D7DD6" w:rsidRPr="008D7DD6" w:rsidRDefault="008D7D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DD6">
        <w:rPr>
          <w:rFonts w:ascii="Times New Roman" w:hAnsi="Times New Roman" w:cs="Times New Roman"/>
          <w:sz w:val="28"/>
          <w:szCs w:val="28"/>
        </w:rPr>
        <w:t>- Слоговая структура в норме.</w:t>
      </w:r>
    </w:p>
    <w:p w:rsidR="008D7DD6" w:rsidRPr="005E388F" w:rsidRDefault="008D7D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88F">
        <w:rPr>
          <w:rFonts w:ascii="Times New Roman" w:hAnsi="Times New Roman" w:cs="Times New Roman"/>
          <w:b/>
          <w:sz w:val="28"/>
          <w:szCs w:val="28"/>
        </w:rPr>
        <w:t>ЛЕКСИКА</w:t>
      </w:r>
    </w:p>
    <w:p w:rsidR="008D7DD6" w:rsidRPr="008D7DD6" w:rsidRDefault="005E388F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7DD6" w:rsidRPr="008D7DD6">
        <w:rPr>
          <w:rFonts w:ascii="Times New Roman" w:hAnsi="Times New Roman" w:cs="Times New Roman"/>
          <w:sz w:val="28"/>
          <w:szCs w:val="28"/>
        </w:rPr>
        <w:t>Для общения пользуется главным образом лепетными словами, звукоподражанием. Пассивный словарь значительно превышает активный. В речи преобладают односложные и двусложные слова.</w:t>
      </w:r>
    </w:p>
    <w:p w:rsidR="008D7DD6" w:rsidRPr="008D7DD6" w:rsidRDefault="005E388F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7DD6" w:rsidRPr="008D7DD6">
        <w:rPr>
          <w:rFonts w:ascii="Times New Roman" w:hAnsi="Times New Roman" w:cs="Times New Roman"/>
          <w:sz w:val="28"/>
          <w:szCs w:val="28"/>
        </w:rPr>
        <w:t>Кроме лепета и звукоподражания есть искаженные общеупотребительные слова. Называет предметы, действия, некоторые признаки. Пользуется простыми предложениями в элементарных значениях.</w:t>
      </w:r>
    </w:p>
    <w:p w:rsidR="008D7DD6" w:rsidRPr="008D7DD6" w:rsidRDefault="005E388F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7DD6" w:rsidRPr="008D7DD6">
        <w:rPr>
          <w:rFonts w:ascii="Times New Roman" w:hAnsi="Times New Roman" w:cs="Times New Roman"/>
          <w:sz w:val="28"/>
          <w:szCs w:val="28"/>
        </w:rPr>
        <w:t>Недостаточное развитие активного словаря. Владеет мало обобщающими понятиями. В речи нет антонимов, синонимов. Заменяет слова близкие по ситуациям и внешним признакам.</w:t>
      </w:r>
    </w:p>
    <w:p w:rsidR="008D7DD6" w:rsidRPr="008D7DD6" w:rsidRDefault="005E388F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7DD6" w:rsidRPr="008D7DD6">
        <w:rPr>
          <w:rFonts w:ascii="Times New Roman" w:hAnsi="Times New Roman" w:cs="Times New Roman"/>
          <w:sz w:val="28"/>
          <w:szCs w:val="28"/>
        </w:rPr>
        <w:t>Называет обобщающие понятия. Определяет и называет место положения предмета. Допускает ошибки при назывании профессии. Недостаточно полно называет признаки предметов. Использует в речи антонимы, допускает ошибки при употреблении синонимов.</w:t>
      </w:r>
    </w:p>
    <w:p w:rsidR="008D7DD6" w:rsidRPr="008D7DD6" w:rsidRDefault="008D7D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DD6">
        <w:rPr>
          <w:rFonts w:ascii="Times New Roman" w:hAnsi="Times New Roman" w:cs="Times New Roman"/>
          <w:sz w:val="28"/>
          <w:szCs w:val="28"/>
        </w:rPr>
        <w:t>- Лексика в норме.</w:t>
      </w:r>
    </w:p>
    <w:p w:rsidR="008D7DD6" w:rsidRPr="005E388F" w:rsidRDefault="008D7D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88F">
        <w:rPr>
          <w:rFonts w:ascii="Times New Roman" w:hAnsi="Times New Roman" w:cs="Times New Roman"/>
          <w:b/>
          <w:sz w:val="28"/>
          <w:szCs w:val="28"/>
        </w:rPr>
        <w:t>ГРАММАТИЧЕСКИЙ СТРОЙ РЕЧИ</w:t>
      </w:r>
    </w:p>
    <w:p w:rsidR="008D7DD6" w:rsidRPr="008D7DD6" w:rsidRDefault="008D7D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DD6">
        <w:rPr>
          <w:rFonts w:ascii="Times New Roman" w:hAnsi="Times New Roman" w:cs="Times New Roman"/>
          <w:sz w:val="28"/>
          <w:szCs w:val="28"/>
        </w:rPr>
        <w:t>- Не различает грамматические формы.</w:t>
      </w:r>
    </w:p>
    <w:p w:rsidR="008D7DD6" w:rsidRPr="008D7DD6" w:rsidRDefault="005E388F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7DD6" w:rsidRPr="008D7DD6">
        <w:rPr>
          <w:rFonts w:ascii="Times New Roman" w:hAnsi="Times New Roman" w:cs="Times New Roman"/>
          <w:sz w:val="28"/>
          <w:szCs w:val="28"/>
        </w:rPr>
        <w:t>Смешивает падежные формы. Употребляет числа и рода глаголов при изменении по числам. Предлоги отсутствуют.</w:t>
      </w:r>
    </w:p>
    <w:p w:rsidR="008D7DD6" w:rsidRPr="008D7DD6" w:rsidRDefault="005E388F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7DD6" w:rsidRPr="008D7DD6">
        <w:rPr>
          <w:rFonts w:ascii="Times New Roman" w:hAnsi="Times New Roman" w:cs="Times New Roman"/>
          <w:sz w:val="28"/>
          <w:szCs w:val="28"/>
        </w:rPr>
        <w:t>Затрудняется в образовании глаголов при помощи суффиксов. Много ошибок при употреблении приставочных глаголов. Наблюдаются аграмматизмы при образовании существительных Р.п.; множ. числа. Характерные ошибки в употреблении предлогов.</w:t>
      </w:r>
    </w:p>
    <w:p w:rsidR="008D7DD6" w:rsidRPr="008D7DD6" w:rsidRDefault="005E388F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7DD6" w:rsidRPr="008D7DD6">
        <w:rPr>
          <w:rFonts w:ascii="Times New Roman" w:hAnsi="Times New Roman" w:cs="Times New Roman"/>
          <w:sz w:val="28"/>
          <w:szCs w:val="28"/>
        </w:rPr>
        <w:t>Наблюдаются незначительные ошибки при согласовании в предложении существительных с числительными и при образовании форм мн. числа прилагательных. Составляет простые, сложные предложения.</w:t>
      </w:r>
    </w:p>
    <w:p w:rsidR="008D7DD6" w:rsidRPr="008D7DD6" w:rsidRDefault="005E388F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7DD6" w:rsidRPr="008D7DD6">
        <w:rPr>
          <w:rFonts w:ascii="Times New Roman" w:hAnsi="Times New Roman" w:cs="Times New Roman"/>
          <w:sz w:val="28"/>
          <w:szCs w:val="28"/>
        </w:rPr>
        <w:t>Развитие грамматического строя речи в норме.</w:t>
      </w:r>
    </w:p>
    <w:p w:rsidR="008D7DD6" w:rsidRPr="005E388F" w:rsidRDefault="008D7D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88F">
        <w:rPr>
          <w:rFonts w:ascii="Times New Roman" w:hAnsi="Times New Roman" w:cs="Times New Roman"/>
          <w:b/>
          <w:sz w:val="28"/>
          <w:szCs w:val="28"/>
        </w:rPr>
        <w:t>СВЯЗНАЯ РЕЧЬ</w:t>
      </w:r>
    </w:p>
    <w:p w:rsidR="008D7DD6" w:rsidRPr="008D7DD6" w:rsidRDefault="005E388F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7DD6" w:rsidRPr="008D7DD6">
        <w:rPr>
          <w:rFonts w:ascii="Times New Roman" w:hAnsi="Times New Roman" w:cs="Times New Roman"/>
          <w:sz w:val="28"/>
          <w:szCs w:val="28"/>
        </w:rPr>
        <w:t>Ребенок не может составить рассказ. Затрудняется отвечать на вопросы. Если отвечает, то односложно.</w:t>
      </w:r>
    </w:p>
    <w:p w:rsidR="008D7DD6" w:rsidRPr="008D7DD6" w:rsidRDefault="005E388F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7DD6" w:rsidRPr="008D7DD6">
        <w:rPr>
          <w:rFonts w:ascii="Times New Roman" w:hAnsi="Times New Roman" w:cs="Times New Roman"/>
          <w:sz w:val="28"/>
          <w:szCs w:val="28"/>
        </w:rPr>
        <w:t>Односложно отвечает на вопросы взрослого при рассматривании предметов и картин. Повторяет за взрослым рассказ из трёх предложений только при помощи наводящих вопросов.</w:t>
      </w:r>
    </w:p>
    <w:p w:rsidR="008D7DD6" w:rsidRPr="008D7DD6" w:rsidRDefault="005E388F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7DD6" w:rsidRPr="008D7DD6">
        <w:rPr>
          <w:rFonts w:ascii="Times New Roman" w:hAnsi="Times New Roman" w:cs="Times New Roman"/>
          <w:sz w:val="28"/>
          <w:szCs w:val="28"/>
        </w:rPr>
        <w:t>Составляет небольшой рассказ по содержанию сюжетной картины самостоятельно. Речь логична, но не последовательна, носит схематичный характер. Предложения односложные.</w:t>
      </w:r>
    </w:p>
    <w:p w:rsidR="008D7DD6" w:rsidRPr="008D7DD6" w:rsidRDefault="005E388F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7DD6" w:rsidRPr="008D7DD6">
        <w:rPr>
          <w:rFonts w:ascii="Times New Roman" w:hAnsi="Times New Roman" w:cs="Times New Roman"/>
          <w:sz w:val="28"/>
          <w:szCs w:val="28"/>
        </w:rPr>
        <w:t>Составляет небольшой рассказ по сюжетной картине или о предмете самостоятельно. Речь логична, последовательна. Допускает незначительные лексика - грамматические ошибки при построении предложений.</w:t>
      </w:r>
    </w:p>
    <w:p w:rsidR="008D7DD6" w:rsidRPr="008D7DD6" w:rsidRDefault="005E388F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7DD6" w:rsidRPr="008D7DD6">
        <w:rPr>
          <w:rFonts w:ascii="Times New Roman" w:hAnsi="Times New Roman" w:cs="Times New Roman"/>
          <w:sz w:val="28"/>
          <w:szCs w:val="28"/>
        </w:rPr>
        <w:t xml:space="preserve">Самостоятельно составляет рассказ о предмете или по картинке, серии сюжетных картин. Рассказ носит творческий характер. </w:t>
      </w:r>
      <w:r w:rsidR="008D7DD6" w:rsidRPr="008D7DD6">
        <w:rPr>
          <w:rFonts w:ascii="Times New Roman" w:hAnsi="Times New Roman" w:cs="Times New Roman"/>
          <w:bCs/>
          <w:sz w:val="28"/>
          <w:szCs w:val="28"/>
        </w:rPr>
        <w:t>Оценочные баллы:</w:t>
      </w:r>
    </w:p>
    <w:p w:rsidR="008D7DD6" w:rsidRPr="008D7DD6" w:rsidRDefault="008D7D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DD6">
        <w:rPr>
          <w:rFonts w:ascii="Times New Roman" w:hAnsi="Times New Roman" w:cs="Times New Roman"/>
          <w:sz w:val="28"/>
          <w:szCs w:val="28"/>
        </w:rPr>
        <w:t>1 -низкий 2 - ниже среднего 3 - средний 4 - выше среднего5 - высокий</w:t>
      </w:r>
    </w:p>
    <w:p w:rsidR="008D7DD6" w:rsidRPr="005E388F" w:rsidRDefault="008D7D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88F">
        <w:rPr>
          <w:rFonts w:ascii="Times New Roman" w:hAnsi="Times New Roman" w:cs="Times New Roman"/>
          <w:b/>
          <w:sz w:val="28"/>
          <w:szCs w:val="28"/>
        </w:rPr>
        <w:t>Итоговые баллы:</w:t>
      </w:r>
    </w:p>
    <w:p w:rsidR="008D7DD6" w:rsidRPr="008D7DD6" w:rsidRDefault="008D7D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DD6">
        <w:rPr>
          <w:rFonts w:ascii="Times New Roman" w:hAnsi="Times New Roman" w:cs="Times New Roman"/>
          <w:sz w:val="28"/>
          <w:szCs w:val="28"/>
        </w:rPr>
        <w:t>Низкий - от 6 до 16 баллов</w:t>
      </w:r>
    </w:p>
    <w:p w:rsidR="008D7DD6" w:rsidRPr="008D7DD6" w:rsidRDefault="008D7D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DD6">
        <w:rPr>
          <w:rFonts w:ascii="Times New Roman" w:hAnsi="Times New Roman" w:cs="Times New Roman"/>
          <w:sz w:val="28"/>
          <w:szCs w:val="28"/>
        </w:rPr>
        <w:t>Ниже среднего - от 17 до 19 баллов</w:t>
      </w:r>
    </w:p>
    <w:p w:rsidR="008D7DD6" w:rsidRPr="008D7DD6" w:rsidRDefault="008D7D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DD6">
        <w:rPr>
          <w:rFonts w:ascii="Times New Roman" w:hAnsi="Times New Roman" w:cs="Times New Roman"/>
          <w:sz w:val="28"/>
          <w:szCs w:val="28"/>
        </w:rPr>
        <w:t>Средний - от 20 до 23 баллов Выше среднего - от 24-27 баллов Высокий - 28 до 30 баллов</w:t>
      </w:r>
    </w:p>
    <w:p w:rsidR="008D7DD6" w:rsidRPr="008D7DD6" w:rsidRDefault="008D7D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DD6">
        <w:rPr>
          <w:rFonts w:ascii="Times New Roman" w:hAnsi="Times New Roman" w:cs="Times New Roman"/>
          <w:sz w:val="28"/>
          <w:szCs w:val="28"/>
        </w:rPr>
        <w:t>В течение учебного года диагностическое обследование проводится в три этапа.</w:t>
      </w:r>
    </w:p>
    <w:p w:rsidR="008D7DD6" w:rsidRPr="008D7DD6" w:rsidRDefault="008D7D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936">
        <w:rPr>
          <w:rFonts w:ascii="Times New Roman" w:hAnsi="Times New Roman" w:cs="Times New Roman"/>
          <w:b/>
          <w:bCs/>
          <w:sz w:val="28"/>
          <w:szCs w:val="28"/>
        </w:rPr>
        <w:t>Первый этап</w:t>
      </w:r>
      <w:r w:rsidR="006A32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7DD6">
        <w:rPr>
          <w:rFonts w:ascii="Times New Roman" w:hAnsi="Times New Roman" w:cs="Times New Roman"/>
          <w:sz w:val="28"/>
          <w:szCs w:val="28"/>
        </w:rPr>
        <w:t>(ноябрь). Цель обследования на начальном этапе - выявить особенности речевого развития каждого воспитанника с ОВЗ, определить исходный уровень состояния речи по всем компонентам.</w:t>
      </w:r>
    </w:p>
    <w:p w:rsidR="008D7DD6" w:rsidRPr="008D7DD6" w:rsidRDefault="008D7D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936">
        <w:rPr>
          <w:rFonts w:ascii="Times New Roman" w:hAnsi="Times New Roman" w:cs="Times New Roman"/>
          <w:b/>
          <w:bCs/>
          <w:sz w:val="28"/>
          <w:szCs w:val="28"/>
        </w:rPr>
        <w:t>Второй этап</w:t>
      </w:r>
      <w:r w:rsidR="006A32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7DD6">
        <w:rPr>
          <w:rFonts w:ascii="Times New Roman" w:hAnsi="Times New Roman" w:cs="Times New Roman"/>
          <w:sz w:val="28"/>
          <w:szCs w:val="28"/>
        </w:rPr>
        <w:t>(первые две недели февраля). Основной целью обследования на втором этапе является выявление особенностей динамики развития речи каждого ребенка с ОВЗ в специально организованных условиях. На данном этапе дополняются сведения, полученные ранее. Динамическое диагностическое исследование позволяет оценить правильность выбранных путей, методов, содержания коррекционной работы.</w:t>
      </w:r>
    </w:p>
    <w:p w:rsidR="008D7DD6" w:rsidRDefault="008D7D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936">
        <w:rPr>
          <w:rFonts w:ascii="Times New Roman" w:hAnsi="Times New Roman" w:cs="Times New Roman"/>
          <w:b/>
          <w:bCs/>
          <w:sz w:val="28"/>
          <w:szCs w:val="28"/>
        </w:rPr>
        <w:t>Третий этап</w:t>
      </w:r>
      <w:r w:rsidR="006A32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7DD6">
        <w:rPr>
          <w:rFonts w:ascii="Times New Roman" w:hAnsi="Times New Roman" w:cs="Times New Roman"/>
          <w:sz w:val="28"/>
          <w:szCs w:val="28"/>
        </w:rPr>
        <w:t>(проводится в мае). Цель - определение характера динамики, оценка результативности работы, а также составление прогноза относительно дальнейшего развития и обозначение дальнейшего образовательного маршрута для каждого воспитанника с ОВЗ.</w:t>
      </w:r>
    </w:p>
    <w:p w:rsidR="004E4936" w:rsidRPr="004E4936" w:rsidRDefault="004E4936" w:rsidP="000B61FE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4936">
        <w:rPr>
          <w:rFonts w:ascii="Times New Roman" w:hAnsi="Times New Roman" w:cs="Times New Roman"/>
          <w:b/>
          <w:sz w:val="28"/>
          <w:szCs w:val="28"/>
        </w:rPr>
        <w:t>Результаты диагностическо-мониторингового обследования</w:t>
      </w:r>
      <w:r>
        <w:rPr>
          <w:rFonts w:ascii="Times New Roman" w:hAnsi="Times New Roman" w:cs="Times New Roman"/>
          <w:sz w:val="28"/>
          <w:szCs w:val="28"/>
        </w:rPr>
        <w:t>заносятся в сводную таблицу</w:t>
      </w:r>
      <w:r w:rsidRPr="004E493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10333" w:type="dxa"/>
        <w:tblInd w:w="-567" w:type="dxa"/>
        <w:tblLook w:val="04A0"/>
      </w:tblPr>
      <w:tblGrid>
        <w:gridCol w:w="2392"/>
        <w:gridCol w:w="2393"/>
        <w:gridCol w:w="2553"/>
        <w:gridCol w:w="2995"/>
      </w:tblGrid>
      <w:tr w:rsidR="004E4936" w:rsidTr="004E4936">
        <w:tc>
          <w:tcPr>
            <w:tcW w:w="2392" w:type="dxa"/>
          </w:tcPr>
          <w:p w:rsidR="004E4936" w:rsidRPr="004E4936" w:rsidRDefault="004E4936" w:rsidP="000B61F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4936" w:rsidRPr="004E4936" w:rsidRDefault="004E4936" w:rsidP="000B61F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36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</w:p>
        </w:tc>
        <w:tc>
          <w:tcPr>
            <w:tcW w:w="2393" w:type="dxa"/>
          </w:tcPr>
          <w:p w:rsidR="004E4936" w:rsidRPr="004E4936" w:rsidRDefault="004E4936" w:rsidP="000B61F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36">
              <w:rPr>
                <w:rFonts w:ascii="Times New Roman" w:hAnsi="Times New Roman" w:cs="Times New Roman"/>
                <w:sz w:val="24"/>
                <w:szCs w:val="24"/>
              </w:rPr>
              <w:t>Ф.И. воспитанника</w:t>
            </w:r>
          </w:p>
        </w:tc>
        <w:tc>
          <w:tcPr>
            <w:tcW w:w="2553" w:type="dxa"/>
          </w:tcPr>
          <w:p w:rsidR="004E4936" w:rsidRPr="004E4936" w:rsidRDefault="004E4936" w:rsidP="000B61F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36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  <w:tc>
          <w:tcPr>
            <w:tcW w:w="2995" w:type="dxa"/>
          </w:tcPr>
          <w:p w:rsidR="004E4936" w:rsidRPr="004E4936" w:rsidRDefault="004E4936" w:rsidP="000B61F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36">
              <w:rPr>
                <w:rFonts w:ascii="Times New Roman" w:hAnsi="Times New Roman" w:cs="Times New Roman"/>
                <w:sz w:val="24"/>
                <w:szCs w:val="24"/>
              </w:rPr>
              <w:t>Уровень развития речи (по компонентам) Динамика усвоения коррекционной программы</w:t>
            </w:r>
          </w:p>
        </w:tc>
      </w:tr>
      <w:tr w:rsidR="004E4936" w:rsidTr="004E4936">
        <w:trPr>
          <w:trHeight w:val="345"/>
        </w:trPr>
        <w:tc>
          <w:tcPr>
            <w:tcW w:w="2392" w:type="dxa"/>
            <w:vMerge w:val="restart"/>
          </w:tcPr>
          <w:p w:rsidR="004E4936" w:rsidRPr="004E4936" w:rsidRDefault="004E4936" w:rsidP="000B61F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4E4936" w:rsidRPr="004E4936" w:rsidRDefault="004E4936" w:rsidP="000B61F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vAlign w:val="bottom"/>
          </w:tcPr>
          <w:p w:rsidR="004E4936" w:rsidRPr="004E4936" w:rsidRDefault="00D45721" w:rsidP="000B61FE">
            <w:pPr>
              <w:ind w:left="-107" w:right="-1"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</w:t>
            </w:r>
            <w:r w:rsidRPr="004E49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vAlign w:val="bottom"/>
          </w:tcPr>
          <w:p w:rsidR="004E4936" w:rsidRPr="004E4936" w:rsidRDefault="004E4936" w:rsidP="000B61F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36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</w:t>
            </w:r>
            <w:r w:rsidR="00D45721" w:rsidRPr="004E4936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="00D4572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D45721" w:rsidRPr="004E49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E4936" w:rsidTr="004E4936">
        <w:trPr>
          <w:trHeight w:val="488"/>
        </w:trPr>
        <w:tc>
          <w:tcPr>
            <w:tcW w:w="2392" w:type="dxa"/>
            <w:vMerge/>
          </w:tcPr>
          <w:p w:rsidR="004E4936" w:rsidRPr="004E4936" w:rsidRDefault="004E4936" w:rsidP="000B61F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4E4936" w:rsidRPr="004E4936" w:rsidRDefault="004E4936" w:rsidP="000B61F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4E4936" w:rsidRDefault="004E4936" w:rsidP="000B61F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936" w:rsidRDefault="004E4936" w:rsidP="000B61F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4E4936" w:rsidRDefault="004E4936" w:rsidP="000B61F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936" w:rsidRPr="008D7DD6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388F" w:rsidRDefault="005E388F" w:rsidP="006A3203">
      <w:pPr>
        <w:spacing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E4936" w:rsidRPr="004E4936" w:rsidRDefault="004E4936" w:rsidP="000B61FE">
      <w:pPr>
        <w:spacing w:line="240" w:lineRule="auto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936">
        <w:rPr>
          <w:rFonts w:ascii="Times New Roman" w:hAnsi="Times New Roman" w:cs="Times New Roman"/>
          <w:b/>
          <w:sz w:val="28"/>
          <w:szCs w:val="28"/>
        </w:rPr>
        <w:t>II.</w:t>
      </w:r>
      <w:r w:rsidR="00006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936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4E4936" w:rsidRPr="004E4936" w:rsidRDefault="004E4936" w:rsidP="000B61FE">
      <w:pPr>
        <w:spacing w:line="240" w:lineRule="auto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936">
        <w:rPr>
          <w:rFonts w:ascii="Times New Roman" w:hAnsi="Times New Roman" w:cs="Times New Roman"/>
          <w:b/>
          <w:sz w:val="28"/>
          <w:szCs w:val="28"/>
        </w:rPr>
        <w:t>2.1.Описание коррекционно-развивающей деятельности в соответствии с направлениями развития ребенка</w:t>
      </w:r>
    </w:p>
    <w:p w:rsidR="004E4936" w:rsidRPr="004E4936" w:rsidRDefault="004E4936" w:rsidP="000B61FE">
      <w:pPr>
        <w:spacing w:line="240" w:lineRule="auto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936">
        <w:rPr>
          <w:rFonts w:ascii="Times New Roman" w:hAnsi="Times New Roman" w:cs="Times New Roman"/>
          <w:b/>
          <w:sz w:val="28"/>
          <w:szCs w:val="28"/>
        </w:rPr>
        <w:t>Организация коррекционно-развивающей работы с детьми ОНР (II</w:t>
      </w:r>
      <w:r w:rsidRPr="004E49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E4936">
        <w:rPr>
          <w:rFonts w:ascii="Times New Roman" w:hAnsi="Times New Roman" w:cs="Times New Roman"/>
          <w:b/>
          <w:sz w:val="28"/>
          <w:szCs w:val="28"/>
        </w:rPr>
        <w:t xml:space="preserve"> уровень речевого развития)</w:t>
      </w:r>
    </w:p>
    <w:p w:rsidR="004E4936" w:rsidRPr="00D45721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Задачи и содержание коррекционно-развивающего обучения детей 4,5-7 лет с данным уровнем планируются с учетом результатов их логопедического обследования, позволяющих выявить потенциальные речевые и психологические возможности детей.</w:t>
      </w:r>
    </w:p>
    <w:p w:rsidR="004E4936" w:rsidRPr="00D45721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Рабочая программа разработана с учетом содержания Примерной адаптированной основной образовательной программы для детей с тяжелыми нарушениями речи с 3 до 7 лет. — 3-е изд., перераб. и доп. в соответствии с ФГОС ДО. – СПб.: ООО «ИЗДАТЕЛЬСТВО «ДЕТСТВО-ПРЕСС», 2014. В содержательной части использованы положения следующих систем: Современная система коррекционной работы в логопедической группе для детей с ОНР (автор:Нищева Н.В)</w:t>
      </w:r>
      <w:bookmarkStart w:id="8" w:name="page33"/>
      <w:bookmarkEnd w:id="8"/>
      <w:r w:rsidRPr="00D45721">
        <w:rPr>
          <w:rFonts w:ascii="Times New Roman" w:hAnsi="Times New Roman" w:cs="Times New Roman"/>
          <w:sz w:val="28"/>
          <w:szCs w:val="28"/>
        </w:rPr>
        <w:t>.</w:t>
      </w:r>
    </w:p>
    <w:p w:rsidR="004E4936" w:rsidRPr="00D45721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Структура коррекционно-развивающей деятельности состоит из 2 блоков, в которых раскрываются основные задачи коррекционно-развивающей работы с детьми с ОНР.</w:t>
      </w:r>
    </w:p>
    <w:p w:rsidR="004E4936" w:rsidRPr="00D45721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721">
        <w:rPr>
          <w:rFonts w:ascii="Times New Roman" w:hAnsi="Times New Roman" w:cs="Times New Roman"/>
          <w:b/>
          <w:sz w:val="28"/>
          <w:szCs w:val="28"/>
        </w:rPr>
        <w:t>1 блок - «Диагностический»</w:t>
      </w:r>
      <w:r w:rsidR="001E6201" w:rsidRPr="00D45721">
        <w:rPr>
          <w:rFonts w:ascii="Times New Roman" w:hAnsi="Times New Roman" w:cs="Times New Roman"/>
          <w:b/>
          <w:sz w:val="28"/>
          <w:szCs w:val="28"/>
        </w:rPr>
        <w:t>.</w:t>
      </w:r>
    </w:p>
    <w:p w:rsidR="004E4936" w:rsidRPr="00D45721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Для успешности воспитания и обучения детей с ОНР проводится психолого-педагогическая диагностика, позволяющая:</w:t>
      </w:r>
    </w:p>
    <w:p w:rsidR="004E4936" w:rsidRPr="00D45721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 xml:space="preserve">- своевременно выявить детей с речевыми нарушениями; </w:t>
      </w:r>
    </w:p>
    <w:p w:rsidR="004E4936" w:rsidRPr="00D45721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 xml:space="preserve">- выявить индивидуальные психолого-педагогические особенности ребенка с ОВЗ; </w:t>
      </w:r>
    </w:p>
    <w:p w:rsidR="004E4936" w:rsidRPr="00D45721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 xml:space="preserve">- провести логопедическое обследование с заполнением речевых карт; </w:t>
      </w:r>
    </w:p>
    <w:p w:rsidR="004E4936" w:rsidRPr="00D45721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 xml:space="preserve">- определить оптимальный педагогический маршрут; </w:t>
      </w:r>
    </w:p>
    <w:p w:rsidR="004E4936" w:rsidRPr="00D45721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 xml:space="preserve">- спланировать коррекционные мероприятия, разработать индивидуальный план коррекционной работы; </w:t>
      </w:r>
    </w:p>
    <w:p w:rsidR="004E4936" w:rsidRPr="00D45721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 xml:space="preserve">- оценить динамику развития и эффективность коррекционной работы (провести мониторинг); </w:t>
      </w:r>
    </w:p>
    <w:p w:rsidR="004E4936" w:rsidRPr="00D45721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 xml:space="preserve">- определить условия воспитания и обучения ребенка; </w:t>
      </w:r>
    </w:p>
    <w:p w:rsidR="004E4936" w:rsidRPr="00D45721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 xml:space="preserve">- обеспечить взаимодействие с родителями ребенка. </w:t>
      </w:r>
    </w:p>
    <w:p w:rsidR="004E4936" w:rsidRPr="00D45721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Одним из основных принципов диагностики нарушенного речевого развития является комплексный подход, который включает всестороннее обследование, оценку особенностей развития ребенка с речевыми нарушениями, всеми специалистами и охватывает познавательную деятельность, поведение, эмоции, волю, (состояние зрения, слуха, двигательной сферы, соматическое состояние, неврологический статус – со стороны специализированных медицинских учреждений).</w:t>
      </w:r>
    </w:p>
    <w:p w:rsidR="004E4936" w:rsidRPr="00D45721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По результатам обследования составляется индивидуальные маршруты сопровождения на каждого ребенка.</w:t>
      </w:r>
    </w:p>
    <w:p w:rsidR="004E4936" w:rsidRPr="00D45721" w:rsidRDefault="001E6201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721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4E4936" w:rsidRPr="00D45721">
        <w:rPr>
          <w:rFonts w:ascii="Times New Roman" w:hAnsi="Times New Roman" w:cs="Times New Roman"/>
          <w:b/>
          <w:sz w:val="28"/>
          <w:szCs w:val="28"/>
        </w:rPr>
        <w:t>блок - «Коррекционно-развивающий».</w:t>
      </w:r>
    </w:p>
    <w:p w:rsidR="004E4936" w:rsidRPr="00D45721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721">
        <w:rPr>
          <w:rFonts w:ascii="Times New Roman" w:hAnsi="Times New Roman" w:cs="Times New Roman"/>
          <w:b/>
          <w:sz w:val="28"/>
          <w:szCs w:val="28"/>
        </w:rPr>
        <w:t>Основные задачи коррекционного обучения детей с ОНР:</w:t>
      </w:r>
    </w:p>
    <w:p w:rsidR="004E4936" w:rsidRPr="00D45721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 xml:space="preserve">- развитие общей и мелкой моторики, высших психических функций; </w:t>
      </w:r>
    </w:p>
    <w:p w:rsidR="004E4936" w:rsidRPr="00D45721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 xml:space="preserve">- развитие словаря; </w:t>
      </w:r>
    </w:p>
    <w:p w:rsidR="004E4936" w:rsidRPr="00D45721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 xml:space="preserve">- формирование грамматического строя речи: </w:t>
      </w:r>
    </w:p>
    <w:p w:rsidR="004E4936" w:rsidRPr="00D45721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 xml:space="preserve">- развитие просодической стороны речи; </w:t>
      </w:r>
    </w:p>
    <w:p w:rsidR="004E4936" w:rsidRPr="00D45721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 xml:space="preserve">- коррекция произносительной стороны речи; </w:t>
      </w:r>
    </w:p>
    <w:p w:rsidR="004E4936" w:rsidRPr="00D45721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 xml:space="preserve">- работа над слоговой структурой слова; </w:t>
      </w:r>
    </w:p>
    <w:p w:rsidR="004E4936" w:rsidRPr="00D45721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 xml:space="preserve">- формирование фонематических представлений, развитие навыков звукового анализа и синтеза; </w:t>
      </w:r>
    </w:p>
    <w:p w:rsidR="004E4936" w:rsidRPr="00D45721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 xml:space="preserve">- развитие связной речи. </w:t>
      </w:r>
    </w:p>
    <w:p w:rsidR="004E4936" w:rsidRPr="00D45721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Основное содержание коррекционно–развивающей деятельности реализовывается посредством включения данных направлений в</w:t>
      </w:r>
      <w:bookmarkStart w:id="9" w:name="page35"/>
      <w:bookmarkEnd w:id="9"/>
      <w:r w:rsidRPr="00D45721">
        <w:rPr>
          <w:rFonts w:ascii="Times New Roman" w:hAnsi="Times New Roman" w:cs="Times New Roman"/>
          <w:sz w:val="28"/>
          <w:szCs w:val="28"/>
        </w:rPr>
        <w:t>коррекционный процесс в зависимости от возраста детей и периода обучения.</w:t>
      </w:r>
    </w:p>
    <w:p w:rsidR="004E4936" w:rsidRPr="00D45721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i/>
          <w:iCs/>
          <w:sz w:val="28"/>
          <w:szCs w:val="28"/>
        </w:rPr>
        <w:t>На индивидуальных занятиях проводится работа</w:t>
      </w:r>
      <w:r w:rsidRPr="00D45721">
        <w:rPr>
          <w:rFonts w:ascii="Times New Roman" w:hAnsi="Times New Roman" w:cs="Times New Roman"/>
          <w:i/>
          <w:sz w:val="28"/>
          <w:szCs w:val="28"/>
        </w:rPr>
        <w:t>по</w:t>
      </w:r>
      <w:r w:rsidRPr="00D45721">
        <w:rPr>
          <w:rFonts w:ascii="Times New Roman" w:hAnsi="Times New Roman" w:cs="Times New Roman"/>
          <w:sz w:val="28"/>
          <w:szCs w:val="28"/>
        </w:rPr>
        <w:t>:</w:t>
      </w:r>
    </w:p>
    <w:p w:rsidR="004E4936" w:rsidRPr="00D45721" w:rsidRDefault="001E6201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-</w:t>
      </w:r>
      <w:r w:rsidR="004E4936" w:rsidRPr="00D45721">
        <w:rPr>
          <w:rFonts w:ascii="Times New Roman" w:hAnsi="Times New Roman" w:cs="Times New Roman"/>
          <w:sz w:val="28"/>
          <w:szCs w:val="28"/>
        </w:rPr>
        <w:t>активизации и выработке дифференцированных движений органов артикуляционного аппарата;</w:t>
      </w:r>
    </w:p>
    <w:p w:rsidR="004E4936" w:rsidRPr="00D45721" w:rsidRDefault="001E6201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-</w:t>
      </w:r>
      <w:r w:rsidR="004E4936" w:rsidRPr="00D45721">
        <w:rPr>
          <w:rFonts w:ascii="Times New Roman" w:hAnsi="Times New Roman" w:cs="Times New Roman"/>
          <w:sz w:val="28"/>
          <w:szCs w:val="28"/>
        </w:rPr>
        <w:t>подготовке артикуляционной базы для усвоения отсутствующих звуков;</w:t>
      </w:r>
    </w:p>
    <w:p w:rsidR="004E4936" w:rsidRPr="00D45721" w:rsidRDefault="001E6201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-</w:t>
      </w:r>
      <w:r w:rsidR="004E4936" w:rsidRPr="00D45721">
        <w:rPr>
          <w:rFonts w:ascii="Times New Roman" w:hAnsi="Times New Roman" w:cs="Times New Roman"/>
          <w:sz w:val="28"/>
          <w:szCs w:val="28"/>
        </w:rPr>
        <w:t>постановке отсутствующих звуков, их различению на слух и первоначальному этапу автоматизации на уровне слогов, слов.</w:t>
      </w:r>
    </w:p>
    <w:p w:rsidR="004E4936" w:rsidRPr="00D45721" w:rsidRDefault="00282EFE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i/>
          <w:iCs/>
          <w:sz w:val="28"/>
          <w:szCs w:val="28"/>
        </w:rPr>
        <w:t>Содержание подгрупповых</w:t>
      </w:r>
      <w:r w:rsidR="004E4936" w:rsidRPr="00D45721">
        <w:rPr>
          <w:rFonts w:ascii="Times New Roman" w:hAnsi="Times New Roman" w:cs="Times New Roman"/>
          <w:i/>
          <w:iCs/>
          <w:sz w:val="28"/>
          <w:szCs w:val="28"/>
        </w:rPr>
        <w:t xml:space="preserve"> логопедических занятий</w:t>
      </w:r>
      <w:r w:rsidR="004E4936" w:rsidRPr="00D45721">
        <w:rPr>
          <w:rFonts w:ascii="Times New Roman" w:hAnsi="Times New Roman" w:cs="Times New Roman"/>
          <w:sz w:val="28"/>
          <w:szCs w:val="28"/>
        </w:rPr>
        <w:t xml:space="preserve"> определяется задачами коррекционного обучения детей:</w:t>
      </w:r>
    </w:p>
    <w:p w:rsidR="004E4936" w:rsidRPr="00D45721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• развитие понимания речи;</w:t>
      </w:r>
    </w:p>
    <w:p w:rsidR="004E4936" w:rsidRPr="00D45721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• активизация речевой деятельности и развитие лексико-грамматических средств языка;</w:t>
      </w:r>
    </w:p>
    <w:p w:rsidR="004E4936" w:rsidRPr="00D45721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• развитие произносительной стороны речи;</w:t>
      </w:r>
    </w:p>
    <w:p w:rsidR="004E4936" w:rsidRPr="00D45721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• развитие самостоятельной фразовой речи.</w:t>
      </w:r>
    </w:p>
    <w:p w:rsidR="004E4936" w:rsidRPr="00D45721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Выделяются следующие виды подгрупповых логопедических занятий по формированию:</w:t>
      </w:r>
    </w:p>
    <w:p w:rsidR="004E4936" w:rsidRPr="00D45721" w:rsidRDefault="00DF295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1) словарного</w:t>
      </w:r>
      <w:r w:rsidR="004E4936" w:rsidRPr="00D45721">
        <w:rPr>
          <w:rFonts w:ascii="Times New Roman" w:hAnsi="Times New Roman" w:cs="Times New Roman"/>
          <w:sz w:val="28"/>
          <w:szCs w:val="28"/>
        </w:rPr>
        <w:t xml:space="preserve"> запаса;</w:t>
      </w:r>
    </w:p>
    <w:p w:rsidR="004E4936" w:rsidRPr="00D45721" w:rsidRDefault="00DF295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2) грамматически</w:t>
      </w:r>
      <w:r w:rsidR="004E4936" w:rsidRPr="00D45721">
        <w:rPr>
          <w:rFonts w:ascii="Times New Roman" w:hAnsi="Times New Roman" w:cs="Times New Roman"/>
          <w:sz w:val="28"/>
          <w:szCs w:val="28"/>
        </w:rPr>
        <w:t xml:space="preserve"> правильной речи;</w:t>
      </w:r>
    </w:p>
    <w:p w:rsidR="004E4936" w:rsidRPr="00D45721" w:rsidRDefault="00DF295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3) связной</w:t>
      </w:r>
      <w:r w:rsidR="004E4936" w:rsidRPr="00D45721">
        <w:rPr>
          <w:rFonts w:ascii="Times New Roman" w:hAnsi="Times New Roman" w:cs="Times New Roman"/>
          <w:sz w:val="28"/>
          <w:szCs w:val="28"/>
        </w:rPr>
        <w:t xml:space="preserve"> речи;</w:t>
      </w:r>
    </w:p>
    <w:p w:rsidR="004E4936" w:rsidRPr="00D45721" w:rsidRDefault="00DF295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4) звукопроизношения</w:t>
      </w:r>
      <w:r w:rsidR="004E4936" w:rsidRPr="00D45721">
        <w:rPr>
          <w:rFonts w:ascii="Times New Roman" w:hAnsi="Times New Roman" w:cs="Times New Roman"/>
          <w:sz w:val="28"/>
          <w:szCs w:val="28"/>
        </w:rPr>
        <w:t>, развитию фонематического слуха и слоговой структуры.</w:t>
      </w:r>
    </w:p>
    <w:p w:rsidR="004E4936" w:rsidRPr="00D45721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Индивидуальные и подгрупповые занятия проводятся логопедом в соответствии с расписанием.</w:t>
      </w:r>
    </w:p>
    <w:p w:rsidR="004E4936" w:rsidRPr="00D45721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721">
        <w:rPr>
          <w:rFonts w:ascii="Times New Roman" w:hAnsi="Times New Roman" w:cs="Times New Roman"/>
          <w:b/>
          <w:sz w:val="28"/>
          <w:szCs w:val="28"/>
        </w:rPr>
        <w:t>Организация коррекционно-развивающей работы с детьми ОНР (III уровень развития речи)</w:t>
      </w:r>
    </w:p>
    <w:p w:rsidR="004E4936" w:rsidRPr="00D45721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Основными задачами коррекционно-развивающего обучения данного речевого уровня детей является продолжение работы по развитию:</w:t>
      </w:r>
    </w:p>
    <w:p w:rsidR="004E4936" w:rsidRPr="00D45721" w:rsidRDefault="00DF295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1) понимания</w:t>
      </w:r>
      <w:r w:rsidR="004E4936" w:rsidRPr="00D45721">
        <w:rPr>
          <w:rFonts w:ascii="Times New Roman" w:hAnsi="Times New Roman" w:cs="Times New Roman"/>
          <w:sz w:val="28"/>
          <w:szCs w:val="28"/>
        </w:rPr>
        <w:t xml:space="preserve"> речи и лексико-грамматических средств языка;</w:t>
      </w:r>
    </w:p>
    <w:p w:rsidR="004E4936" w:rsidRPr="00D45721" w:rsidRDefault="00DF295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2) произносительной</w:t>
      </w:r>
      <w:r w:rsidR="004E4936" w:rsidRPr="00D45721">
        <w:rPr>
          <w:rFonts w:ascii="Times New Roman" w:hAnsi="Times New Roman" w:cs="Times New Roman"/>
          <w:sz w:val="28"/>
          <w:szCs w:val="28"/>
        </w:rPr>
        <w:t xml:space="preserve"> стороны речи;</w:t>
      </w:r>
    </w:p>
    <w:p w:rsidR="004E4936" w:rsidRPr="00D45721" w:rsidRDefault="00DF295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3) самостоятельной</w:t>
      </w:r>
      <w:r w:rsidR="004E4936" w:rsidRPr="00D45721">
        <w:rPr>
          <w:rFonts w:ascii="Times New Roman" w:hAnsi="Times New Roman" w:cs="Times New Roman"/>
          <w:sz w:val="28"/>
          <w:szCs w:val="28"/>
        </w:rPr>
        <w:t xml:space="preserve"> развернутой фразовой речи;</w:t>
      </w:r>
    </w:p>
    <w:p w:rsidR="004E4936" w:rsidRPr="00D45721" w:rsidRDefault="00DF295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4) подготовка</w:t>
      </w:r>
      <w:r w:rsidR="004E4936" w:rsidRPr="00D45721">
        <w:rPr>
          <w:rFonts w:ascii="Times New Roman" w:hAnsi="Times New Roman" w:cs="Times New Roman"/>
          <w:sz w:val="28"/>
          <w:szCs w:val="28"/>
        </w:rPr>
        <w:t xml:space="preserve"> к овладению элементарными навыками письма и чтения.</w:t>
      </w:r>
    </w:p>
    <w:p w:rsidR="004E4936" w:rsidRPr="00D45721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 xml:space="preserve">На первом году обучения пятилетние дети с общим недоразвитием речи не могут полноценно овладевать учебным материалом на фронтальных занятиях со всей группой. Сказываются не только отставание в развитии речи, но и трудности концентрации внимания, памяти, быстрая истощаемость и утомляемость. </w:t>
      </w:r>
    </w:p>
    <w:p w:rsidR="004E4936" w:rsidRPr="00D45721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Предусматриваются следующие виды занятий по формированию:</w:t>
      </w:r>
    </w:p>
    <w:p w:rsidR="004E4936" w:rsidRPr="00D45721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• связной речи;</w:t>
      </w:r>
    </w:p>
    <w:p w:rsidR="004E4936" w:rsidRPr="00D45721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• словарного запаса, грамматического строя;</w:t>
      </w:r>
    </w:p>
    <w:p w:rsidR="004E4936" w:rsidRPr="00D45721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• произношения.</w:t>
      </w:r>
    </w:p>
    <w:p w:rsidR="004E4936" w:rsidRPr="00D45721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Количество занятий, реализующих коррекционно-развивающие задачи, меняется в зависимости от периода обучения.</w:t>
      </w:r>
    </w:p>
    <w:p w:rsidR="004E4936" w:rsidRPr="00D45721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721">
        <w:rPr>
          <w:rFonts w:ascii="Times New Roman" w:hAnsi="Times New Roman" w:cs="Times New Roman"/>
          <w:b/>
          <w:sz w:val="28"/>
          <w:szCs w:val="28"/>
        </w:rPr>
        <w:t>I период обучения (ноябрь, декабрь)</w:t>
      </w:r>
    </w:p>
    <w:p w:rsidR="004E4936" w:rsidRPr="00D45721" w:rsidRDefault="001E6201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721">
        <w:rPr>
          <w:rFonts w:ascii="Times New Roman" w:hAnsi="Times New Roman" w:cs="Times New Roman"/>
          <w:b/>
          <w:sz w:val="28"/>
          <w:szCs w:val="28"/>
        </w:rPr>
        <w:t>I.</w:t>
      </w:r>
      <w:r w:rsidR="00006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936" w:rsidRPr="00D45721">
        <w:rPr>
          <w:rFonts w:ascii="Times New Roman" w:hAnsi="Times New Roman" w:cs="Times New Roman"/>
          <w:b/>
          <w:sz w:val="28"/>
          <w:szCs w:val="28"/>
        </w:rPr>
        <w:t>Формирование словаря и грамматического строя речи</w:t>
      </w:r>
    </w:p>
    <w:p w:rsidR="001E6201" w:rsidRPr="00D45721" w:rsidRDefault="004E4936" w:rsidP="000B61FE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Усвоение навыков словообразования:</w:t>
      </w:r>
    </w:p>
    <w:p w:rsidR="004E4936" w:rsidRPr="00D45721" w:rsidRDefault="001E6201" w:rsidP="000B61FE">
      <w:pPr>
        <w:spacing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 xml:space="preserve">1) </w:t>
      </w:r>
      <w:r w:rsidR="004E4936" w:rsidRPr="00D45721">
        <w:rPr>
          <w:rFonts w:ascii="Times New Roman" w:hAnsi="Times New Roman" w:cs="Times New Roman"/>
          <w:sz w:val="28"/>
          <w:szCs w:val="28"/>
        </w:rPr>
        <w:t>слова с ласкательными и увеличительными оттенками;</w:t>
      </w:r>
    </w:p>
    <w:p w:rsidR="004E4936" w:rsidRPr="00D45721" w:rsidRDefault="001E6201" w:rsidP="000B61FE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 xml:space="preserve">2) </w:t>
      </w:r>
      <w:r w:rsidR="004E4936" w:rsidRPr="00D45721">
        <w:rPr>
          <w:rFonts w:ascii="Times New Roman" w:hAnsi="Times New Roman" w:cs="Times New Roman"/>
          <w:sz w:val="28"/>
          <w:szCs w:val="28"/>
        </w:rPr>
        <w:t>глаголы с оттеночным значением</w:t>
      </w:r>
    </w:p>
    <w:p w:rsidR="004E4936" w:rsidRPr="00D45721" w:rsidRDefault="00DF2956" w:rsidP="000B61FE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45721">
        <w:rPr>
          <w:rFonts w:ascii="Times New Roman" w:hAnsi="Times New Roman" w:cs="Times New Roman"/>
          <w:sz w:val="28"/>
          <w:szCs w:val="28"/>
        </w:rPr>
        <w:t xml:space="preserve"> прилагательные</w:t>
      </w:r>
      <w:r w:rsidR="004E4936" w:rsidRPr="00D45721">
        <w:rPr>
          <w:rFonts w:ascii="Times New Roman" w:hAnsi="Times New Roman" w:cs="Times New Roman"/>
          <w:sz w:val="28"/>
          <w:szCs w:val="28"/>
        </w:rPr>
        <w:t xml:space="preserve"> со значением соотнесенности к продуктам питания, соотнесенности к какому-либо лицу;</w:t>
      </w:r>
    </w:p>
    <w:p w:rsidR="004E4936" w:rsidRPr="00D45721" w:rsidRDefault="00DF2956" w:rsidP="000B61FE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45721">
        <w:rPr>
          <w:rFonts w:ascii="Times New Roman" w:hAnsi="Times New Roman" w:cs="Times New Roman"/>
          <w:sz w:val="28"/>
          <w:szCs w:val="28"/>
        </w:rPr>
        <w:t xml:space="preserve"> сложные</w:t>
      </w:r>
      <w:r w:rsidR="004E4936" w:rsidRPr="00D45721">
        <w:rPr>
          <w:rFonts w:ascii="Times New Roman" w:hAnsi="Times New Roman" w:cs="Times New Roman"/>
          <w:sz w:val="28"/>
          <w:szCs w:val="28"/>
        </w:rPr>
        <w:t xml:space="preserve"> слова;</w:t>
      </w:r>
    </w:p>
    <w:p w:rsidR="004E4936" w:rsidRPr="00D45721" w:rsidRDefault="00DF2956" w:rsidP="000B61FE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45721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4E4936" w:rsidRPr="00D45721">
        <w:rPr>
          <w:rFonts w:ascii="Times New Roman" w:hAnsi="Times New Roman" w:cs="Times New Roman"/>
          <w:sz w:val="28"/>
          <w:szCs w:val="28"/>
        </w:rPr>
        <w:t xml:space="preserve"> с эмоционально-оттеночным значением, объяснение переносного значения слов.</w:t>
      </w:r>
    </w:p>
    <w:p w:rsidR="004E4936" w:rsidRPr="00D45721" w:rsidRDefault="001E6201" w:rsidP="000B61FE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2.</w:t>
      </w:r>
      <w:r w:rsidR="004E4936" w:rsidRPr="00D45721">
        <w:rPr>
          <w:rFonts w:ascii="Times New Roman" w:hAnsi="Times New Roman" w:cs="Times New Roman"/>
          <w:sz w:val="28"/>
          <w:szCs w:val="28"/>
        </w:rPr>
        <w:t>Закрепление правильного употребления грамматических категорий (глаголы в разных временных формах, практическое использование существительных и глаголов в единственном и множественном числе, согласование прилагательных, подбор однородных прилагательных)</w:t>
      </w:r>
    </w:p>
    <w:p w:rsidR="004E4936" w:rsidRPr="00D45721" w:rsidRDefault="001E6201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721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4E4936" w:rsidRPr="00D45721">
        <w:rPr>
          <w:rFonts w:ascii="Times New Roman" w:hAnsi="Times New Roman" w:cs="Times New Roman"/>
          <w:b/>
          <w:sz w:val="28"/>
          <w:szCs w:val="28"/>
        </w:rPr>
        <w:t>Подготовка к овладению элементарными навыками письма и чтения</w:t>
      </w:r>
    </w:p>
    <w:p w:rsidR="004E4936" w:rsidRPr="00D45721" w:rsidRDefault="001E6201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1) о</w:t>
      </w:r>
      <w:r w:rsidR="004E4936" w:rsidRPr="00D45721">
        <w:rPr>
          <w:rFonts w:ascii="Times New Roman" w:hAnsi="Times New Roman" w:cs="Times New Roman"/>
          <w:sz w:val="28"/>
          <w:szCs w:val="28"/>
        </w:rPr>
        <w:t>бучение различению на слух гласных и согласных звуков</w:t>
      </w:r>
      <w:r w:rsidRPr="00D45721">
        <w:rPr>
          <w:rFonts w:ascii="Times New Roman" w:hAnsi="Times New Roman" w:cs="Times New Roman"/>
          <w:sz w:val="28"/>
          <w:szCs w:val="28"/>
        </w:rPr>
        <w:t>;</w:t>
      </w:r>
    </w:p>
    <w:p w:rsidR="004E4936" w:rsidRPr="00D45721" w:rsidRDefault="001E6201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2) о</w:t>
      </w:r>
      <w:r w:rsidR="004E4936" w:rsidRPr="00D45721">
        <w:rPr>
          <w:rFonts w:ascii="Times New Roman" w:hAnsi="Times New Roman" w:cs="Times New Roman"/>
          <w:sz w:val="28"/>
          <w:szCs w:val="28"/>
        </w:rPr>
        <w:t>бучение выделению первого гласного и согласного звука в словах</w:t>
      </w:r>
      <w:r w:rsidRPr="00D45721">
        <w:rPr>
          <w:rFonts w:ascii="Times New Roman" w:hAnsi="Times New Roman" w:cs="Times New Roman"/>
          <w:sz w:val="28"/>
          <w:szCs w:val="28"/>
        </w:rPr>
        <w:t>;</w:t>
      </w:r>
    </w:p>
    <w:p w:rsidR="004E4936" w:rsidRPr="00D45721" w:rsidRDefault="001E6201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3) а</w:t>
      </w:r>
      <w:r w:rsidR="004E4936" w:rsidRPr="00D45721">
        <w:rPr>
          <w:rFonts w:ascii="Times New Roman" w:hAnsi="Times New Roman" w:cs="Times New Roman"/>
          <w:sz w:val="28"/>
          <w:szCs w:val="28"/>
        </w:rPr>
        <w:t>нализ звуковых сочетаний</w:t>
      </w:r>
      <w:r w:rsidRPr="00D45721">
        <w:rPr>
          <w:rFonts w:ascii="Times New Roman" w:hAnsi="Times New Roman" w:cs="Times New Roman"/>
          <w:sz w:val="28"/>
          <w:szCs w:val="28"/>
        </w:rPr>
        <w:t>.</w:t>
      </w:r>
    </w:p>
    <w:p w:rsidR="004E4936" w:rsidRPr="00D45721" w:rsidRDefault="001E6201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4E4936" w:rsidRPr="00D45721">
        <w:rPr>
          <w:rFonts w:ascii="Times New Roman" w:hAnsi="Times New Roman" w:cs="Times New Roman"/>
          <w:b/>
          <w:sz w:val="28"/>
          <w:szCs w:val="28"/>
        </w:rPr>
        <w:t>Формирование произносительной стороны речи</w:t>
      </w:r>
    </w:p>
    <w:p w:rsidR="004E4936" w:rsidRPr="00D45721" w:rsidRDefault="001E6201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1) у</w:t>
      </w:r>
      <w:r w:rsidR="004E4936" w:rsidRPr="00D45721">
        <w:rPr>
          <w:rFonts w:ascii="Times New Roman" w:hAnsi="Times New Roman" w:cs="Times New Roman"/>
          <w:sz w:val="28"/>
          <w:szCs w:val="28"/>
        </w:rPr>
        <w:t>точнение произношения сохранных звуков.</w:t>
      </w:r>
    </w:p>
    <w:p w:rsidR="004E4936" w:rsidRPr="00D45721" w:rsidRDefault="001E6201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721">
        <w:rPr>
          <w:rFonts w:ascii="Times New Roman" w:hAnsi="Times New Roman" w:cs="Times New Roman"/>
          <w:b/>
          <w:sz w:val="28"/>
          <w:szCs w:val="28"/>
        </w:rPr>
        <w:t>I</w:t>
      </w:r>
      <w:r w:rsidRPr="00D4572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457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4936" w:rsidRPr="00D45721">
        <w:rPr>
          <w:rFonts w:ascii="Times New Roman" w:hAnsi="Times New Roman" w:cs="Times New Roman"/>
          <w:b/>
          <w:sz w:val="28"/>
          <w:szCs w:val="28"/>
        </w:rPr>
        <w:t>Развитие связной речи</w:t>
      </w:r>
    </w:p>
    <w:p w:rsidR="004E4936" w:rsidRPr="00D45721" w:rsidRDefault="001E6201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1) с</w:t>
      </w:r>
      <w:r w:rsidR="004E4936" w:rsidRPr="00D45721">
        <w:rPr>
          <w:rFonts w:ascii="Times New Roman" w:hAnsi="Times New Roman" w:cs="Times New Roman"/>
          <w:sz w:val="28"/>
          <w:szCs w:val="28"/>
        </w:rPr>
        <w:t>оставление предложений по</w:t>
      </w:r>
      <w:r w:rsidRPr="00D45721">
        <w:rPr>
          <w:rFonts w:ascii="Times New Roman" w:hAnsi="Times New Roman" w:cs="Times New Roman"/>
          <w:sz w:val="28"/>
          <w:szCs w:val="28"/>
        </w:rPr>
        <w:t xml:space="preserve"> вопросам, по действию, картине;</w:t>
      </w:r>
    </w:p>
    <w:p w:rsidR="004E4936" w:rsidRPr="00D45721" w:rsidRDefault="001E6201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2) р</w:t>
      </w:r>
      <w:r w:rsidR="004E4936" w:rsidRPr="00D45721">
        <w:rPr>
          <w:rFonts w:ascii="Times New Roman" w:hAnsi="Times New Roman" w:cs="Times New Roman"/>
          <w:sz w:val="28"/>
          <w:szCs w:val="28"/>
        </w:rPr>
        <w:t>аспространение предложений однородными членами</w:t>
      </w:r>
      <w:r w:rsidRPr="00D45721">
        <w:rPr>
          <w:rFonts w:ascii="Times New Roman" w:hAnsi="Times New Roman" w:cs="Times New Roman"/>
          <w:sz w:val="28"/>
          <w:szCs w:val="28"/>
        </w:rPr>
        <w:t>;</w:t>
      </w:r>
    </w:p>
    <w:p w:rsidR="004E4936" w:rsidRPr="00D45721" w:rsidRDefault="001E6201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3) п</w:t>
      </w:r>
      <w:r w:rsidR="004E4936" w:rsidRPr="00D45721">
        <w:rPr>
          <w:rFonts w:ascii="Times New Roman" w:hAnsi="Times New Roman" w:cs="Times New Roman"/>
          <w:sz w:val="28"/>
          <w:szCs w:val="28"/>
        </w:rPr>
        <w:t>ересказ с изменением времени действия, умение рассказывать от имени другого лица.</w:t>
      </w:r>
    </w:p>
    <w:p w:rsidR="004E4936" w:rsidRPr="00D45721" w:rsidRDefault="001E6201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4) с</w:t>
      </w:r>
      <w:r w:rsidR="004E4936" w:rsidRPr="00D45721">
        <w:rPr>
          <w:rFonts w:ascii="Times New Roman" w:hAnsi="Times New Roman" w:cs="Times New Roman"/>
          <w:sz w:val="28"/>
          <w:szCs w:val="28"/>
        </w:rPr>
        <w:t>оставление рассказов - описаний животных, птиц, предметов.</w:t>
      </w:r>
    </w:p>
    <w:p w:rsidR="004E4936" w:rsidRPr="00D45721" w:rsidRDefault="001E6201" w:rsidP="000B61FE">
      <w:pPr>
        <w:spacing w:line="240" w:lineRule="auto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5) ф</w:t>
      </w:r>
      <w:r w:rsidR="004E4936" w:rsidRPr="00D45721">
        <w:rPr>
          <w:rFonts w:ascii="Times New Roman" w:hAnsi="Times New Roman" w:cs="Times New Roman"/>
          <w:sz w:val="28"/>
          <w:szCs w:val="28"/>
        </w:rPr>
        <w:t>ормирование умения поддерживать беседу связно, последовательно, выразительно.</w:t>
      </w:r>
    </w:p>
    <w:p w:rsidR="004E4936" w:rsidRPr="00D45721" w:rsidRDefault="001E6201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6) р</w:t>
      </w:r>
      <w:r w:rsidR="004E4936" w:rsidRPr="00D45721">
        <w:rPr>
          <w:rFonts w:ascii="Times New Roman" w:hAnsi="Times New Roman" w:cs="Times New Roman"/>
          <w:sz w:val="28"/>
          <w:szCs w:val="28"/>
        </w:rPr>
        <w:t>асширение возможности пользования диалогической формой речи.</w:t>
      </w:r>
    </w:p>
    <w:p w:rsidR="004E4936" w:rsidRPr="00D45721" w:rsidRDefault="003430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457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4936" w:rsidRPr="00D45721">
        <w:rPr>
          <w:rFonts w:ascii="Times New Roman" w:hAnsi="Times New Roman" w:cs="Times New Roman"/>
          <w:b/>
          <w:sz w:val="28"/>
          <w:szCs w:val="28"/>
        </w:rPr>
        <w:t>Лексические темы:</w:t>
      </w:r>
      <w:r w:rsidR="004E4936" w:rsidRPr="00D45721">
        <w:rPr>
          <w:rFonts w:ascii="Times New Roman" w:hAnsi="Times New Roman" w:cs="Times New Roman"/>
          <w:sz w:val="28"/>
          <w:szCs w:val="28"/>
        </w:rPr>
        <w:t xml:space="preserve"> «Овощи и фрукты», «Части тела», «Одежда», «Зима», «Зима.Зимние забавы», «Зимующие птицы», «Домашние животные», «Дикие животные», «Новы</w:t>
      </w:r>
      <w:bookmarkStart w:id="10" w:name="_GoBack"/>
      <w:bookmarkEnd w:id="10"/>
      <w:r w:rsidR="004E4936" w:rsidRPr="00D45721">
        <w:rPr>
          <w:rFonts w:ascii="Times New Roman" w:hAnsi="Times New Roman" w:cs="Times New Roman"/>
          <w:sz w:val="28"/>
          <w:szCs w:val="28"/>
        </w:rPr>
        <w:t>й год. Ёлка».</w:t>
      </w:r>
    </w:p>
    <w:p w:rsidR="004E4936" w:rsidRPr="00D45721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721">
        <w:rPr>
          <w:rFonts w:ascii="Times New Roman" w:hAnsi="Times New Roman" w:cs="Times New Roman"/>
          <w:b/>
          <w:sz w:val="28"/>
          <w:szCs w:val="28"/>
        </w:rPr>
        <w:t>II период обучения детей (январь, февраль, март)</w:t>
      </w:r>
    </w:p>
    <w:p w:rsidR="004E4936" w:rsidRPr="00D45721" w:rsidRDefault="003430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721">
        <w:rPr>
          <w:rFonts w:ascii="Times New Roman" w:hAnsi="Times New Roman" w:cs="Times New Roman"/>
          <w:b/>
          <w:sz w:val="28"/>
          <w:szCs w:val="28"/>
        </w:rPr>
        <w:t>1.</w:t>
      </w:r>
      <w:r w:rsidR="004E4936" w:rsidRPr="00D45721">
        <w:rPr>
          <w:rFonts w:ascii="Times New Roman" w:hAnsi="Times New Roman" w:cs="Times New Roman"/>
          <w:b/>
          <w:sz w:val="28"/>
          <w:szCs w:val="28"/>
        </w:rPr>
        <w:t>Формирование лексико-грамматических средств языка</w:t>
      </w:r>
    </w:p>
    <w:p w:rsidR="004E4936" w:rsidRPr="00D45721" w:rsidRDefault="003430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1) у</w:t>
      </w:r>
      <w:r w:rsidR="004E4936" w:rsidRPr="00D45721">
        <w:rPr>
          <w:rFonts w:ascii="Times New Roman" w:hAnsi="Times New Roman" w:cs="Times New Roman"/>
          <w:sz w:val="28"/>
          <w:szCs w:val="28"/>
        </w:rPr>
        <w:t>точнять представления детей об основных цветах и их оттенках, знание соответствующих обозначений.</w:t>
      </w:r>
    </w:p>
    <w:p w:rsidR="004E4936" w:rsidRPr="00D45721" w:rsidRDefault="003430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2) у</w:t>
      </w:r>
      <w:r w:rsidR="004E4936" w:rsidRPr="00D45721">
        <w:rPr>
          <w:rFonts w:ascii="Times New Roman" w:hAnsi="Times New Roman" w:cs="Times New Roman"/>
          <w:sz w:val="28"/>
          <w:szCs w:val="28"/>
        </w:rPr>
        <w:t>чить детей образовывать относительные прилагательные со значением соотнесенности к продуктам питания (</w:t>
      </w:r>
      <w:r w:rsidR="004E4936" w:rsidRPr="00D45721">
        <w:rPr>
          <w:rFonts w:ascii="Times New Roman" w:hAnsi="Times New Roman" w:cs="Times New Roman"/>
          <w:i/>
          <w:iCs/>
          <w:sz w:val="28"/>
          <w:szCs w:val="28"/>
        </w:rPr>
        <w:t>«лимонный», «яблочный»</w:t>
      </w:r>
      <w:r w:rsidR="004E4936" w:rsidRPr="00D45721">
        <w:rPr>
          <w:rFonts w:ascii="Times New Roman" w:hAnsi="Times New Roman" w:cs="Times New Roman"/>
          <w:sz w:val="28"/>
          <w:szCs w:val="28"/>
        </w:rPr>
        <w:t>), растениям (</w:t>
      </w:r>
      <w:r w:rsidR="004E4936" w:rsidRPr="00D45721">
        <w:rPr>
          <w:rFonts w:ascii="Times New Roman" w:hAnsi="Times New Roman" w:cs="Times New Roman"/>
          <w:i/>
          <w:iCs/>
          <w:sz w:val="28"/>
          <w:szCs w:val="28"/>
        </w:rPr>
        <w:t>«дубовый», «березовый»</w:t>
      </w:r>
      <w:r w:rsidR="004E4936" w:rsidRPr="00D45721">
        <w:rPr>
          <w:rFonts w:ascii="Times New Roman" w:hAnsi="Times New Roman" w:cs="Times New Roman"/>
          <w:sz w:val="28"/>
          <w:szCs w:val="28"/>
        </w:rPr>
        <w:t>), различным материалам (</w:t>
      </w:r>
      <w:r w:rsidR="004E4936" w:rsidRPr="00D45721">
        <w:rPr>
          <w:rFonts w:ascii="Times New Roman" w:hAnsi="Times New Roman" w:cs="Times New Roman"/>
          <w:i/>
          <w:iCs/>
          <w:sz w:val="28"/>
          <w:szCs w:val="28"/>
        </w:rPr>
        <w:t>«кирпичный»</w:t>
      </w:r>
      <w:r w:rsidR="004E4936" w:rsidRPr="00D45721">
        <w:rPr>
          <w:rFonts w:ascii="Times New Roman" w:hAnsi="Times New Roman" w:cs="Times New Roman"/>
          <w:sz w:val="28"/>
          <w:szCs w:val="28"/>
        </w:rPr>
        <w:t xml:space="preserve">, </w:t>
      </w:r>
      <w:r w:rsidR="004E4936" w:rsidRPr="00D45721">
        <w:rPr>
          <w:rFonts w:ascii="Times New Roman" w:hAnsi="Times New Roman" w:cs="Times New Roman"/>
          <w:i/>
          <w:iCs/>
          <w:sz w:val="28"/>
          <w:szCs w:val="28"/>
        </w:rPr>
        <w:t>«каменный», «деревянный»</w:t>
      </w:r>
      <w:r w:rsidR="004E4936" w:rsidRPr="00D45721">
        <w:rPr>
          <w:rFonts w:ascii="Times New Roman" w:hAnsi="Times New Roman" w:cs="Times New Roman"/>
          <w:sz w:val="28"/>
          <w:szCs w:val="28"/>
        </w:rPr>
        <w:t xml:space="preserve">, </w:t>
      </w:r>
      <w:r w:rsidR="004E4936" w:rsidRPr="00D45721">
        <w:rPr>
          <w:rFonts w:ascii="Times New Roman" w:hAnsi="Times New Roman" w:cs="Times New Roman"/>
          <w:i/>
          <w:iCs/>
          <w:sz w:val="28"/>
          <w:szCs w:val="28"/>
        </w:rPr>
        <w:t>«бумажный»</w:t>
      </w:r>
      <w:r w:rsidR="004E4936" w:rsidRPr="00D45721">
        <w:rPr>
          <w:rFonts w:ascii="Times New Roman" w:hAnsi="Times New Roman" w:cs="Times New Roman"/>
          <w:sz w:val="28"/>
          <w:szCs w:val="28"/>
        </w:rPr>
        <w:t xml:space="preserve"> и т. д.).</w:t>
      </w:r>
    </w:p>
    <w:p w:rsidR="004E4936" w:rsidRPr="00D45721" w:rsidRDefault="003430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3) у</w:t>
      </w:r>
      <w:r w:rsidR="004E4936" w:rsidRPr="00D45721">
        <w:rPr>
          <w:rFonts w:ascii="Times New Roman" w:hAnsi="Times New Roman" w:cs="Times New Roman"/>
          <w:sz w:val="28"/>
          <w:szCs w:val="28"/>
        </w:rPr>
        <w:t xml:space="preserve">чить различать и выделять в словосочетаниях названий признаков по назначению и вопросам </w:t>
      </w:r>
      <w:r w:rsidR="004E4936" w:rsidRPr="00D45721">
        <w:rPr>
          <w:rFonts w:ascii="Times New Roman" w:hAnsi="Times New Roman" w:cs="Times New Roman"/>
          <w:i/>
          <w:iCs/>
          <w:sz w:val="28"/>
          <w:szCs w:val="28"/>
        </w:rPr>
        <w:t>«Какой? Какая? Какое?»;</w:t>
      </w:r>
      <w:r w:rsidR="004E4936" w:rsidRPr="00D45721">
        <w:rPr>
          <w:rFonts w:ascii="Times New Roman" w:hAnsi="Times New Roman" w:cs="Times New Roman"/>
          <w:sz w:val="28"/>
          <w:szCs w:val="28"/>
        </w:rPr>
        <w:t xml:space="preserve"> обращать внимание на соотношение окончания вопросительного слова и прилагательного.</w:t>
      </w:r>
    </w:p>
    <w:p w:rsidR="004E4936" w:rsidRPr="00D45721" w:rsidRDefault="003430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4) з</w:t>
      </w:r>
      <w:r w:rsidR="004E4936" w:rsidRPr="00D45721">
        <w:rPr>
          <w:rFonts w:ascii="Times New Roman" w:hAnsi="Times New Roman" w:cs="Times New Roman"/>
          <w:sz w:val="28"/>
          <w:szCs w:val="28"/>
        </w:rPr>
        <w:t>акреплять навык согласования прилагательных с существительными в роде, числе.</w:t>
      </w:r>
    </w:p>
    <w:p w:rsidR="004E4936" w:rsidRPr="00D45721" w:rsidRDefault="003430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5) у</w:t>
      </w:r>
      <w:r w:rsidR="004E4936" w:rsidRPr="00D45721">
        <w:rPr>
          <w:rFonts w:ascii="Times New Roman" w:hAnsi="Times New Roman" w:cs="Times New Roman"/>
          <w:sz w:val="28"/>
          <w:szCs w:val="28"/>
        </w:rPr>
        <w:t>пражнять в составлении сначала двух, а затем трех форм одних и тех же глаголов («лежи» — «лежит» — «лежу»).</w:t>
      </w:r>
    </w:p>
    <w:p w:rsidR="004E4936" w:rsidRPr="00D45721" w:rsidRDefault="003430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6) у</w:t>
      </w:r>
      <w:r w:rsidR="004E4936" w:rsidRPr="00D45721">
        <w:rPr>
          <w:rFonts w:ascii="Times New Roman" w:hAnsi="Times New Roman" w:cs="Times New Roman"/>
          <w:sz w:val="28"/>
          <w:szCs w:val="28"/>
        </w:rPr>
        <w:t xml:space="preserve">чить изменять форму глаголов 3-го лица единственного числа на форму 1-го лица единственного (и множественного) числа: </w:t>
      </w:r>
      <w:r w:rsidR="004E4936" w:rsidRPr="00D45721">
        <w:rPr>
          <w:rFonts w:ascii="Times New Roman" w:hAnsi="Times New Roman" w:cs="Times New Roman"/>
          <w:i/>
          <w:iCs/>
          <w:sz w:val="28"/>
          <w:szCs w:val="28"/>
        </w:rPr>
        <w:t>«идет» — «иду» — «идешь» — «идем».</w:t>
      </w:r>
    </w:p>
    <w:p w:rsidR="004E4936" w:rsidRPr="00D45721" w:rsidRDefault="003430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7) у</w:t>
      </w:r>
      <w:r w:rsidR="004E4936" w:rsidRPr="00D45721">
        <w:rPr>
          <w:rFonts w:ascii="Times New Roman" w:hAnsi="Times New Roman" w:cs="Times New Roman"/>
          <w:sz w:val="28"/>
          <w:szCs w:val="28"/>
        </w:rPr>
        <w:t xml:space="preserve">чить использовать предлоги </w:t>
      </w:r>
      <w:r w:rsidR="004E4936" w:rsidRPr="00D45721">
        <w:rPr>
          <w:rFonts w:ascii="Times New Roman" w:hAnsi="Times New Roman" w:cs="Times New Roman"/>
          <w:i/>
          <w:iCs/>
          <w:sz w:val="28"/>
          <w:szCs w:val="28"/>
        </w:rPr>
        <w:t>«на, под, в, из»,</w:t>
      </w:r>
      <w:r w:rsidR="004E4936" w:rsidRPr="00D45721">
        <w:rPr>
          <w:rFonts w:ascii="Times New Roman" w:hAnsi="Times New Roman" w:cs="Times New Roman"/>
          <w:sz w:val="28"/>
          <w:szCs w:val="28"/>
        </w:rPr>
        <w:t xml:space="preserve"> обозначающие пространственное расположение предметов, в сочетаниях с соответствующими падежными формами существительных.</w:t>
      </w:r>
    </w:p>
    <w:p w:rsidR="004E4936" w:rsidRPr="00D45721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721">
        <w:rPr>
          <w:rFonts w:ascii="Times New Roman" w:hAnsi="Times New Roman" w:cs="Times New Roman"/>
          <w:b/>
          <w:sz w:val="28"/>
          <w:szCs w:val="28"/>
        </w:rPr>
        <w:t>II. Развитие самостоятельной развернутой фразовой речи</w:t>
      </w:r>
    </w:p>
    <w:p w:rsidR="004E4936" w:rsidRPr="00D45721" w:rsidRDefault="003430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 xml:space="preserve">1) </w:t>
      </w:r>
      <w:r w:rsidR="004E4936" w:rsidRPr="00D45721">
        <w:rPr>
          <w:rFonts w:ascii="Times New Roman" w:hAnsi="Times New Roman" w:cs="Times New Roman"/>
          <w:sz w:val="28"/>
          <w:szCs w:val="28"/>
        </w:rPr>
        <w:t>Совершенствовать навык ведения подготовленного диалога (просьба, беседа, элементы драматизации). Расширять навык построения разных типов предложений.</w:t>
      </w:r>
    </w:p>
    <w:p w:rsidR="004E4936" w:rsidRPr="00D45721" w:rsidRDefault="003430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2) у</w:t>
      </w:r>
      <w:r w:rsidR="004E4936" w:rsidRPr="00D45721">
        <w:rPr>
          <w:rFonts w:ascii="Times New Roman" w:hAnsi="Times New Roman" w:cs="Times New Roman"/>
          <w:sz w:val="28"/>
          <w:szCs w:val="28"/>
        </w:rPr>
        <w:t>чить детей распространять предложения введением в него однородных членов.</w:t>
      </w:r>
    </w:p>
    <w:p w:rsidR="004E4936" w:rsidRPr="00D45721" w:rsidRDefault="003430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3) у</w:t>
      </w:r>
      <w:r w:rsidR="004E4936" w:rsidRPr="00D45721">
        <w:rPr>
          <w:rFonts w:ascii="Times New Roman" w:hAnsi="Times New Roman" w:cs="Times New Roman"/>
          <w:sz w:val="28"/>
          <w:szCs w:val="28"/>
        </w:rPr>
        <w:t>чить составлять наиболее доступные конструкции сложносочиненных и сложноподчиненных предложений.</w:t>
      </w:r>
    </w:p>
    <w:p w:rsidR="004E4936" w:rsidRPr="00D45721" w:rsidRDefault="003430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4) у</w:t>
      </w:r>
      <w:r w:rsidR="004E4936" w:rsidRPr="00D45721">
        <w:rPr>
          <w:rFonts w:ascii="Times New Roman" w:hAnsi="Times New Roman" w:cs="Times New Roman"/>
          <w:sz w:val="28"/>
          <w:szCs w:val="28"/>
        </w:rPr>
        <w:t>чить составлять короткие рассказы по картине, серии картин, рассказы-описания, пересказ.</w:t>
      </w:r>
    </w:p>
    <w:p w:rsidR="004E4936" w:rsidRPr="00D45721" w:rsidRDefault="003430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721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4E4936" w:rsidRPr="00D45721">
        <w:rPr>
          <w:rFonts w:ascii="Times New Roman" w:hAnsi="Times New Roman" w:cs="Times New Roman"/>
          <w:b/>
          <w:sz w:val="28"/>
          <w:szCs w:val="28"/>
        </w:rPr>
        <w:t>Формирование произносительной стороны речи</w:t>
      </w:r>
    </w:p>
    <w:p w:rsidR="004E4936" w:rsidRPr="00D45721" w:rsidRDefault="003430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 xml:space="preserve">1) </w:t>
      </w:r>
      <w:r w:rsidR="004E4936" w:rsidRPr="00D45721">
        <w:rPr>
          <w:rFonts w:ascii="Times New Roman" w:hAnsi="Times New Roman" w:cs="Times New Roman"/>
          <w:sz w:val="28"/>
          <w:szCs w:val="28"/>
        </w:rPr>
        <w:t>Закреплять навык правильного произношения звуков, уточненных или исправленных на индивидуальных занятиях первого периода.</w:t>
      </w:r>
    </w:p>
    <w:p w:rsidR="004E4936" w:rsidRPr="00D45721" w:rsidRDefault="003430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2) в</w:t>
      </w:r>
      <w:r w:rsidR="004E4936" w:rsidRPr="00D45721">
        <w:rPr>
          <w:rFonts w:ascii="Times New Roman" w:hAnsi="Times New Roman" w:cs="Times New Roman"/>
          <w:sz w:val="28"/>
          <w:szCs w:val="28"/>
        </w:rPr>
        <w:t>ызывать отсутствующие и корригировать искаженно произносимые звуки, автоматизировать их на уровне слогов, слов, предложений.</w:t>
      </w:r>
    </w:p>
    <w:p w:rsidR="004E4936" w:rsidRPr="00D45721" w:rsidRDefault="003430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3) з</w:t>
      </w:r>
      <w:r w:rsidR="004E4936" w:rsidRPr="00D45721">
        <w:rPr>
          <w:rFonts w:ascii="Times New Roman" w:hAnsi="Times New Roman" w:cs="Times New Roman"/>
          <w:sz w:val="28"/>
          <w:szCs w:val="28"/>
        </w:rPr>
        <w:t>акреплять навык практического употребления различных слоговых структур и слов доступного звуко-слогового состава.</w:t>
      </w:r>
    </w:p>
    <w:p w:rsidR="004E4936" w:rsidRPr="00D45721" w:rsidRDefault="003430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4) ф</w:t>
      </w:r>
      <w:r w:rsidR="004E4936" w:rsidRPr="00D45721">
        <w:rPr>
          <w:rFonts w:ascii="Times New Roman" w:hAnsi="Times New Roman" w:cs="Times New Roman"/>
          <w:sz w:val="28"/>
          <w:szCs w:val="28"/>
        </w:rPr>
        <w:t>ормировать фонематическое восприятие на основе четкого различения звуков по признакам: глухость — звонкость; твердость — мягкость.</w:t>
      </w:r>
    </w:p>
    <w:p w:rsidR="004E4936" w:rsidRPr="00D45721" w:rsidRDefault="003430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5) к</w:t>
      </w:r>
      <w:r w:rsidR="004E4936" w:rsidRPr="00D45721">
        <w:rPr>
          <w:rFonts w:ascii="Times New Roman" w:hAnsi="Times New Roman" w:cs="Times New Roman"/>
          <w:sz w:val="28"/>
          <w:szCs w:val="28"/>
        </w:rPr>
        <w:t>орригировать следующие звуки: [л], [б], [б'], [д], [д'], [г], [г'], [с], [с'], [з], [з'], [ш], [ж], [р], [л'].</w:t>
      </w:r>
    </w:p>
    <w:p w:rsidR="004E4936" w:rsidRPr="00D45721" w:rsidRDefault="003430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721">
        <w:rPr>
          <w:rFonts w:ascii="Times New Roman" w:hAnsi="Times New Roman" w:cs="Times New Roman"/>
          <w:b/>
          <w:sz w:val="28"/>
          <w:szCs w:val="28"/>
        </w:rPr>
        <w:t>I</w:t>
      </w:r>
      <w:r w:rsidRPr="00D4572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457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4936" w:rsidRPr="00D45721">
        <w:rPr>
          <w:rFonts w:ascii="Times New Roman" w:hAnsi="Times New Roman" w:cs="Times New Roman"/>
          <w:b/>
          <w:sz w:val="28"/>
          <w:szCs w:val="28"/>
        </w:rPr>
        <w:t>Подготовка к овладению элементарными навыками письма и чтения</w:t>
      </w:r>
    </w:p>
    <w:p w:rsidR="004E4936" w:rsidRPr="00D45721" w:rsidRDefault="003430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1)</w:t>
      </w:r>
      <w:r w:rsidR="004E4936" w:rsidRPr="00D45721">
        <w:rPr>
          <w:rFonts w:ascii="Times New Roman" w:hAnsi="Times New Roman" w:cs="Times New Roman"/>
          <w:sz w:val="28"/>
          <w:szCs w:val="28"/>
        </w:rPr>
        <w:t xml:space="preserve"> Учить выделять звук из ряда звуков, слог с заданным звуком из ряда других слогов.</w:t>
      </w:r>
    </w:p>
    <w:p w:rsidR="004E4936" w:rsidRPr="00D45721" w:rsidRDefault="003430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2) о</w:t>
      </w:r>
      <w:r w:rsidR="004E4936" w:rsidRPr="00D45721">
        <w:rPr>
          <w:rFonts w:ascii="Times New Roman" w:hAnsi="Times New Roman" w:cs="Times New Roman"/>
          <w:sz w:val="28"/>
          <w:szCs w:val="28"/>
        </w:rPr>
        <w:t>пределять наличие звука в слове, ударного гласного в начале и конце слова.</w:t>
      </w:r>
    </w:p>
    <w:p w:rsidR="004E4936" w:rsidRPr="00D45721" w:rsidRDefault="003430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sz w:val="28"/>
          <w:szCs w:val="28"/>
        </w:rPr>
        <w:t>3) в</w:t>
      </w:r>
      <w:r w:rsidR="004E4936" w:rsidRPr="00D45721">
        <w:rPr>
          <w:rFonts w:ascii="Times New Roman" w:hAnsi="Times New Roman" w:cs="Times New Roman"/>
          <w:sz w:val="28"/>
          <w:szCs w:val="28"/>
        </w:rPr>
        <w:t>ыделять гласный и согласный звук в прямом и обратном слогах и односложных словах.</w:t>
      </w:r>
    </w:p>
    <w:p w:rsidR="004E4936" w:rsidRPr="00D45721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1">
        <w:rPr>
          <w:rFonts w:ascii="Times New Roman" w:hAnsi="Times New Roman" w:cs="Times New Roman"/>
          <w:b/>
          <w:sz w:val="28"/>
          <w:szCs w:val="28"/>
        </w:rPr>
        <w:t xml:space="preserve">Лексические </w:t>
      </w:r>
      <w:r w:rsidR="00D45721" w:rsidRPr="00D45721">
        <w:rPr>
          <w:rFonts w:ascii="Times New Roman" w:hAnsi="Times New Roman" w:cs="Times New Roman"/>
          <w:b/>
          <w:sz w:val="28"/>
          <w:szCs w:val="28"/>
        </w:rPr>
        <w:t>темы:</w:t>
      </w:r>
      <w:r w:rsidR="00D45721" w:rsidRPr="00D45721">
        <w:rPr>
          <w:rFonts w:ascii="Times New Roman" w:hAnsi="Times New Roman" w:cs="Times New Roman"/>
          <w:sz w:val="28"/>
          <w:szCs w:val="28"/>
        </w:rPr>
        <w:t xml:space="preserve"> «Семья</w:t>
      </w:r>
      <w:r w:rsidRPr="00D45721">
        <w:rPr>
          <w:rFonts w:ascii="Times New Roman" w:hAnsi="Times New Roman" w:cs="Times New Roman"/>
          <w:sz w:val="28"/>
          <w:szCs w:val="28"/>
        </w:rPr>
        <w:t>», «Игрушки» ,«Человек.Части тела (повторение)» «Овощи и фрукты (повторение)», «Продукты», «Посуда», «Профессии», «Транспорт», «Весна», «Мамин праздник», «Дом».</w:t>
      </w:r>
    </w:p>
    <w:p w:rsidR="004E4936" w:rsidRPr="00D45721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72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430D6" w:rsidRPr="00D45721">
        <w:rPr>
          <w:rFonts w:ascii="Times New Roman" w:hAnsi="Times New Roman" w:cs="Times New Roman"/>
          <w:b/>
          <w:sz w:val="28"/>
          <w:szCs w:val="28"/>
        </w:rPr>
        <w:t>. П</w:t>
      </w:r>
      <w:r w:rsidRPr="00D45721">
        <w:rPr>
          <w:rFonts w:ascii="Times New Roman" w:hAnsi="Times New Roman" w:cs="Times New Roman"/>
          <w:b/>
          <w:sz w:val="28"/>
          <w:szCs w:val="28"/>
        </w:rPr>
        <w:t>ериод обучения детей (апрель, май)</w:t>
      </w:r>
      <w:r w:rsidR="003430D6" w:rsidRPr="00D45721">
        <w:rPr>
          <w:rFonts w:ascii="Times New Roman" w:hAnsi="Times New Roman" w:cs="Times New Roman"/>
          <w:b/>
          <w:sz w:val="28"/>
          <w:szCs w:val="28"/>
        </w:rPr>
        <w:t>.</w:t>
      </w:r>
    </w:p>
    <w:p w:rsidR="004E4936" w:rsidRPr="00D45721" w:rsidRDefault="003430D6" w:rsidP="000B61FE">
      <w:pPr>
        <w:pStyle w:val="a6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D45721">
        <w:rPr>
          <w:rFonts w:ascii="Times New Roman" w:hAnsi="Times New Roman"/>
          <w:sz w:val="28"/>
          <w:szCs w:val="28"/>
        </w:rPr>
        <w:t xml:space="preserve">1) </w:t>
      </w:r>
      <w:r w:rsidR="004E4936" w:rsidRPr="00D45721">
        <w:rPr>
          <w:rFonts w:ascii="Times New Roman" w:hAnsi="Times New Roman"/>
          <w:sz w:val="28"/>
          <w:szCs w:val="28"/>
        </w:rPr>
        <w:t>Формирование лексико-грамматических средств языка</w:t>
      </w:r>
    </w:p>
    <w:p w:rsidR="004E4936" w:rsidRPr="004E4936" w:rsidRDefault="003430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</w:t>
      </w:r>
      <w:r w:rsidR="004E4936" w:rsidRPr="004E4936">
        <w:rPr>
          <w:rFonts w:ascii="Times New Roman" w:hAnsi="Times New Roman" w:cs="Times New Roman"/>
          <w:sz w:val="28"/>
          <w:szCs w:val="28"/>
        </w:rPr>
        <w:t>акреплять навык употребления обиходных глаголов с новым лексическим значением, образованным посредством приставок, передающих различные оттенки действий (</w:t>
      </w:r>
      <w:r w:rsidR="004E4936" w:rsidRPr="004E4936">
        <w:rPr>
          <w:rFonts w:ascii="Times New Roman" w:hAnsi="Times New Roman" w:cs="Times New Roman"/>
          <w:i/>
          <w:iCs/>
          <w:sz w:val="28"/>
          <w:szCs w:val="28"/>
        </w:rPr>
        <w:t>«выехал» — «подъехал» — «въехал» — «съехал»</w:t>
      </w:r>
      <w:r w:rsidR="004E4936" w:rsidRPr="004E4936">
        <w:rPr>
          <w:rFonts w:ascii="Times New Roman" w:hAnsi="Times New Roman" w:cs="Times New Roman"/>
          <w:sz w:val="28"/>
          <w:szCs w:val="28"/>
        </w:rPr>
        <w:t xml:space="preserve"> и т. п.).</w:t>
      </w:r>
    </w:p>
    <w:p w:rsidR="004E4936" w:rsidRPr="004E4936" w:rsidRDefault="003430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</w:t>
      </w:r>
      <w:r w:rsidR="004E4936" w:rsidRPr="004E4936">
        <w:rPr>
          <w:rFonts w:ascii="Times New Roman" w:hAnsi="Times New Roman" w:cs="Times New Roman"/>
          <w:sz w:val="28"/>
          <w:szCs w:val="28"/>
        </w:rPr>
        <w:t>акреплять навыки образования относительных прилагательных с использованием продуктивных суффиксов (</w:t>
      </w:r>
      <w:r w:rsidR="004E4936" w:rsidRPr="004E4936">
        <w:rPr>
          <w:rFonts w:ascii="Times New Roman" w:hAnsi="Times New Roman" w:cs="Times New Roman"/>
          <w:i/>
          <w:iCs/>
          <w:sz w:val="28"/>
          <w:szCs w:val="28"/>
        </w:rPr>
        <w:t>-ов-</w:t>
      </w:r>
      <w:r w:rsidR="004E4936" w:rsidRPr="004E4936">
        <w:rPr>
          <w:rFonts w:ascii="Times New Roman" w:hAnsi="Times New Roman" w:cs="Times New Roman"/>
          <w:sz w:val="28"/>
          <w:szCs w:val="28"/>
        </w:rPr>
        <w:t xml:space="preserve">, </w:t>
      </w:r>
      <w:r w:rsidR="004E4936" w:rsidRPr="004E4936">
        <w:rPr>
          <w:rFonts w:ascii="Times New Roman" w:hAnsi="Times New Roman" w:cs="Times New Roman"/>
          <w:i/>
          <w:iCs/>
          <w:sz w:val="28"/>
          <w:szCs w:val="28"/>
        </w:rPr>
        <w:t xml:space="preserve">-ин-, -ев-, -ан-, -ян). </w:t>
      </w:r>
      <w:r w:rsidR="004E4936" w:rsidRPr="004E4936">
        <w:rPr>
          <w:rFonts w:ascii="Times New Roman" w:hAnsi="Times New Roman" w:cs="Times New Roman"/>
          <w:sz w:val="28"/>
          <w:szCs w:val="28"/>
        </w:rPr>
        <w:t>Учить образовывать наиболее употребительные притяжательные прилагательные (</w:t>
      </w:r>
      <w:r w:rsidR="004E4936" w:rsidRPr="004E4936">
        <w:rPr>
          <w:rFonts w:ascii="Times New Roman" w:hAnsi="Times New Roman" w:cs="Times New Roman"/>
          <w:i/>
          <w:iCs/>
          <w:sz w:val="28"/>
          <w:szCs w:val="28"/>
        </w:rPr>
        <w:t>«волчий», «лисий»</w:t>
      </w:r>
      <w:r w:rsidR="004E4936" w:rsidRPr="004E4936">
        <w:rPr>
          <w:rFonts w:ascii="Times New Roman" w:hAnsi="Times New Roman" w:cs="Times New Roman"/>
          <w:sz w:val="28"/>
          <w:szCs w:val="28"/>
        </w:rPr>
        <w:t xml:space="preserve">); прилагательные, с использованием уменьшительно-ласкательных суффиксов: </w:t>
      </w:r>
      <w:r w:rsidR="004E4936" w:rsidRPr="004E4936">
        <w:rPr>
          <w:rFonts w:ascii="Times New Roman" w:hAnsi="Times New Roman" w:cs="Times New Roman"/>
          <w:i/>
          <w:iCs/>
          <w:sz w:val="28"/>
          <w:szCs w:val="28"/>
        </w:rPr>
        <w:t>-еньк</w:t>
      </w:r>
      <w:r w:rsidR="004E4936" w:rsidRPr="004E4936">
        <w:rPr>
          <w:rFonts w:ascii="Times New Roman" w:hAnsi="Times New Roman" w:cs="Times New Roman"/>
          <w:sz w:val="28"/>
          <w:szCs w:val="28"/>
        </w:rPr>
        <w:t>- — -</w:t>
      </w:r>
      <w:r w:rsidR="004E4936" w:rsidRPr="004E4936">
        <w:rPr>
          <w:rFonts w:ascii="Times New Roman" w:hAnsi="Times New Roman" w:cs="Times New Roman"/>
          <w:i/>
          <w:iCs/>
          <w:sz w:val="28"/>
          <w:szCs w:val="28"/>
        </w:rPr>
        <w:t>оньк-.</w:t>
      </w:r>
    </w:p>
    <w:p w:rsidR="004E4936" w:rsidRPr="004E4936" w:rsidRDefault="003430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</w:t>
      </w:r>
      <w:r w:rsidR="004E4936" w:rsidRPr="004E4936">
        <w:rPr>
          <w:rFonts w:ascii="Times New Roman" w:hAnsi="Times New Roman" w:cs="Times New Roman"/>
          <w:sz w:val="28"/>
          <w:szCs w:val="28"/>
        </w:rPr>
        <w:t>чить употреблять наиболее доступные антонимические отношения между словами (</w:t>
      </w:r>
      <w:r w:rsidR="004E4936" w:rsidRPr="004E4936">
        <w:rPr>
          <w:rFonts w:ascii="Times New Roman" w:hAnsi="Times New Roman" w:cs="Times New Roman"/>
          <w:i/>
          <w:iCs/>
          <w:sz w:val="28"/>
          <w:szCs w:val="28"/>
        </w:rPr>
        <w:t>«добрый» — «злой», «высокий» — «низкий»</w:t>
      </w:r>
      <w:r w:rsidR="004E4936" w:rsidRPr="004E4936">
        <w:rPr>
          <w:rFonts w:ascii="Times New Roman" w:hAnsi="Times New Roman" w:cs="Times New Roman"/>
          <w:sz w:val="28"/>
          <w:szCs w:val="28"/>
        </w:rPr>
        <w:t xml:space="preserve"> и т. п.). Уточнять значения обобщающих слов.</w:t>
      </w:r>
    </w:p>
    <w:p w:rsidR="004E4936" w:rsidRPr="003430D6" w:rsidRDefault="003430D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D6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4E4936" w:rsidRPr="003430D6">
        <w:rPr>
          <w:rFonts w:ascii="Times New Roman" w:hAnsi="Times New Roman" w:cs="Times New Roman"/>
          <w:b/>
          <w:sz w:val="28"/>
          <w:szCs w:val="28"/>
        </w:rPr>
        <w:t>Развитие самостоятельной развернутой фразовой речи</w:t>
      </w:r>
    </w:p>
    <w:p w:rsidR="004E4936" w:rsidRPr="004E4936" w:rsidRDefault="004E4936" w:rsidP="000B61FE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936">
        <w:rPr>
          <w:rFonts w:ascii="Times New Roman" w:hAnsi="Times New Roman" w:cs="Times New Roman"/>
          <w:sz w:val="28"/>
          <w:szCs w:val="28"/>
        </w:rPr>
        <w:t>Формировать навыки согласования прилагательных с существительными в роде, числе, падеже:</w:t>
      </w:r>
    </w:p>
    <w:p w:rsidR="003430D6" w:rsidRDefault="004E4936" w:rsidP="000B61FE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936">
        <w:rPr>
          <w:rFonts w:ascii="Times New Roman" w:hAnsi="Times New Roman" w:cs="Times New Roman"/>
          <w:sz w:val="28"/>
          <w:szCs w:val="28"/>
        </w:rPr>
        <w:t>• с основой на твердый согласный (</w:t>
      </w:r>
      <w:r w:rsidRPr="004E4936">
        <w:rPr>
          <w:rFonts w:ascii="Times New Roman" w:hAnsi="Times New Roman" w:cs="Times New Roman"/>
          <w:i/>
          <w:iCs/>
          <w:sz w:val="28"/>
          <w:szCs w:val="28"/>
        </w:rPr>
        <w:t>«новый», «новая», «новое», «нового»</w:t>
      </w:r>
      <w:r w:rsidRPr="004E4936">
        <w:rPr>
          <w:rFonts w:ascii="Times New Roman" w:hAnsi="Times New Roman" w:cs="Times New Roman"/>
          <w:sz w:val="28"/>
          <w:szCs w:val="28"/>
        </w:rPr>
        <w:t xml:space="preserve"> и т. п.);</w:t>
      </w:r>
    </w:p>
    <w:p w:rsidR="004E4936" w:rsidRDefault="004E4936" w:rsidP="000B61FE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936">
        <w:rPr>
          <w:rFonts w:ascii="Times New Roman" w:hAnsi="Times New Roman" w:cs="Times New Roman"/>
          <w:sz w:val="28"/>
          <w:szCs w:val="28"/>
        </w:rPr>
        <w:t xml:space="preserve">• с основой на мягкий согласный </w:t>
      </w:r>
      <w:r w:rsidRPr="004E4936">
        <w:rPr>
          <w:rFonts w:ascii="Times New Roman" w:hAnsi="Times New Roman" w:cs="Times New Roman"/>
          <w:i/>
          <w:iCs/>
          <w:sz w:val="28"/>
          <w:szCs w:val="28"/>
        </w:rPr>
        <w:t>(«зимний», «зимняя», «зимнюю»</w:t>
      </w:r>
      <w:r w:rsidRPr="004E4936">
        <w:rPr>
          <w:rFonts w:ascii="Times New Roman" w:hAnsi="Times New Roman" w:cs="Times New Roman"/>
          <w:sz w:val="28"/>
          <w:szCs w:val="28"/>
        </w:rPr>
        <w:t xml:space="preserve"> и т. п.).</w:t>
      </w:r>
    </w:p>
    <w:p w:rsidR="007B412A" w:rsidRPr="004E4936" w:rsidRDefault="007B412A" w:rsidP="000B61FE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936" w:rsidRDefault="004E4936" w:rsidP="000B61FE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936">
        <w:rPr>
          <w:rFonts w:ascii="Times New Roman" w:hAnsi="Times New Roman" w:cs="Times New Roman"/>
          <w:sz w:val="28"/>
          <w:szCs w:val="28"/>
        </w:rPr>
        <w:t xml:space="preserve">Расширять значения предлогов: </w:t>
      </w:r>
      <w:r w:rsidRPr="004E4936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4E4936">
        <w:rPr>
          <w:rFonts w:ascii="Times New Roman" w:hAnsi="Times New Roman" w:cs="Times New Roman"/>
          <w:sz w:val="28"/>
          <w:szCs w:val="28"/>
        </w:rPr>
        <w:t xml:space="preserve"> употребление с дательным падежом, </w:t>
      </w:r>
      <w:r w:rsidRPr="004E4936">
        <w:rPr>
          <w:rFonts w:ascii="Times New Roman" w:hAnsi="Times New Roman" w:cs="Times New Roman"/>
          <w:i/>
          <w:iCs/>
          <w:sz w:val="28"/>
          <w:szCs w:val="28"/>
        </w:rPr>
        <w:t>от —</w:t>
      </w:r>
      <w:r w:rsidRPr="004E4936">
        <w:rPr>
          <w:rFonts w:ascii="Times New Roman" w:hAnsi="Times New Roman" w:cs="Times New Roman"/>
          <w:sz w:val="28"/>
          <w:szCs w:val="28"/>
        </w:rPr>
        <w:t xml:space="preserve"> с родительным падежом, </w:t>
      </w:r>
      <w:r w:rsidRPr="004E4936">
        <w:rPr>
          <w:rFonts w:ascii="Times New Roman" w:hAnsi="Times New Roman" w:cs="Times New Roman"/>
          <w:i/>
          <w:iCs/>
          <w:sz w:val="28"/>
          <w:szCs w:val="28"/>
        </w:rPr>
        <w:t>с — со —</w:t>
      </w:r>
      <w:r w:rsidRPr="004E4936">
        <w:rPr>
          <w:rFonts w:ascii="Times New Roman" w:hAnsi="Times New Roman" w:cs="Times New Roman"/>
          <w:sz w:val="28"/>
          <w:szCs w:val="28"/>
        </w:rPr>
        <w:t xml:space="preserve"> с винительным и творительным падежами. Отрабатывать словосочетания с названными предлогами в соответствующих падежах.</w:t>
      </w:r>
    </w:p>
    <w:p w:rsidR="007B412A" w:rsidRPr="004E4936" w:rsidRDefault="007B412A" w:rsidP="000B61FE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936" w:rsidRPr="004E4936" w:rsidRDefault="004E4936" w:rsidP="000B61FE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936">
        <w:rPr>
          <w:rFonts w:ascii="Times New Roman" w:hAnsi="Times New Roman" w:cs="Times New Roman"/>
          <w:sz w:val="28"/>
          <w:szCs w:val="28"/>
        </w:rPr>
        <w:t>Учить составлять разные типы предложений:</w:t>
      </w:r>
    </w:p>
    <w:p w:rsidR="004E4936" w:rsidRPr="004E4936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936">
        <w:rPr>
          <w:rFonts w:ascii="Times New Roman" w:hAnsi="Times New Roman" w:cs="Times New Roman"/>
          <w:sz w:val="28"/>
          <w:szCs w:val="28"/>
        </w:rPr>
        <w:t>• простые распространенные из 5—7 слов с предварительной отработкой элементов структуры предложения (отдельных словосочетаний);</w:t>
      </w:r>
    </w:p>
    <w:p w:rsidR="004E4936" w:rsidRPr="004E4936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936">
        <w:rPr>
          <w:rFonts w:ascii="Times New Roman" w:hAnsi="Times New Roman" w:cs="Times New Roman"/>
          <w:sz w:val="28"/>
          <w:szCs w:val="28"/>
        </w:rPr>
        <w:t>• предложения с противительным союзом «а» в облегченном варианте («сначала надо нарисовать дом, а потом его раскрасить»), с противительным союзом «или»;</w:t>
      </w:r>
    </w:p>
    <w:p w:rsidR="004E4936" w:rsidRPr="004E4936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936">
        <w:rPr>
          <w:rFonts w:ascii="Times New Roman" w:hAnsi="Times New Roman" w:cs="Times New Roman"/>
          <w:sz w:val="28"/>
          <w:szCs w:val="28"/>
        </w:rPr>
        <w:t>• сложноподчиненные предложения с придаточными предложениями причины (потому что), с дополнительными придаточными, выражающими желательность или нежелательность действия (</w:t>
      </w:r>
      <w:r w:rsidRPr="004E4936">
        <w:rPr>
          <w:rFonts w:ascii="Times New Roman" w:hAnsi="Times New Roman" w:cs="Times New Roman"/>
          <w:i/>
          <w:iCs/>
          <w:sz w:val="28"/>
          <w:szCs w:val="28"/>
        </w:rPr>
        <w:t>я хочу, чтобы!..</w:t>
      </w:r>
      <w:r w:rsidRPr="004E4936">
        <w:rPr>
          <w:rFonts w:ascii="Times New Roman" w:hAnsi="Times New Roman" w:cs="Times New Roman"/>
          <w:sz w:val="28"/>
          <w:szCs w:val="28"/>
        </w:rPr>
        <w:t>).</w:t>
      </w:r>
    </w:p>
    <w:p w:rsidR="004E4936" w:rsidRPr="004E4936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936">
        <w:rPr>
          <w:rFonts w:ascii="Times New Roman" w:hAnsi="Times New Roman" w:cs="Times New Roman"/>
          <w:sz w:val="28"/>
          <w:szCs w:val="28"/>
        </w:rPr>
        <w:t>Учить преобразовывать предложения за счет изменения главного члена предложения, времени действия к моменту речи, залога (</w:t>
      </w:r>
      <w:r w:rsidRPr="004E4936">
        <w:rPr>
          <w:rFonts w:ascii="Times New Roman" w:hAnsi="Times New Roman" w:cs="Times New Roman"/>
          <w:i/>
          <w:iCs/>
          <w:sz w:val="28"/>
          <w:szCs w:val="28"/>
        </w:rPr>
        <w:t>«встретил брата» — «встретился с братом»; «брат умывает лицо» — «брат умывается»</w:t>
      </w:r>
      <w:r w:rsidRPr="004E4936">
        <w:rPr>
          <w:rFonts w:ascii="Times New Roman" w:hAnsi="Times New Roman" w:cs="Times New Roman"/>
          <w:sz w:val="28"/>
          <w:szCs w:val="28"/>
        </w:rPr>
        <w:t xml:space="preserve"> и т. п.); изменения вида глагола (</w:t>
      </w:r>
      <w:r w:rsidRPr="004E4936">
        <w:rPr>
          <w:rFonts w:ascii="Times New Roman" w:hAnsi="Times New Roman" w:cs="Times New Roman"/>
          <w:i/>
          <w:iCs/>
          <w:sz w:val="28"/>
          <w:szCs w:val="28"/>
        </w:rPr>
        <w:t>«мальчик писал письмо» — «мальчик написал письмо»; «мама варила суп» — «мама сварила суп»</w:t>
      </w:r>
      <w:r w:rsidRPr="004E4936">
        <w:rPr>
          <w:rFonts w:ascii="Times New Roman" w:hAnsi="Times New Roman" w:cs="Times New Roman"/>
          <w:sz w:val="28"/>
          <w:szCs w:val="28"/>
        </w:rPr>
        <w:t>).</w:t>
      </w:r>
    </w:p>
    <w:p w:rsidR="004E4936" w:rsidRPr="004E4936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936">
        <w:rPr>
          <w:rFonts w:ascii="Times New Roman" w:hAnsi="Times New Roman" w:cs="Times New Roman"/>
          <w:sz w:val="28"/>
          <w:szCs w:val="28"/>
        </w:rPr>
        <w:t>Учить определять количество слов в предложении в собственной и чужой речи (</w:t>
      </w:r>
      <w:r w:rsidRPr="004E4936">
        <w:rPr>
          <w:rFonts w:ascii="Times New Roman" w:hAnsi="Times New Roman" w:cs="Times New Roman"/>
          <w:i/>
          <w:iCs/>
          <w:sz w:val="28"/>
          <w:szCs w:val="28"/>
        </w:rPr>
        <w:t>«два» — «три» — «четыре»</w:t>
      </w:r>
      <w:r w:rsidRPr="004E4936">
        <w:rPr>
          <w:rFonts w:ascii="Times New Roman" w:hAnsi="Times New Roman" w:cs="Times New Roman"/>
          <w:sz w:val="28"/>
          <w:szCs w:val="28"/>
        </w:rPr>
        <w:t>).</w:t>
      </w:r>
    </w:p>
    <w:p w:rsidR="004E4936" w:rsidRPr="004E4936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936">
        <w:rPr>
          <w:rFonts w:ascii="Times New Roman" w:hAnsi="Times New Roman" w:cs="Times New Roman"/>
          <w:sz w:val="28"/>
          <w:szCs w:val="28"/>
        </w:rPr>
        <w:t>Учить выделять предлог как отдельное служебное слово.</w:t>
      </w:r>
    </w:p>
    <w:p w:rsidR="004E4936" w:rsidRPr="004E4936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936">
        <w:rPr>
          <w:rFonts w:ascii="Times New Roman" w:hAnsi="Times New Roman" w:cs="Times New Roman"/>
          <w:sz w:val="28"/>
          <w:szCs w:val="28"/>
        </w:rPr>
        <w:t>Развивать и усложнять навык передачи в речи последовательности событий, наблюдений за серией выполняемых детьми действий (</w:t>
      </w:r>
      <w:r w:rsidRPr="004E4936">
        <w:rPr>
          <w:rFonts w:ascii="Times New Roman" w:hAnsi="Times New Roman" w:cs="Times New Roman"/>
          <w:i/>
          <w:iCs/>
          <w:sz w:val="28"/>
          <w:szCs w:val="28"/>
        </w:rPr>
        <w:t>«Миша встал, подошел к шкафу, который стоит у окна. Потом он открыл дверцу и достал с верхней полки книги и карандаш. Книги он отнес воспитательнице, а карандаш взял себе»</w:t>
      </w:r>
      <w:r w:rsidRPr="004E4936">
        <w:rPr>
          <w:rFonts w:ascii="Times New Roman" w:hAnsi="Times New Roman" w:cs="Times New Roman"/>
          <w:sz w:val="28"/>
          <w:szCs w:val="28"/>
        </w:rPr>
        <w:t>).</w:t>
      </w:r>
    </w:p>
    <w:p w:rsidR="004E4936" w:rsidRPr="004E4936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936">
        <w:rPr>
          <w:rFonts w:ascii="Times New Roman" w:hAnsi="Times New Roman" w:cs="Times New Roman"/>
          <w:sz w:val="28"/>
          <w:szCs w:val="28"/>
        </w:rPr>
        <w:t>Закреплять навык составления рассказов по картине и серии картин с элементами усложнения (дополнение эпизодов, изменение начала, конца рассказа и т. п.).</w:t>
      </w:r>
    </w:p>
    <w:p w:rsidR="004E4936" w:rsidRPr="004E4936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936">
        <w:rPr>
          <w:rFonts w:ascii="Times New Roman" w:hAnsi="Times New Roman" w:cs="Times New Roman"/>
          <w:sz w:val="28"/>
          <w:szCs w:val="28"/>
        </w:rPr>
        <w:t>Учить составлять рассказы по теме с использованием ранее отработанных синтаксических конструкций.</w:t>
      </w:r>
    </w:p>
    <w:p w:rsidR="004E4936" w:rsidRPr="004E4936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12A">
        <w:rPr>
          <w:rFonts w:ascii="Times New Roman" w:hAnsi="Times New Roman" w:cs="Times New Roman"/>
          <w:b/>
          <w:sz w:val="28"/>
          <w:szCs w:val="28"/>
        </w:rPr>
        <w:t>Лексические темы:</w:t>
      </w:r>
      <w:r w:rsidRPr="004E4936">
        <w:rPr>
          <w:rFonts w:ascii="Times New Roman" w:hAnsi="Times New Roman" w:cs="Times New Roman"/>
          <w:sz w:val="28"/>
          <w:szCs w:val="28"/>
        </w:rPr>
        <w:t xml:space="preserve"> «Насекомые», «Космос», «Лето», (повторение всех ранее пройденных тем).</w:t>
      </w:r>
    </w:p>
    <w:p w:rsidR="004E4936" w:rsidRPr="007B412A" w:rsidRDefault="007B412A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12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B41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4936" w:rsidRPr="007B412A">
        <w:rPr>
          <w:rFonts w:ascii="Times New Roman" w:hAnsi="Times New Roman" w:cs="Times New Roman"/>
          <w:b/>
          <w:sz w:val="28"/>
          <w:szCs w:val="28"/>
        </w:rPr>
        <w:t>Формирование произносительной стороны речи</w:t>
      </w:r>
    </w:p>
    <w:p w:rsidR="004E4936" w:rsidRPr="004E4936" w:rsidRDefault="007B412A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936" w:rsidRPr="004E4936">
        <w:rPr>
          <w:rFonts w:ascii="Times New Roman" w:hAnsi="Times New Roman" w:cs="Times New Roman"/>
          <w:sz w:val="28"/>
          <w:szCs w:val="28"/>
        </w:rPr>
        <w:t>Учить использовать в самостоятельной речи звуки: [л], [с], [ш], [с] — [з], [р] — [л], [ы] — [и] в твердом и мягком звучании в прямых и обратны</w:t>
      </w:r>
      <w:r>
        <w:rPr>
          <w:rFonts w:ascii="Times New Roman" w:hAnsi="Times New Roman" w:cs="Times New Roman"/>
          <w:sz w:val="28"/>
          <w:szCs w:val="28"/>
        </w:rPr>
        <w:t>х слогах, словах и предложениях;</w:t>
      </w:r>
    </w:p>
    <w:p w:rsidR="004E4936" w:rsidRPr="004E4936" w:rsidRDefault="007B412A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936" w:rsidRPr="004E4936">
        <w:rPr>
          <w:rFonts w:ascii="Times New Roman" w:hAnsi="Times New Roman" w:cs="Times New Roman"/>
          <w:sz w:val="28"/>
          <w:szCs w:val="28"/>
        </w:rPr>
        <w:t>Учить дифференцировать звуки по участию голоса ([с] — [з]), по твердости-мягкости ([л] — [л'], [т] — [т']), по месту образования ([с] — [ш])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936" w:rsidRPr="007B412A" w:rsidRDefault="007B412A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12A">
        <w:rPr>
          <w:rFonts w:ascii="Times New Roman" w:hAnsi="Times New Roman" w:cs="Times New Roman"/>
          <w:b/>
          <w:sz w:val="28"/>
          <w:szCs w:val="28"/>
        </w:rPr>
        <w:t>I</w:t>
      </w:r>
      <w:r w:rsidRPr="007B412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B41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4936" w:rsidRPr="007B412A">
        <w:rPr>
          <w:rFonts w:ascii="Times New Roman" w:hAnsi="Times New Roman" w:cs="Times New Roman"/>
          <w:b/>
          <w:sz w:val="28"/>
          <w:szCs w:val="28"/>
        </w:rPr>
        <w:t>Подготовка к овладению элементарными навыками письма и чтения</w:t>
      </w:r>
    </w:p>
    <w:p w:rsidR="004E4936" w:rsidRPr="004E4936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936">
        <w:rPr>
          <w:rFonts w:ascii="Times New Roman" w:hAnsi="Times New Roman" w:cs="Times New Roman"/>
          <w:sz w:val="28"/>
          <w:szCs w:val="28"/>
        </w:rPr>
        <w:t>Учить навыкам звукового анализа и синтеза, преобразованию прямых и обратных слогов (</w:t>
      </w:r>
      <w:r w:rsidRPr="004E4936">
        <w:rPr>
          <w:rFonts w:ascii="Times New Roman" w:hAnsi="Times New Roman" w:cs="Times New Roman"/>
          <w:i/>
          <w:iCs/>
          <w:sz w:val="28"/>
          <w:szCs w:val="28"/>
        </w:rPr>
        <w:t>ас-са</w:t>
      </w:r>
      <w:r w:rsidRPr="004E4936">
        <w:rPr>
          <w:rFonts w:ascii="Times New Roman" w:hAnsi="Times New Roman" w:cs="Times New Roman"/>
          <w:sz w:val="28"/>
          <w:szCs w:val="28"/>
        </w:rPr>
        <w:t>), односложных слов (</w:t>
      </w:r>
      <w:r w:rsidRPr="004E4936">
        <w:rPr>
          <w:rFonts w:ascii="Times New Roman" w:hAnsi="Times New Roman" w:cs="Times New Roman"/>
          <w:i/>
          <w:iCs/>
          <w:sz w:val="28"/>
          <w:szCs w:val="28"/>
        </w:rPr>
        <w:t>«лак</w:t>
      </w:r>
      <w:r w:rsidRPr="004E4936">
        <w:rPr>
          <w:rFonts w:ascii="Times New Roman" w:hAnsi="Times New Roman" w:cs="Times New Roman"/>
          <w:sz w:val="28"/>
          <w:szCs w:val="28"/>
        </w:rPr>
        <w:t xml:space="preserve"> — </w:t>
      </w:r>
      <w:r w:rsidRPr="004E4936">
        <w:rPr>
          <w:rFonts w:ascii="Times New Roman" w:hAnsi="Times New Roman" w:cs="Times New Roman"/>
          <w:i/>
          <w:iCs/>
          <w:sz w:val="28"/>
          <w:szCs w:val="28"/>
        </w:rPr>
        <w:t>лик»</w:t>
      </w:r>
      <w:r w:rsidRPr="004E4936">
        <w:rPr>
          <w:rFonts w:ascii="Times New Roman" w:hAnsi="Times New Roman" w:cs="Times New Roman"/>
          <w:sz w:val="28"/>
          <w:szCs w:val="28"/>
        </w:rPr>
        <w:t>).</w:t>
      </w:r>
    </w:p>
    <w:p w:rsidR="004E4936" w:rsidRPr="007B412A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12A">
        <w:rPr>
          <w:rFonts w:ascii="Times New Roman" w:hAnsi="Times New Roman" w:cs="Times New Roman"/>
          <w:b/>
          <w:sz w:val="28"/>
          <w:szCs w:val="28"/>
        </w:rPr>
        <w:t>Организация коррекционно-развивающей работы с детьми с РАС</w:t>
      </w:r>
    </w:p>
    <w:p w:rsidR="004E4936" w:rsidRPr="004E4936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936">
        <w:rPr>
          <w:rFonts w:ascii="Times New Roman" w:hAnsi="Times New Roman" w:cs="Times New Roman"/>
          <w:sz w:val="28"/>
          <w:szCs w:val="28"/>
        </w:rPr>
        <w:t xml:space="preserve">В области речевого развития ребенка с РАС основными </w:t>
      </w:r>
      <w:r w:rsidRPr="004E4936">
        <w:rPr>
          <w:rFonts w:ascii="Times New Roman" w:hAnsi="Times New Roman" w:cs="Times New Roman"/>
          <w:i/>
          <w:iCs/>
          <w:sz w:val="28"/>
          <w:szCs w:val="28"/>
        </w:rPr>
        <w:t>задачами образовательной деятельности</w:t>
      </w:r>
      <w:r w:rsidRPr="004E4936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для:</w:t>
      </w:r>
    </w:p>
    <w:p w:rsidR="004E4936" w:rsidRPr="004E4936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936">
        <w:rPr>
          <w:rFonts w:ascii="Times New Roman" w:hAnsi="Times New Roman" w:cs="Times New Roman"/>
          <w:sz w:val="28"/>
          <w:szCs w:val="28"/>
        </w:rPr>
        <w:t>- формирования основы речевой и языковой культуры, совершенствования разных сторон речи ребенка;</w:t>
      </w:r>
    </w:p>
    <w:p w:rsidR="004E4936" w:rsidRPr="004E4936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936">
        <w:rPr>
          <w:rFonts w:ascii="Times New Roman" w:hAnsi="Times New Roman" w:cs="Times New Roman"/>
          <w:sz w:val="28"/>
          <w:szCs w:val="28"/>
        </w:rPr>
        <w:t>- приобщения к культуре чтения художественной литературы.</w:t>
      </w:r>
    </w:p>
    <w:p w:rsidR="004E4936" w:rsidRPr="004E4936" w:rsidRDefault="004E4936" w:rsidP="000B61FE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936">
        <w:rPr>
          <w:rFonts w:ascii="Times New Roman" w:hAnsi="Times New Roman" w:cs="Times New Roman"/>
          <w:i/>
          <w:iCs/>
          <w:sz w:val="28"/>
          <w:szCs w:val="28"/>
        </w:rPr>
        <w:t>В сфере совершенствования разных сторон речи ребенка</w:t>
      </w:r>
    </w:p>
    <w:p w:rsidR="004E4936" w:rsidRPr="004E4936" w:rsidRDefault="004E4936" w:rsidP="000B61FE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936">
        <w:rPr>
          <w:rFonts w:ascii="Times New Roman" w:hAnsi="Times New Roman" w:cs="Times New Roman"/>
          <w:i/>
          <w:iCs/>
          <w:sz w:val="28"/>
          <w:szCs w:val="28"/>
        </w:rPr>
        <w:t>Стимуляция процесса общения , сопровождающая различные виды деятельности .</w:t>
      </w:r>
    </w:p>
    <w:p w:rsidR="004E4936" w:rsidRPr="004E4936" w:rsidRDefault="004E4936" w:rsidP="000B61FE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936">
        <w:rPr>
          <w:rFonts w:ascii="Times New Roman" w:hAnsi="Times New Roman" w:cs="Times New Roman"/>
          <w:i/>
          <w:iCs/>
          <w:sz w:val="28"/>
          <w:szCs w:val="28"/>
        </w:rPr>
        <w:t>Стимулирование речевого развития как сквозного принципа ежедневной</w:t>
      </w:r>
      <w:r w:rsidRPr="004E4936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 во всех образовательных областях. Создание возможности для формирования и развития звуковой культуры, образной, интонационной и грамматической сторон речи, фонематиче</w:t>
      </w:r>
      <w:r w:rsidR="006A3203">
        <w:rPr>
          <w:rFonts w:ascii="Times New Roman" w:hAnsi="Times New Roman" w:cs="Times New Roman"/>
          <w:sz w:val="28"/>
          <w:szCs w:val="28"/>
        </w:rPr>
        <w:t xml:space="preserve">ского слуха, правильного звуко </w:t>
      </w:r>
      <w:r w:rsidRPr="004E4936">
        <w:rPr>
          <w:rFonts w:ascii="Times New Roman" w:hAnsi="Times New Roman" w:cs="Times New Roman"/>
          <w:sz w:val="28"/>
          <w:szCs w:val="28"/>
        </w:rPr>
        <w:t>и словопроизношения.</w:t>
      </w:r>
    </w:p>
    <w:p w:rsidR="004E4936" w:rsidRPr="004E4936" w:rsidRDefault="004E4936" w:rsidP="000B61FE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936">
        <w:rPr>
          <w:rFonts w:ascii="Times New Roman" w:hAnsi="Times New Roman" w:cs="Times New Roman"/>
          <w:sz w:val="28"/>
          <w:szCs w:val="28"/>
        </w:rPr>
        <w:t>Поощрение целенаправленной речевой активности, разучивание стихотворений, песен.</w:t>
      </w:r>
    </w:p>
    <w:p w:rsidR="004E4936" w:rsidRPr="004E4936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936">
        <w:rPr>
          <w:rFonts w:ascii="Times New Roman" w:hAnsi="Times New Roman" w:cs="Times New Roman"/>
          <w:sz w:val="28"/>
          <w:szCs w:val="28"/>
        </w:rPr>
        <w:t>В планировании деятельности обязательное</w:t>
      </w:r>
      <w:r w:rsidR="006A3203">
        <w:rPr>
          <w:rFonts w:ascii="Times New Roman" w:hAnsi="Times New Roman" w:cs="Times New Roman"/>
          <w:sz w:val="28"/>
          <w:szCs w:val="28"/>
        </w:rPr>
        <w:t xml:space="preserve"> </w:t>
      </w:r>
      <w:r w:rsidRPr="004E4936">
        <w:rPr>
          <w:rFonts w:ascii="Times New Roman" w:hAnsi="Times New Roman" w:cs="Times New Roman"/>
          <w:sz w:val="28"/>
          <w:szCs w:val="28"/>
        </w:rPr>
        <w:t xml:space="preserve">учитывание хорошей способности детей с РАС к усвоению речевых </w:t>
      </w:r>
      <w:r w:rsidR="007B412A" w:rsidRPr="004E4936">
        <w:rPr>
          <w:rFonts w:ascii="Times New Roman" w:hAnsi="Times New Roman" w:cs="Times New Roman"/>
          <w:sz w:val="28"/>
          <w:szCs w:val="28"/>
        </w:rPr>
        <w:t>алгоритмов</w:t>
      </w:r>
      <w:r w:rsidRPr="004E4936">
        <w:rPr>
          <w:rFonts w:ascii="Times New Roman" w:hAnsi="Times New Roman" w:cs="Times New Roman"/>
          <w:sz w:val="28"/>
          <w:szCs w:val="28"/>
        </w:rPr>
        <w:t>, привязанных к ситуации.</w:t>
      </w:r>
    </w:p>
    <w:p w:rsidR="004E4936" w:rsidRPr="004E4936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936">
        <w:rPr>
          <w:rFonts w:ascii="Times New Roman" w:hAnsi="Times New Roman" w:cs="Times New Roman"/>
          <w:sz w:val="28"/>
          <w:szCs w:val="28"/>
        </w:rPr>
        <w:t>Создание условий для развития коммуникативной активности ребенка в быту и игровой деятельности, условия для расширения словарного запаса через эмоциональный, бытовой, предметный, социальный опыт детей.</w:t>
      </w:r>
    </w:p>
    <w:p w:rsidR="004E4936" w:rsidRPr="004E4936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936">
        <w:rPr>
          <w:rFonts w:ascii="Times New Roman" w:hAnsi="Times New Roman" w:cs="Times New Roman"/>
          <w:i/>
          <w:iCs/>
          <w:sz w:val="28"/>
          <w:szCs w:val="28"/>
        </w:rPr>
        <w:t>Основные направления деятельности учителя- логопеда:</w:t>
      </w:r>
      <w:r w:rsidRPr="004E4936">
        <w:rPr>
          <w:rFonts w:ascii="Times New Roman" w:hAnsi="Times New Roman" w:cs="Times New Roman"/>
          <w:sz w:val="28"/>
          <w:szCs w:val="28"/>
        </w:rPr>
        <w:t xml:space="preserve"> формирование навыков коммуникации. Развитие понимания обращенной речи. Включение эхолалий в диалоговые формы речи, алгоритмов произвольного подсказывания. Развитие и коррекция всех компонентов речи.</w:t>
      </w:r>
    </w:p>
    <w:p w:rsidR="004E4936" w:rsidRPr="004E4936" w:rsidRDefault="004E4936" w:rsidP="000B61FE">
      <w:pPr>
        <w:spacing w:line="240" w:lineRule="auto"/>
        <w:ind w:left="-567" w:right="-1" w:firstLine="567"/>
        <w:rPr>
          <w:rFonts w:ascii="Times New Roman" w:hAnsi="Times New Roman" w:cs="Times New Roman"/>
          <w:sz w:val="28"/>
          <w:szCs w:val="28"/>
        </w:rPr>
      </w:pPr>
    </w:p>
    <w:p w:rsidR="004E4936" w:rsidRPr="007B412A" w:rsidRDefault="004E4936" w:rsidP="000B61FE">
      <w:pPr>
        <w:spacing w:line="240" w:lineRule="auto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12A">
        <w:rPr>
          <w:rFonts w:ascii="Times New Roman" w:hAnsi="Times New Roman" w:cs="Times New Roman"/>
          <w:b/>
          <w:sz w:val="28"/>
          <w:szCs w:val="28"/>
        </w:rPr>
        <w:t>2.2.Описание вариативных форм, способов, методов и средств реализации Программы</w:t>
      </w:r>
    </w:p>
    <w:p w:rsidR="004E4936" w:rsidRPr="004E4936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936">
        <w:rPr>
          <w:rFonts w:ascii="Times New Roman" w:hAnsi="Times New Roman" w:cs="Times New Roman"/>
          <w:sz w:val="28"/>
          <w:szCs w:val="28"/>
        </w:rPr>
        <w:t xml:space="preserve">Каждую неделю выделяются лексические темы, связанные с ближайшим окружением детей, имеющие большую практическую значимость и важные для организации общения. В их контексте проводится специальная работа по совершенствованию фонетико-фонематической и лексико-грамматической сторон речи детей. </w:t>
      </w:r>
    </w:p>
    <w:p w:rsidR="004E4936" w:rsidRPr="004E4936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12A">
        <w:rPr>
          <w:rFonts w:ascii="Times New Roman" w:hAnsi="Times New Roman" w:cs="Times New Roman"/>
          <w:b/>
          <w:sz w:val="28"/>
          <w:szCs w:val="28"/>
        </w:rPr>
        <w:t>На подгрупповых занятиях</w:t>
      </w:r>
      <w:r w:rsidRPr="004E4936">
        <w:rPr>
          <w:rFonts w:ascii="Times New Roman" w:hAnsi="Times New Roman" w:cs="Times New Roman"/>
          <w:sz w:val="28"/>
          <w:szCs w:val="28"/>
        </w:rPr>
        <w:t xml:space="preserve"> изучаются те звуки, которые правильно произносятся всеми детьми или уже </w:t>
      </w:r>
      <w:r w:rsidR="008A454D" w:rsidRPr="004E4936">
        <w:rPr>
          <w:rFonts w:ascii="Times New Roman" w:hAnsi="Times New Roman" w:cs="Times New Roman"/>
          <w:sz w:val="28"/>
          <w:szCs w:val="28"/>
        </w:rPr>
        <w:t>скорректированные</w:t>
      </w:r>
      <w:r w:rsidRPr="004E4936">
        <w:rPr>
          <w:rFonts w:ascii="Times New Roman" w:hAnsi="Times New Roman" w:cs="Times New Roman"/>
          <w:sz w:val="28"/>
          <w:szCs w:val="28"/>
        </w:rPr>
        <w:t xml:space="preserve"> на индивидуальных занятиях звуки. После уточнения, расширения и обогащения словарного запаса и отработки грамматических категорий проводится работа по развитию связной речи – на базе пройденного речевого материала. </w:t>
      </w:r>
    </w:p>
    <w:p w:rsidR="004E4936" w:rsidRPr="004E4936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12A">
        <w:rPr>
          <w:rFonts w:ascii="Times New Roman" w:hAnsi="Times New Roman" w:cs="Times New Roman"/>
          <w:b/>
          <w:sz w:val="28"/>
          <w:szCs w:val="28"/>
        </w:rPr>
        <w:t>Индивидуальные занятия</w:t>
      </w:r>
      <w:r w:rsidRPr="004E4936">
        <w:rPr>
          <w:rFonts w:ascii="Times New Roman" w:hAnsi="Times New Roman" w:cs="Times New Roman"/>
          <w:sz w:val="28"/>
          <w:szCs w:val="28"/>
        </w:rPr>
        <w:t xml:space="preserve"> 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</w:t>
      </w:r>
    </w:p>
    <w:p w:rsidR="004E4936" w:rsidRPr="004E4936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936">
        <w:rPr>
          <w:rFonts w:ascii="Times New Roman" w:hAnsi="Times New Roman" w:cs="Times New Roman"/>
          <w:sz w:val="28"/>
          <w:szCs w:val="28"/>
        </w:rPr>
        <w:t xml:space="preserve">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 Частные приемы коррекции определяются и детализируются в зависимости от состояния строения и функции артикуляционного аппарата. При закреплении артикуляции последовательность позиции звука от наиболее благоприятной для произнесения к наименее благоприятной, от легкой к трудной устанавливается логопедом с учетом особенностей артикуляционной базы родного языка. </w:t>
      </w:r>
    </w:p>
    <w:p w:rsidR="004E4936" w:rsidRPr="004E4936" w:rsidRDefault="004E4936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12A">
        <w:rPr>
          <w:rFonts w:ascii="Times New Roman" w:hAnsi="Times New Roman" w:cs="Times New Roman"/>
          <w:b/>
          <w:sz w:val="28"/>
          <w:szCs w:val="28"/>
        </w:rPr>
        <w:t xml:space="preserve">Материал для закрепления правильного произношения звуков </w:t>
      </w:r>
      <w:r w:rsidRPr="004E4936">
        <w:rPr>
          <w:rFonts w:ascii="Times New Roman" w:hAnsi="Times New Roman" w:cs="Times New Roman"/>
          <w:sz w:val="28"/>
          <w:szCs w:val="28"/>
        </w:rPr>
        <w:t xml:space="preserve">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речи. </w:t>
      </w:r>
    </w:p>
    <w:tbl>
      <w:tblPr>
        <w:tblStyle w:val="a9"/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7B412A" w:rsidTr="00D86F5F">
        <w:tc>
          <w:tcPr>
            <w:tcW w:w="9571" w:type="dxa"/>
            <w:gridSpan w:val="3"/>
          </w:tcPr>
          <w:p w:rsidR="007B412A" w:rsidRPr="007B412A" w:rsidRDefault="007B412A" w:rsidP="000B61FE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2A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коррекционной деятельности</w:t>
            </w:r>
          </w:p>
        </w:tc>
      </w:tr>
      <w:tr w:rsidR="007B412A" w:rsidTr="00D86F5F">
        <w:tc>
          <w:tcPr>
            <w:tcW w:w="3190" w:type="dxa"/>
            <w:vAlign w:val="bottom"/>
          </w:tcPr>
          <w:p w:rsidR="007B412A" w:rsidRPr="001D0850" w:rsidRDefault="007B412A" w:rsidP="000B61FE">
            <w:pPr>
              <w:pStyle w:val="ab"/>
              <w:shd w:val="clear" w:color="auto" w:fill="auto"/>
              <w:ind w:right="-1" w:firstLine="0"/>
              <w:jc w:val="center"/>
              <w:rPr>
                <w:sz w:val="24"/>
                <w:szCs w:val="24"/>
              </w:rPr>
            </w:pPr>
            <w:r w:rsidRPr="001D0850">
              <w:rPr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190" w:type="dxa"/>
          </w:tcPr>
          <w:p w:rsidR="007B412A" w:rsidRPr="001D0850" w:rsidRDefault="001D0850" w:rsidP="000B61F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5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191" w:type="dxa"/>
          </w:tcPr>
          <w:p w:rsidR="007B412A" w:rsidRPr="001D0850" w:rsidRDefault="001D0850" w:rsidP="000B61F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5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семьей</w:t>
            </w:r>
          </w:p>
        </w:tc>
      </w:tr>
      <w:tr w:rsidR="007B412A" w:rsidTr="00D86F5F">
        <w:tc>
          <w:tcPr>
            <w:tcW w:w="3190" w:type="dxa"/>
            <w:vAlign w:val="bottom"/>
          </w:tcPr>
          <w:p w:rsidR="007B412A" w:rsidRPr="001D0850" w:rsidRDefault="001D0850" w:rsidP="006A3203">
            <w:pPr>
              <w:pStyle w:val="ab"/>
              <w:shd w:val="clear" w:color="auto" w:fill="auto"/>
              <w:tabs>
                <w:tab w:val="left" w:pos="3036"/>
              </w:tabs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B412A" w:rsidRPr="001D0850">
              <w:rPr>
                <w:sz w:val="24"/>
                <w:szCs w:val="24"/>
              </w:rPr>
              <w:t>ндивидуальные</w:t>
            </w:r>
            <w:r w:rsidR="007B412A" w:rsidRPr="001D0850">
              <w:rPr>
                <w:sz w:val="24"/>
                <w:szCs w:val="24"/>
              </w:rPr>
              <w:tab/>
              <w:t>логопедические</w:t>
            </w:r>
          </w:p>
          <w:p w:rsidR="007B412A" w:rsidRPr="001D0850" w:rsidRDefault="007B412A" w:rsidP="006A3203">
            <w:pPr>
              <w:pStyle w:val="ab"/>
              <w:shd w:val="clear" w:color="auto" w:fill="auto"/>
              <w:ind w:right="-1" w:firstLine="0"/>
              <w:rPr>
                <w:sz w:val="24"/>
                <w:szCs w:val="24"/>
              </w:rPr>
            </w:pPr>
            <w:r w:rsidRPr="001D0850">
              <w:rPr>
                <w:sz w:val="24"/>
                <w:szCs w:val="24"/>
              </w:rPr>
              <w:t>занятия;</w:t>
            </w:r>
          </w:p>
          <w:p w:rsidR="007B412A" w:rsidRPr="001D0850" w:rsidRDefault="007B412A" w:rsidP="006A3203">
            <w:pPr>
              <w:pStyle w:val="ab"/>
              <w:shd w:val="clear" w:color="auto" w:fill="auto"/>
              <w:tabs>
                <w:tab w:val="left" w:pos="4543"/>
              </w:tabs>
              <w:ind w:right="-1" w:firstLine="0"/>
              <w:rPr>
                <w:sz w:val="24"/>
                <w:szCs w:val="24"/>
              </w:rPr>
            </w:pPr>
            <w:r w:rsidRPr="001D0850">
              <w:rPr>
                <w:sz w:val="24"/>
                <w:szCs w:val="24"/>
              </w:rPr>
              <w:t>занятия с воспитателями</w:t>
            </w:r>
            <w:r w:rsidRPr="001D0850">
              <w:rPr>
                <w:sz w:val="24"/>
                <w:szCs w:val="24"/>
              </w:rPr>
              <w:tab/>
              <w:t>и</w:t>
            </w:r>
          </w:p>
          <w:p w:rsidR="007B412A" w:rsidRPr="001D0850" w:rsidRDefault="007B412A" w:rsidP="006A3203">
            <w:pPr>
              <w:pStyle w:val="ab"/>
              <w:shd w:val="clear" w:color="auto" w:fill="auto"/>
              <w:ind w:right="-1" w:firstLine="0"/>
              <w:rPr>
                <w:sz w:val="24"/>
                <w:szCs w:val="24"/>
              </w:rPr>
            </w:pPr>
            <w:r w:rsidRPr="001D0850">
              <w:rPr>
                <w:sz w:val="24"/>
                <w:szCs w:val="24"/>
              </w:rPr>
              <w:t>специалистами ДОУ;</w:t>
            </w:r>
          </w:p>
          <w:p w:rsidR="007B412A" w:rsidRPr="001D0850" w:rsidRDefault="007B412A" w:rsidP="006A3203">
            <w:pPr>
              <w:pStyle w:val="1"/>
              <w:shd w:val="clear" w:color="auto" w:fill="auto"/>
              <w:ind w:right="-1" w:firstLine="0"/>
              <w:rPr>
                <w:sz w:val="24"/>
                <w:szCs w:val="24"/>
              </w:rPr>
            </w:pPr>
            <w:r w:rsidRPr="001D0850">
              <w:rPr>
                <w:sz w:val="24"/>
                <w:szCs w:val="24"/>
              </w:rPr>
              <w:t>праздники, развлечения, досуга; прогулки, экскурсии; наблюдения; труд;</w:t>
            </w:r>
          </w:p>
          <w:p w:rsidR="007B412A" w:rsidRPr="001D0850" w:rsidRDefault="007B412A" w:rsidP="006A3203">
            <w:pPr>
              <w:pStyle w:val="1"/>
              <w:shd w:val="clear" w:color="auto" w:fill="auto"/>
              <w:ind w:right="-1" w:firstLine="0"/>
              <w:rPr>
                <w:sz w:val="24"/>
                <w:szCs w:val="24"/>
              </w:rPr>
            </w:pPr>
            <w:r w:rsidRPr="001D0850">
              <w:rPr>
                <w:sz w:val="24"/>
                <w:szCs w:val="24"/>
              </w:rPr>
              <w:t>художественно-эстетическая, игровая деятельность.</w:t>
            </w:r>
          </w:p>
          <w:p w:rsidR="007B412A" w:rsidRPr="001D0850" w:rsidRDefault="007B412A" w:rsidP="006A3203">
            <w:pPr>
              <w:pStyle w:val="1"/>
              <w:shd w:val="clear" w:color="auto" w:fill="auto"/>
              <w:ind w:right="-1" w:firstLine="0"/>
              <w:rPr>
                <w:sz w:val="24"/>
                <w:szCs w:val="24"/>
              </w:rPr>
            </w:pPr>
            <w:r w:rsidRPr="001D0850">
              <w:rPr>
                <w:sz w:val="24"/>
                <w:szCs w:val="24"/>
              </w:rPr>
              <w:t>Психологические игры и упражнения, направленные на адаптацию в новой группе, налаживание социальных контактов с воспитателями и сверстниками; формирование групповой сплоченности;</w:t>
            </w:r>
          </w:p>
          <w:p w:rsidR="007B412A" w:rsidRPr="001D0850" w:rsidRDefault="007B412A" w:rsidP="006A3203">
            <w:pPr>
              <w:pStyle w:val="ab"/>
              <w:shd w:val="clear" w:color="auto" w:fill="auto"/>
              <w:tabs>
                <w:tab w:val="left" w:pos="2230"/>
                <w:tab w:val="left" w:pos="3986"/>
              </w:tabs>
              <w:ind w:right="-1" w:firstLine="0"/>
              <w:rPr>
                <w:sz w:val="24"/>
                <w:szCs w:val="24"/>
              </w:rPr>
            </w:pPr>
            <w:r w:rsidRPr="001D0850">
              <w:rPr>
                <w:sz w:val="24"/>
                <w:szCs w:val="24"/>
              </w:rPr>
              <w:t>познавательные этические беседы с психологическими этюдами и элементами сказкатерапии; релаксационные паузы</w:t>
            </w:r>
            <w:r w:rsidR="001D0850">
              <w:rPr>
                <w:sz w:val="24"/>
                <w:szCs w:val="24"/>
              </w:rPr>
              <w:t>.</w:t>
            </w:r>
            <w:r w:rsidRPr="001D0850">
              <w:rPr>
                <w:sz w:val="24"/>
                <w:szCs w:val="24"/>
              </w:rPr>
              <w:tab/>
              <w:t>вечера</w:t>
            </w:r>
          </w:p>
        </w:tc>
        <w:tc>
          <w:tcPr>
            <w:tcW w:w="3190" w:type="dxa"/>
          </w:tcPr>
          <w:p w:rsidR="001D0850" w:rsidRPr="001D0850" w:rsidRDefault="001D0850" w:rsidP="006A3203">
            <w:pPr>
              <w:pStyle w:val="ab"/>
              <w:shd w:val="clear" w:color="auto" w:fill="auto"/>
              <w:tabs>
                <w:tab w:val="left" w:pos="1821"/>
                <w:tab w:val="left" w:pos="3957"/>
              </w:tabs>
              <w:ind w:right="-1" w:firstLine="0"/>
              <w:rPr>
                <w:sz w:val="24"/>
                <w:szCs w:val="24"/>
              </w:rPr>
            </w:pPr>
            <w:r w:rsidRPr="001D0850">
              <w:rPr>
                <w:b/>
                <w:sz w:val="24"/>
                <w:szCs w:val="24"/>
              </w:rPr>
              <w:t>Игры:</w:t>
            </w:r>
            <w:r w:rsidRPr="001D0850">
              <w:rPr>
                <w:sz w:val="24"/>
                <w:szCs w:val="24"/>
              </w:rPr>
              <w:t>дидактические,</w:t>
            </w:r>
            <w:r w:rsidRPr="001D0850">
              <w:rPr>
                <w:sz w:val="24"/>
                <w:szCs w:val="24"/>
              </w:rPr>
              <w:tab/>
              <w:t>словесные,</w:t>
            </w:r>
          </w:p>
          <w:p w:rsidR="001D0850" w:rsidRPr="001D0850" w:rsidRDefault="001D0850" w:rsidP="006A3203">
            <w:pPr>
              <w:pStyle w:val="ab"/>
              <w:shd w:val="clear" w:color="auto" w:fill="auto"/>
              <w:tabs>
                <w:tab w:val="left" w:pos="3106"/>
              </w:tabs>
              <w:ind w:right="-1" w:firstLine="0"/>
              <w:rPr>
                <w:sz w:val="24"/>
                <w:szCs w:val="24"/>
              </w:rPr>
            </w:pPr>
            <w:r w:rsidRPr="001D0850">
              <w:rPr>
                <w:sz w:val="24"/>
                <w:szCs w:val="24"/>
              </w:rPr>
              <w:t>настольно-печатные,</w:t>
            </w:r>
            <w:r w:rsidRPr="001D0850">
              <w:rPr>
                <w:sz w:val="24"/>
                <w:szCs w:val="24"/>
              </w:rPr>
              <w:tab/>
              <w:t>сюжетно-ролевые,</w:t>
            </w:r>
          </w:p>
          <w:p w:rsidR="001D0850" w:rsidRPr="001D0850" w:rsidRDefault="001D0850" w:rsidP="006A3203">
            <w:pPr>
              <w:pStyle w:val="ab"/>
              <w:shd w:val="clear" w:color="auto" w:fill="auto"/>
              <w:ind w:right="-1" w:firstLine="0"/>
              <w:rPr>
                <w:sz w:val="24"/>
                <w:szCs w:val="24"/>
              </w:rPr>
            </w:pPr>
            <w:r w:rsidRPr="001D0850">
              <w:rPr>
                <w:sz w:val="24"/>
                <w:szCs w:val="24"/>
              </w:rPr>
              <w:t>театрализованные, строительные, подвижные, спортивные игры;</w:t>
            </w:r>
          </w:p>
          <w:p w:rsidR="007B412A" w:rsidRPr="001D0850" w:rsidRDefault="007B412A" w:rsidP="006A320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D0850" w:rsidRPr="001D0850" w:rsidRDefault="001D0850" w:rsidP="006A3203">
            <w:pPr>
              <w:pStyle w:val="1"/>
              <w:shd w:val="clear" w:color="auto" w:fill="auto"/>
              <w:ind w:right="-1" w:firstLine="0"/>
              <w:rPr>
                <w:sz w:val="24"/>
                <w:szCs w:val="24"/>
              </w:rPr>
            </w:pPr>
            <w:r w:rsidRPr="001D0850">
              <w:rPr>
                <w:b/>
                <w:sz w:val="24"/>
                <w:szCs w:val="24"/>
              </w:rPr>
              <w:t>Коллективные формы работы:</w:t>
            </w:r>
            <w:r w:rsidRPr="001D0850">
              <w:rPr>
                <w:sz w:val="24"/>
                <w:szCs w:val="24"/>
              </w:rPr>
              <w:t xml:space="preserve"> родительские собрания, консультации, семинары, библиотека игр и упражнений, фронтальные открытые занятия, тренинги, мастер-классы.</w:t>
            </w:r>
          </w:p>
          <w:p w:rsidR="001D0850" w:rsidRPr="001D0850" w:rsidRDefault="001D0850" w:rsidP="006A3203">
            <w:pPr>
              <w:pStyle w:val="1"/>
              <w:shd w:val="clear" w:color="auto" w:fill="auto"/>
              <w:ind w:right="-1" w:firstLine="0"/>
              <w:rPr>
                <w:sz w:val="24"/>
                <w:szCs w:val="24"/>
              </w:rPr>
            </w:pPr>
            <w:r w:rsidRPr="001D0850">
              <w:rPr>
                <w:b/>
                <w:bCs/>
                <w:sz w:val="24"/>
                <w:szCs w:val="24"/>
              </w:rPr>
              <w:t>Наглядные формы:</w:t>
            </w:r>
            <w:r w:rsidRPr="001D0850">
              <w:rPr>
                <w:sz w:val="24"/>
                <w:szCs w:val="24"/>
              </w:rPr>
              <w:t>речевой уголок (домашние задания, информационные листы, советы логопеда, психолога);папки-передвижки. выставка пособий.</w:t>
            </w:r>
          </w:p>
          <w:p w:rsidR="001D0850" w:rsidRPr="001D0850" w:rsidRDefault="001D0850" w:rsidP="006A3203">
            <w:pPr>
              <w:pStyle w:val="1"/>
              <w:shd w:val="clear" w:color="auto" w:fill="auto"/>
              <w:ind w:right="-1" w:firstLine="0"/>
              <w:rPr>
                <w:sz w:val="24"/>
                <w:szCs w:val="24"/>
              </w:rPr>
            </w:pPr>
            <w:r w:rsidRPr="001D0850">
              <w:rPr>
                <w:b/>
                <w:bCs/>
                <w:sz w:val="24"/>
                <w:szCs w:val="24"/>
              </w:rPr>
              <w:t xml:space="preserve">Индивидуальные: </w:t>
            </w:r>
            <w:r w:rsidRPr="001D0850">
              <w:rPr>
                <w:sz w:val="24"/>
                <w:szCs w:val="24"/>
              </w:rPr>
              <w:t>беседы и практикумы; просмотр индивидуальных занятий; тетради домашних заданий; рекомендации;</w:t>
            </w:r>
          </w:p>
          <w:p w:rsidR="001D0850" w:rsidRPr="001D0850" w:rsidRDefault="001D0850" w:rsidP="006A3203">
            <w:pPr>
              <w:pStyle w:val="1"/>
              <w:shd w:val="clear" w:color="auto" w:fill="auto"/>
              <w:ind w:right="-1" w:firstLine="0"/>
              <w:rPr>
                <w:sz w:val="24"/>
                <w:szCs w:val="24"/>
              </w:rPr>
            </w:pPr>
            <w:r w:rsidRPr="001D0850">
              <w:rPr>
                <w:sz w:val="24"/>
                <w:szCs w:val="24"/>
              </w:rPr>
              <w:t>анкеты.</w:t>
            </w:r>
          </w:p>
          <w:p w:rsidR="007B412A" w:rsidRPr="001D0850" w:rsidRDefault="007B412A" w:rsidP="006A320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C29" w:rsidRDefault="00281C29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51E" w:rsidRPr="0022751E" w:rsidRDefault="001D0850" w:rsidP="000B61FE">
      <w:pPr>
        <w:pStyle w:val="a8"/>
        <w:shd w:val="clear" w:color="auto" w:fill="auto"/>
        <w:spacing w:after="0" w:line="240" w:lineRule="auto"/>
        <w:ind w:left="686" w:right="-1" w:firstLine="0"/>
        <w:jc w:val="both"/>
        <w:rPr>
          <w:b/>
          <w:bCs/>
          <w:sz w:val="24"/>
          <w:szCs w:val="24"/>
        </w:rPr>
      </w:pPr>
      <w:r w:rsidRPr="001D0850">
        <w:rPr>
          <w:b/>
          <w:bCs/>
          <w:sz w:val="24"/>
          <w:szCs w:val="24"/>
        </w:rPr>
        <w:t>Применяемые методы и приемы коррекционно-образовательной деятельности</w:t>
      </w:r>
    </w:p>
    <w:tbl>
      <w:tblPr>
        <w:tblStyle w:val="a9"/>
        <w:tblW w:w="0" w:type="auto"/>
        <w:tblInd w:w="-567" w:type="dxa"/>
        <w:tblLook w:val="04A0"/>
      </w:tblPr>
      <w:tblGrid>
        <w:gridCol w:w="2392"/>
        <w:gridCol w:w="2393"/>
        <w:gridCol w:w="2393"/>
        <w:gridCol w:w="2393"/>
      </w:tblGrid>
      <w:tr w:rsidR="001D0850" w:rsidTr="001D0850">
        <w:tc>
          <w:tcPr>
            <w:tcW w:w="2392" w:type="dxa"/>
          </w:tcPr>
          <w:p w:rsidR="001D0850" w:rsidRPr="0022751E" w:rsidRDefault="001D0850" w:rsidP="000B61FE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51E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</w:t>
            </w:r>
          </w:p>
        </w:tc>
        <w:tc>
          <w:tcPr>
            <w:tcW w:w="2393" w:type="dxa"/>
          </w:tcPr>
          <w:p w:rsidR="001D0850" w:rsidRPr="0022751E" w:rsidRDefault="001D0850" w:rsidP="000B61FE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51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</w:t>
            </w:r>
          </w:p>
        </w:tc>
        <w:tc>
          <w:tcPr>
            <w:tcW w:w="2393" w:type="dxa"/>
          </w:tcPr>
          <w:p w:rsidR="001D0850" w:rsidRPr="0022751E" w:rsidRDefault="001D0850" w:rsidP="000B61FE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51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</w:tc>
        <w:tc>
          <w:tcPr>
            <w:tcW w:w="2393" w:type="dxa"/>
          </w:tcPr>
          <w:p w:rsidR="001D0850" w:rsidRPr="0022751E" w:rsidRDefault="0022751E" w:rsidP="000B61FE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51E">
              <w:rPr>
                <w:rFonts w:ascii="Times New Roman" w:hAnsi="Times New Roman" w:cs="Times New Roman"/>
                <w:b/>
                <w:sz w:val="24"/>
                <w:szCs w:val="24"/>
              </w:rPr>
              <w:t>Игровые</w:t>
            </w:r>
          </w:p>
        </w:tc>
      </w:tr>
      <w:tr w:rsidR="006A3203" w:rsidTr="006A3203">
        <w:trPr>
          <w:trHeight w:val="2515"/>
        </w:trPr>
        <w:tc>
          <w:tcPr>
            <w:tcW w:w="2392" w:type="dxa"/>
            <w:tcBorders>
              <w:bottom w:val="single" w:sz="4" w:space="0" w:color="auto"/>
            </w:tcBorders>
            <w:vAlign w:val="bottom"/>
          </w:tcPr>
          <w:p w:rsidR="006A3203" w:rsidRPr="005976B9" w:rsidRDefault="006A3203" w:rsidP="006A3203">
            <w:pPr>
              <w:pStyle w:val="ab"/>
              <w:shd w:val="clear" w:color="auto" w:fill="auto"/>
              <w:ind w:right="-1" w:firstLine="0"/>
              <w:rPr>
                <w:sz w:val="24"/>
                <w:szCs w:val="24"/>
              </w:rPr>
            </w:pPr>
            <w:r w:rsidRPr="005976B9">
              <w:rPr>
                <w:sz w:val="24"/>
                <w:szCs w:val="24"/>
              </w:rPr>
              <w:t>Объяснение,</w:t>
            </w:r>
          </w:p>
          <w:p w:rsidR="006A3203" w:rsidRPr="005976B9" w:rsidRDefault="006A3203" w:rsidP="006A3203">
            <w:pPr>
              <w:pStyle w:val="ab"/>
              <w:ind w:right="-1" w:firstLine="0"/>
              <w:rPr>
                <w:sz w:val="24"/>
                <w:szCs w:val="24"/>
              </w:rPr>
            </w:pPr>
            <w:r w:rsidRPr="005976B9">
              <w:rPr>
                <w:sz w:val="24"/>
                <w:szCs w:val="24"/>
              </w:rPr>
              <w:t>беседа, проблемная ситуация, вопросы,</w:t>
            </w:r>
          </w:p>
          <w:p w:rsidR="006A3203" w:rsidRPr="005976B9" w:rsidRDefault="006A3203" w:rsidP="006A3203">
            <w:pPr>
              <w:pStyle w:val="ab"/>
              <w:ind w:right="-1" w:firstLine="0"/>
              <w:rPr>
                <w:sz w:val="24"/>
                <w:szCs w:val="24"/>
              </w:rPr>
            </w:pPr>
            <w:r w:rsidRPr="005976B9">
              <w:rPr>
                <w:sz w:val="24"/>
                <w:szCs w:val="24"/>
              </w:rPr>
              <w:t>художественной литературы, загадывание</w:t>
            </w:r>
          </w:p>
          <w:p w:rsidR="006A3203" w:rsidRPr="005976B9" w:rsidRDefault="006A3203" w:rsidP="006A3203">
            <w:pPr>
              <w:pStyle w:val="ab"/>
              <w:ind w:right="-1" w:firstLine="0"/>
              <w:rPr>
                <w:sz w:val="24"/>
                <w:szCs w:val="24"/>
              </w:rPr>
            </w:pPr>
            <w:r w:rsidRPr="005976B9">
              <w:rPr>
                <w:sz w:val="24"/>
                <w:szCs w:val="24"/>
              </w:rPr>
              <w:t>составление рассказов,</w:t>
            </w:r>
          </w:p>
          <w:p w:rsidR="006A3203" w:rsidRPr="005976B9" w:rsidRDefault="006A3203" w:rsidP="006A3203">
            <w:pPr>
              <w:pStyle w:val="ab"/>
              <w:ind w:right="-1" w:firstLine="0"/>
              <w:rPr>
                <w:sz w:val="24"/>
                <w:szCs w:val="24"/>
              </w:rPr>
            </w:pPr>
            <w:r w:rsidRPr="005976B9">
              <w:rPr>
                <w:sz w:val="24"/>
                <w:szCs w:val="24"/>
              </w:rPr>
              <w:t>пересказ текста, заучивание песен</w:t>
            </w:r>
          </w:p>
          <w:p w:rsidR="006A3203" w:rsidRPr="005976B9" w:rsidRDefault="006A3203" w:rsidP="006A3203">
            <w:pPr>
              <w:pStyle w:val="ab"/>
              <w:shd w:val="clear" w:color="auto" w:fill="auto"/>
              <w:ind w:right="-1" w:firstLine="0"/>
              <w:rPr>
                <w:sz w:val="24"/>
                <w:szCs w:val="24"/>
              </w:rPr>
            </w:pPr>
            <w:r w:rsidRPr="005976B9">
              <w:rPr>
                <w:sz w:val="24"/>
                <w:szCs w:val="24"/>
              </w:rPr>
              <w:t>чистоговорок, загадок,</w:t>
            </w:r>
          </w:p>
          <w:p w:rsidR="006A3203" w:rsidRPr="005976B9" w:rsidRDefault="006A3203" w:rsidP="006A3203">
            <w:pPr>
              <w:pStyle w:val="ab"/>
              <w:ind w:right="-1" w:firstLine="0"/>
              <w:rPr>
                <w:sz w:val="24"/>
                <w:szCs w:val="24"/>
              </w:rPr>
            </w:pPr>
            <w:r w:rsidRPr="005976B9">
              <w:rPr>
                <w:sz w:val="24"/>
                <w:szCs w:val="24"/>
              </w:rPr>
              <w:t>звуко-буквенный слов.</w:t>
            </w:r>
          </w:p>
        </w:tc>
        <w:tc>
          <w:tcPr>
            <w:tcW w:w="2393" w:type="dxa"/>
            <w:vMerge w:val="restart"/>
          </w:tcPr>
          <w:p w:rsidR="006A3203" w:rsidRPr="005976B9" w:rsidRDefault="006A3203" w:rsidP="006A320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9">
              <w:rPr>
                <w:rFonts w:ascii="Times New Roman" w:hAnsi="Times New Roman" w:cs="Times New Roman"/>
                <w:sz w:val="24"/>
                <w:szCs w:val="24"/>
              </w:rPr>
              <w:t>Показ, использование демонстрационного и раздаточного материала, составление рассказов по демонстрируемому действию.</w:t>
            </w:r>
          </w:p>
        </w:tc>
        <w:tc>
          <w:tcPr>
            <w:tcW w:w="2393" w:type="dxa"/>
            <w:vMerge w:val="restart"/>
          </w:tcPr>
          <w:p w:rsidR="006A3203" w:rsidRPr="005976B9" w:rsidRDefault="006A3203" w:rsidP="006A320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9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гимнастика, пальчиковая гимнастика, мимические упражнения, дыхательная гимнастика, упражнения для развития голоса, ритма речи, упражнения на развитие зрительной памяти и внимания,на развитие слухового внимания и мелкой моторики, на усвоение и развитие сенсорных эталонов, на развитие</w:t>
            </w:r>
          </w:p>
          <w:p w:rsidR="006A3203" w:rsidRPr="005976B9" w:rsidRDefault="006A3203" w:rsidP="006A320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976B9">
              <w:rPr>
                <w:rFonts w:ascii="Times New Roman" w:hAnsi="Times New Roman" w:cs="Times New Roman"/>
                <w:sz w:val="24"/>
                <w:szCs w:val="24"/>
              </w:rPr>
              <w:t>воображения и творческого мышления</w:t>
            </w:r>
            <w:r w:rsidRPr="005976B9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  <w:vMerge w:val="restart"/>
          </w:tcPr>
          <w:p w:rsidR="006A3203" w:rsidRDefault="006A3203" w:rsidP="006A320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игры, сюрприз моменты, театрально-психологические этюды.</w:t>
            </w:r>
          </w:p>
        </w:tc>
      </w:tr>
      <w:tr w:rsidR="006A3203" w:rsidTr="006A3203">
        <w:trPr>
          <w:trHeight w:val="33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3203" w:rsidRPr="005976B9" w:rsidRDefault="006A3203" w:rsidP="006A3203">
            <w:pPr>
              <w:pStyle w:val="ab"/>
              <w:ind w:right="-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A3203" w:rsidRPr="005976B9" w:rsidRDefault="006A3203" w:rsidP="000B61F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A3203" w:rsidRPr="005976B9" w:rsidRDefault="006A3203" w:rsidP="000B61F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A3203" w:rsidRDefault="006A3203" w:rsidP="000B61F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263" w:rsidRDefault="007D3263" w:rsidP="000B61FE">
      <w:pPr>
        <w:spacing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51ED5" w:rsidRPr="00E51ED5" w:rsidRDefault="00E51ED5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ED5">
        <w:rPr>
          <w:rFonts w:ascii="Times New Roman" w:hAnsi="Times New Roman" w:cs="Times New Roman"/>
          <w:sz w:val="28"/>
          <w:szCs w:val="28"/>
        </w:rPr>
        <w:t>При планировании ОД учитель-логопед учитывает тематический принцип отбора материала, с постоянным усложнением заданий. При изучении каждой темы определяется словарный минимум (пассивный и активный), исходя из речевых возможностей детей. Тема соотносится с ближайшим окружением ребенка: временем года, праздниками, яркими событиями. В рамках изучения каждой темы учитель- логопед проводит работу по уточнению, обогащению и активизации словаря, формированию навыков словоизменения и словообразования, развитию связного высказывания. Обязательным требованием к организации обучения является создание условий для практического применения формируемых знаний.</w:t>
      </w:r>
    </w:p>
    <w:p w:rsidR="00E51ED5" w:rsidRPr="00E51ED5" w:rsidRDefault="00E51ED5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ED5">
        <w:rPr>
          <w:rFonts w:ascii="Times New Roman" w:hAnsi="Times New Roman" w:cs="Times New Roman"/>
          <w:sz w:val="28"/>
          <w:szCs w:val="28"/>
        </w:rPr>
        <w:t>В соответствии с Федеральными государственными стандартами основной формой работы с детьми дошкольного возраста является игровая деятельность. Программа учитывает это положение, но предполагает, что ООД остается одной из форм работы с детьми при условии максимального использования игровых форм в рамках каждого вида учебно-коррекционной деятельности</w:t>
      </w:r>
    </w:p>
    <w:p w:rsidR="00E51ED5" w:rsidRPr="00E51ED5" w:rsidRDefault="00E51ED5" w:rsidP="000B61FE">
      <w:pPr>
        <w:spacing w:line="240" w:lineRule="auto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ED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 в логопедической работе</w:t>
      </w:r>
    </w:p>
    <w:p w:rsidR="00E51ED5" w:rsidRPr="00E51ED5" w:rsidRDefault="00E51ED5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ED5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E51ED5" w:rsidRPr="00E51ED5" w:rsidRDefault="00E51ED5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ED5">
        <w:rPr>
          <w:rFonts w:ascii="Times New Roman" w:hAnsi="Times New Roman" w:cs="Times New Roman"/>
          <w:sz w:val="28"/>
          <w:szCs w:val="28"/>
        </w:rPr>
        <w:t>- Развивать координированность и точность действий (пальчиковая гимнастика, речь с движением, физкультминутки).</w:t>
      </w:r>
    </w:p>
    <w:p w:rsidR="00E51ED5" w:rsidRPr="00E51ED5" w:rsidRDefault="00E51ED5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ED5">
        <w:rPr>
          <w:rFonts w:ascii="Times New Roman" w:hAnsi="Times New Roman" w:cs="Times New Roman"/>
          <w:sz w:val="28"/>
          <w:szCs w:val="28"/>
        </w:rPr>
        <w:t>- Формировать правильную осанку при посадке за столом (беседа, физкультминутки).</w:t>
      </w:r>
    </w:p>
    <w:p w:rsidR="00E51ED5" w:rsidRPr="00E51ED5" w:rsidRDefault="00E51ED5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ED5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E51ED5" w:rsidRPr="00E51ED5" w:rsidRDefault="00E51ED5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ED5">
        <w:rPr>
          <w:rFonts w:ascii="Times New Roman" w:hAnsi="Times New Roman" w:cs="Times New Roman"/>
          <w:sz w:val="28"/>
          <w:szCs w:val="28"/>
        </w:rPr>
        <w:t>- Развивать интерес к художественной литературе, навык слушания художественных произведений, формировать эмоциональное отношение к прочитанному, к поступкам героев; учить высказывать своѐ отношение к прочитанному. (Учить выразительно читать стихи, участвовать в инсценировках, - автоматизация поставленных звуков в стихотворных текстах, рассказах).</w:t>
      </w:r>
    </w:p>
    <w:p w:rsidR="00E51ED5" w:rsidRPr="00E51ED5" w:rsidRDefault="00E51ED5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ED5">
        <w:rPr>
          <w:rFonts w:ascii="Times New Roman" w:hAnsi="Times New Roman" w:cs="Times New Roman"/>
          <w:sz w:val="28"/>
          <w:szCs w:val="28"/>
        </w:rPr>
        <w:t>- Развивать умение слышать ритмический рисунок. Учить передавать ритмический рисунок (дидактические игры и упражнения).</w:t>
      </w:r>
    </w:p>
    <w:p w:rsidR="00E51ED5" w:rsidRPr="00E51ED5" w:rsidRDefault="00E51ED5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ED5">
        <w:rPr>
          <w:rFonts w:ascii="Times New Roman" w:hAnsi="Times New Roman" w:cs="Times New Roman"/>
          <w:sz w:val="28"/>
          <w:szCs w:val="28"/>
        </w:rPr>
        <w:t>- Развивать графомоторные навыки (штриховка, художественное творчество).</w:t>
      </w:r>
    </w:p>
    <w:p w:rsidR="00E51ED5" w:rsidRPr="00E51ED5" w:rsidRDefault="00E51ED5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ED5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E51ED5" w:rsidRPr="00E51ED5" w:rsidRDefault="00E51ED5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ED5">
        <w:rPr>
          <w:rFonts w:ascii="Times New Roman" w:hAnsi="Times New Roman" w:cs="Times New Roman"/>
          <w:sz w:val="28"/>
          <w:szCs w:val="28"/>
        </w:rPr>
        <w:t xml:space="preserve">- Развивать в игре коммуникативные навыки.Совершенствовать навыки игры в настольно-печатные дидактические игры, учить устанавливать и соблюдать правила в игре. </w:t>
      </w:r>
    </w:p>
    <w:p w:rsidR="00E51ED5" w:rsidRPr="00E51ED5" w:rsidRDefault="00E51ED5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ED5">
        <w:rPr>
          <w:rFonts w:ascii="Times New Roman" w:hAnsi="Times New Roman" w:cs="Times New Roman"/>
          <w:sz w:val="28"/>
          <w:szCs w:val="28"/>
        </w:rPr>
        <w:t>- Развивать умение инсценировать стихи, разыгрывать сценки (настольно-печатные дидактические игры, театрализованные игры, автоматизация поставленных звуков в стихах, рассказах, спонтанной речи).</w:t>
      </w:r>
    </w:p>
    <w:p w:rsidR="00E51ED5" w:rsidRPr="00E51ED5" w:rsidRDefault="00E51ED5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ED5">
        <w:rPr>
          <w:rFonts w:ascii="Times New Roman" w:hAnsi="Times New Roman" w:cs="Times New Roman"/>
          <w:sz w:val="28"/>
          <w:szCs w:val="28"/>
        </w:rPr>
        <w:t>- Расширять представление детей о труде взрослых, прививать интерес к труду взрослых. Прививать желание поддерживать порядок на своѐм рабочем месте (беседа, автоматизация, поставленных звуков в связной речи, поручения).</w:t>
      </w:r>
    </w:p>
    <w:p w:rsidR="00E51ED5" w:rsidRPr="00E51ED5" w:rsidRDefault="00E51ED5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ED5">
        <w:rPr>
          <w:rFonts w:ascii="Times New Roman" w:hAnsi="Times New Roman" w:cs="Times New Roman"/>
          <w:sz w:val="28"/>
          <w:szCs w:val="28"/>
        </w:rPr>
        <w:t xml:space="preserve">- Учить соблюдать технику безопасности. Закреплять правила поведения на улице, с бездомными животными, с бытовыми приборами (игры с мелкими предметами, автоматизация звуков в связной речи (пересказ или составление рассказов, беседа). </w:t>
      </w:r>
    </w:p>
    <w:p w:rsidR="00E51ED5" w:rsidRPr="00E51ED5" w:rsidRDefault="00E51ED5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ED5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E51ED5" w:rsidRPr="00E51ED5" w:rsidRDefault="00E51ED5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ED5">
        <w:rPr>
          <w:rFonts w:ascii="Times New Roman" w:hAnsi="Times New Roman" w:cs="Times New Roman"/>
          <w:sz w:val="28"/>
          <w:szCs w:val="28"/>
        </w:rPr>
        <w:t xml:space="preserve">- Учить воспринимать предметы, их свойства, сравнивать предметы, подбирать группу предметов по заданному признаку. </w:t>
      </w:r>
    </w:p>
    <w:p w:rsidR="00E51ED5" w:rsidRPr="00E51ED5" w:rsidRDefault="00E51ED5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ED5">
        <w:rPr>
          <w:rFonts w:ascii="Times New Roman" w:hAnsi="Times New Roman" w:cs="Times New Roman"/>
          <w:sz w:val="28"/>
          <w:szCs w:val="28"/>
        </w:rPr>
        <w:t>- Развивать слуховое внимание и память при восприятии неречевых звуков. Учить различать звучание нескольких игрушек или детских музыкальных инструментов, предметов заместителей; громкие и тихие, высокие и низкие звуки (дидактические игры на развитие слухового и зрительного восприятия).</w:t>
      </w:r>
    </w:p>
    <w:p w:rsidR="00E51ED5" w:rsidRPr="00E51ED5" w:rsidRDefault="00E51ED5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ED5">
        <w:rPr>
          <w:rFonts w:ascii="Times New Roman" w:hAnsi="Times New Roman" w:cs="Times New Roman"/>
          <w:sz w:val="28"/>
          <w:szCs w:val="28"/>
        </w:rPr>
        <w:t xml:space="preserve">- Продолжать развивать мышление в упражнениях на группировку и классификацию предметов. </w:t>
      </w:r>
    </w:p>
    <w:p w:rsidR="00E51ED5" w:rsidRPr="00E51ED5" w:rsidRDefault="00E51ED5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ED5">
        <w:rPr>
          <w:rFonts w:ascii="Times New Roman" w:hAnsi="Times New Roman" w:cs="Times New Roman"/>
          <w:sz w:val="28"/>
          <w:szCs w:val="28"/>
        </w:rPr>
        <w:t>- Развивать зрительное внимание и память в работе с разрезными картинками и пазлами. Совершенствовать и развивать конструктивныйпраксис и мелкую моторику в работе с разрезными картинками (игры с мозаикой, пазлами, с мелкими картинками, пазлами, дидактическими игрушками, играми, в пальчиковой гимнастике).</w:t>
      </w:r>
    </w:p>
    <w:p w:rsidR="00E51ED5" w:rsidRPr="00E51ED5" w:rsidRDefault="00E51ED5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ED5">
        <w:rPr>
          <w:rFonts w:ascii="Times New Roman" w:hAnsi="Times New Roman" w:cs="Times New Roman"/>
          <w:sz w:val="28"/>
          <w:szCs w:val="28"/>
        </w:rPr>
        <w:t>Специфика модели интеграции состоит в том, что решение основных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51ED5">
        <w:rPr>
          <w:rFonts w:ascii="Times New Roman" w:hAnsi="Times New Roman" w:cs="Times New Roman"/>
          <w:sz w:val="28"/>
          <w:szCs w:val="28"/>
        </w:rPr>
        <w:t>педагогических задач области «Речевое развитие» осуществляется во всех областях Программы. Соответственно и эффективная реализация психолого-педагогических задач других областей Программы невозможна без полноценной коммуникации. Коммуникация как главное средство и условие реализации содержания Программы наиболее полно соответствует основным моделям организации образовательного процесса (совместной деятельности взрослого и детей и самостоятельной деятельности детей).</w:t>
      </w:r>
    </w:p>
    <w:p w:rsidR="00E51ED5" w:rsidRPr="00E51ED5" w:rsidRDefault="00E51ED5" w:rsidP="000B61FE">
      <w:pPr>
        <w:spacing w:line="240" w:lineRule="auto"/>
        <w:ind w:left="-567"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51ED5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Pr="00E51ED5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разных видов</w:t>
      </w:r>
    </w:p>
    <w:p w:rsidR="00E51ED5" w:rsidRDefault="00E51ED5" w:rsidP="000B61FE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ED5">
        <w:rPr>
          <w:rFonts w:ascii="Times New Roman" w:hAnsi="Times New Roman" w:cs="Times New Roman"/>
          <w:sz w:val="28"/>
          <w:szCs w:val="28"/>
        </w:rPr>
        <w:t>Для обучения детей в организованных формах используются разные способы организации:  подгрупповые, индивидуальные. При объединении детей в подгруппы учитываются индивидуальные особенности ребенка и уровень усвоения программ.</w:t>
      </w:r>
    </w:p>
    <w:p w:rsidR="00E51ED5" w:rsidRPr="00E51ED5" w:rsidRDefault="00E51ED5" w:rsidP="000B61FE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ED5">
        <w:rPr>
          <w:rFonts w:ascii="Times New Roman" w:hAnsi="Times New Roman" w:cs="Times New Roman"/>
          <w:b/>
          <w:sz w:val="28"/>
          <w:szCs w:val="28"/>
        </w:rPr>
        <w:t>Виды организации образовательного взаимодействия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48"/>
        <w:gridCol w:w="7375"/>
      </w:tblGrid>
      <w:tr w:rsidR="00E51ED5" w:rsidRPr="00E51ED5" w:rsidTr="00D86F5F">
        <w:trPr>
          <w:trHeight w:val="535"/>
          <w:jc w:val="center"/>
        </w:trPr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1ED5" w:rsidRPr="00E51ED5" w:rsidRDefault="00E51ED5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ED5">
              <w:rPr>
                <w:rFonts w:ascii="Times New Roman" w:hAnsi="Times New Roman" w:cs="Times New Roman"/>
                <w:b/>
                <w:sz w:val="28"/>
                <w:szCs w:val="28"/>
              </w:rPr>
              <w:t>Виды организации образовательного взаимодействия</w:t>
            </w:r>
          </w:p>
        </w:tc>
        <w:tc>
          <w:tcPr>
            <w:tcW w:w="7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1ED5" w:rsidRPr="00E51ED5" w:rsidRDefault="00E51ED5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ED5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</w:t>
            </w:r>
          </w:p>
        </w:tc>
      </w:tr>
      <w:tr w:rsidR="00E51ED5" w:rsidRPr="00E51ED5" w:rsidTr="00D86F5F">
        <w:trPr>
          <w:trHeight w:val="531"/>
          <w:jc w:val="center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1ED5" w:rsidRPr="00E51ED5" w:rsidRDefault="00E51ED5" w:rsidP="000B61F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ED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1ED5" w:rsidRPr="00E51ED5" w:rsidRDefault="00E51ED5" w:rsidP="000B61FE">
            <w:pPr>
              <w:spacing w:after="0" w:line="240" w:lineRule="auto"/>
              <w:ind w:left="86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Позволяет </w:t>
            </w:r>
            <w:r w:rsidRPr="00E51ED5">
              <w:rPr>
                <w:rFonts w:ascii="Times New Roman" w:hAnsi="Times New Roman" w:cs="Times New Roman"/>
                <w:sz w:val="28"/>
                <w:szCs w:val="28"/>
              </w:rPr>
              <w:t>индивидуализировать образовательное взаимодействие (содержание, методы, средства), однако требует от ребенка больших нервны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затрат; создает эмоциональный </w:t>
            </w:r>
            <w:r w:rsidRPr="00E51ED5">
              <w:rPr>
                <w:rFonts w:ascii="Times New Roman" w:hAnsi="Times New Roman" w:cs="Times New Roman"/>
                <w:sz w:val="28"/>
                <w:szCs w:val="28"/>
              </w:rPr>
              <w:t>дискомфорт; ограничение сотрудничества с другими детьми.</w:t>
            </w:r>
          </w:p>
        </w:tc>
      </w:tr>
      <w:tr w:rsidR="00E51ED5" w:rsidRPr="00E51ED5" w:rsidTr="00D86F5F">
        <w:trPr>
          <w:trHeight w:val="774"/>
          <w:jc w:val="center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1ED5" w:rsidRPr="00E51ED5" w:rsidRDefault="00E51ED5" w:rsidP="000B61F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ED5">
              <w:rPr>
                <w:rFonts w:ascii="Times New Roman" w:hAnsi="Times New Roman" w:cs="Times New Roman"/>
                <w:b/>
                <w:sz w:val="28"/>
                <w:szCs w:val="28"/>
              </w:rPr>
              <w:t>Подгрупповая</w:t>
            </w:r>
          </w:p>
          <w:p w:rsidR="00E51ED5" w:rsidRPr="00E51ED5" w:rsidRDefault="00E51ED5" w:rsidP="000B61F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ED5">
              <w:rPr>
                <w:rFonts w:ascii="Times New Roman" w:hAnsi="Times New Roman" w:cs="Times New Roman"/>
                <w:b/>
                <w:sz w:val="28"/>
                <w:szCs w:val="28"/>
              </w:rPr>
              <w:t>(индивидуально - коллективная)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1ED5" w:rsidRPr="00E51ED5" w:rsidRDefault="00E51ED5" w:rsidP="000B61F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ED5">
              <w:rPr>
                <w:rFonts w:ascii="Times New Roman" w:hAnsi="Times New Roman" w:cs="Times New Roman"/>
                <w:sz w:val="28"/>
                <w:szCs w:val="28"/>
              </w:rPr>
              <w:t xml:space="preserve">Группа делится на подгруппы. </w:t>
            </w:r>
          </w:p>
          <w:p w:rsidR="00E51ED5" w:rsidRPr="00E51ED5" w:rsidRDefault="00E51ED5" w:rsidP="000B61F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ED5">
              <w:rPr>
                <w:rFonts w:ascii="Times New Roman" w:hAnsi="Times New Roman" w:cs="Times New Roman"/>
                <w:sz w:val="28"/>
                <w:szCs w:val="28"/>
              </w:rPr>
              <w:t>Основания для комплектации: личная симпатия, общность интересов, но не по уровням развития. При этом педагогу, в первую очередь, важно обеспечить взаимодействие детей в процессе обучения. </w:t>
            </w:r>
          </w:p>
        </w:tc>
      </w:tr>
    </w:tbl>
    <w:p w:rsidR="00E51ED5" w:rsidRDefault="00E51ED5" w:rsidP="000B61FE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ED5" w:rsidRPr="00E51ED5" w:rsidRDefault="00E51ED5" w:rsidP="000B61FE">
      <w:pPr>
        <w:tabs>
          <w:tab w:val="left" w:pos="1620"/>
        </w:tabs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E51ED5">
        <w:rPr>
          <w:rFonts w:ascii="Times New Roman" w:hAnsi="Times New Roman"/>
          <w:sz w:val="28"/>
          <w:szCs w:val="28"/>
        </w:rPr>
        <w:t xml:space="preserve">Каждую неделю выделяются лексические темы, связанные с ближайшим окружением детей, имеющие большую практическую значимость и важные для организации общения. В их контексте проводится специальная работа по совершенствованию фонетико-фонематической и лексико-грамматической сторон речи детей. </w:t>
      </w:r>
    </w:p>
    <w:p w:rsidR="00E51ED5" w:rsidRPr="00E51ED5" w:rsidRDefault="00E51ED5" w:rsidP="000B61FE">
      <w:pPr>
        <w:tabs>
          <w:tab w:val="left" w:pos="1620"/>
        </w:tabs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E51ED5">
        <w:rPr>
          <w:rFonts w:ascii="Times New Roman" w:hAnsi="Times New Roman"/>
          <w:b/>
          <w:sz w:val="28"/>
          <w:szCs w:val="28"/>
        </w:rPr>
        <w:t>На подгрупповых занятиях</w:t>
      </w:r>
      <w:r w:rsidRPr="00E51ED5">
        <w:rPr>
          <w:rFonts w:ascii="Times New Roman" w:hAnsi="Times New Roman"/>
          <w:sz w:val="28"/>
          <w:szCs w:val="28"/>
        </w:rPr>
        <w:t xml:space="preserve"> изучаются те звуки, которые правильно произносятся всеми детьми или уже скоррегированные на индивидуальных занятиях звуки. После уточнения, расширения и обогащения словарного запаса и отработки грамматических категорий проводится работа по развитию связной речи – на базе пройденного речевого материала. </w:t>
      </w:r>
    </w:p>
    <w:p w:rsidR="00E51ED5" w:rsidRPr="00E51ED5" w:rsidRDefault="00E51ED5" w:rsidP="000B61FE">
      <w:pPr>
        <w:tabs>
          <w:tab w:val="left" w:pos="1620"/>
        </w:tabs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E51ED5">
        <w:rPr>
          <w:rFonts w:ascii="Times New Roman" w:hAnsi="Times New Roman"/>
          <w:b/>
          <w:sz w:val="28"/>
          <w:szCs w:val="28"/>
        </w:rPr>
        <w:t>Индивидуальные занятия</w:t>
      </w:r>
      <w:r w:rsidRPr="00E51ED5">
        <w:rPr>
          <w:rFonts w:ascii="Times New Roman" w:hAnsi="Times New Roman"/>
          <w:sz w:val="28"/>
          <w:szCs w:val="28"/>
        </w:rPr>
        <w:t xml:space="preserve"> 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</w:t>
      </w:r>
    </w:p>
    <w:p w:rsidR="00E51ED5" w:rsidRPr="00E51ED5" w:rsidRDefault="00E51ED5" w:rsidP="000B61FE">
      <w:pPr>
        <w:tabs>
          <w:tab w:val="left" w:pos="1620"/>
        </w:tabs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E51ED5">
        <w:rPr>
          <w:rFonts w:ascii="Times New Roman" w:hAnsi="Times New Roman"/>
          <w:sz w:val="28"/>
          <w:szCs w:val="28"/>
        </w:rPr>
        <w:t xml:space="preserve">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 Частные приемы коррекции определяются и детализируются в зависимости от состояния строения и функции артикуляционного аппарата. При закреплении артикуляции последовательность позиции звука от наиболее благоприятной для произнесения к наименее благоприятной, от легкой к трудной устанавливается логопедом с учетом особенностей артикуляционной базы родного языка. </w:t>
      </w:r>
    </w:p>
    <w:p w:rsidR="00E51ED5" w:rsidRPr="00E51ED5" w:rsidRDefault="00E51ED5" w:rsidP="000B61FE">
      <w:pPr>
        <w:tabs>
          <w:tab w:val="left" w:pos="1620"/>
        </w:tabs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E51ED5">
        <w:rPr>
          <w:rFonts w:ascii="Times New Roman" w:hAnsi="Times New Roman"/>
          <w:b/>
          <w:sz w:val="28"/>
          <w:szCs w:val="28"/>
        </w:rPr>
        <w:t>Материал для закрепления правильного произношения звуков</w:t>
      </w:r>
      <w:r w:rsidRPr="00E51ED5">
        <w:rPr>
          <w:rFonts w:ascii="Times New Roman" w:hAnsi="Times New Roman"/>
          <w:sz w:val="28"/>
          <w:szCs w:val="28"/>
        </w:rPr>
        <w:t xml:space="preserve"> 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речи. </w:t>
      </w:r>
    </w:p>
    <w:p w:rsidR="00E51ED5" w:rsidRPr="00E51ED5" w:rsidRDefault="00E51ED5" w:rsidP="000B61FE">
      <w:pPr>
        <w:overflowPunct w:val="0"/>
        <w:autoSpaceDE w:val="0"/>
        <w:autoSpaceDN w:val="0"/>
        <w:adjustRightInd w:val="0"/>
        <w:spacing w:line="240" w:lineRule="auto"/>
        <w:ind w:left="-567" w:right="-1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51ED5">
        <w:rPr>
          <w:rFonts w:ascii="Times New Roman" w:hAnsi="Times New Roman"/>
          <w:sz w:val="28"/>
          <w:szCs w:val="28"/>
        </w:rPr>
        <w:t>Эффективность коррекционно-воспитательной работы определяется чѐткой организацией детей в период их пребывания в детском саду, правильным распределением нагр</w:t>
      </w:r>
      <w:r w:rsidR="008A454D">
        <w:rPr>
          <w:rFonts w:ascii="Times New Roman" w:hAnsi="Times New Roman"/>
          <w:sz w:val="28"/>
          <w:szCs w:val="28"/>
        </w:rPr>
        <w:t>узки в течение дня определѐнными</w:t>
      </w:r>
      <w:r w:rsidRPr="00E51ED5">
        <w:rPr>
          <w:rFonts w:ascii="Times New Roman" w:hAnsi="Times New Roman"/>
          <w:sz w:val="28"/>
          <w:szCs w:val="28"/>
        </w:rPr>
        <w:t xml:space="preserve"> СанПиН, координацией и преемственностью в работе всех субъектов коррекционного процесса.</w:t>
      </w:r>
    </w:p>
    <w:p w:rsidR="00E51ED5" w:rsidRDefault="00E51ED5" w:rsidP="000B61FE">
      <w:pPr>
        <w:overflowPunct w:val="0"/>
        <w:autoSpaceDE w:val="0"/>
        <w:autoSpaceDN w:val="0"/>
        <w:adjustRightInd w:val="0"/>
        <w:spacing w:line="240" w:lineRule="auto"/>
        <w:ind w:left="-567" w:right="-1" w:firstLine="720"/>
        <w:jc w:val="both"/>
        <w:rPr>
          <w:rFonts w:ascii="Times New Roman" w:hAnsi="Times New Roman"/>
          <w:sz w:val="28"/>
          <w:szCs w:val="28"/>
        </w:rPr>
      </w:pPr>
      <w:r w:rsidRPr="00E51ED5">
        <w:rPr>
          <w:rFonts w:ascii="Times New Roman" w:hAnsi="Times New Roman"/>
          <w:sz w:val="28"/>
          <w:szCs w:val="28"/>
        </w:rPr>
        <w:t xml:space="preserve">Частота проведения </w:t>
      </w:r>
      <w:r w:rsidRPr="00E51ED5">
        <w:rPr>
          <w:rFonts w:ascii="Times New Roman" w:hAnsi="Times New Roman"/>
          <w:b/>
          <w:bCs/>
          <w:i/>
          <w:iCs/>
          <w:sz w:val="28"/>
          <w:szCs w:val="28"/>
        </w:rPr>
        <w:t>индивидуальной</w:t>
      </w:r>
      <w:r w:rsidRPr="00E51ED5">
        <w:rPr>
          <w:rFonts w:ascii="Times New Roman" w:hAnsi="Times New Roman"/>
          <w:sz w:val="28"/>
          <w:szCs w:val="28"/>
        </w:rPr>
        <w:t xml:space="preserve"> коррекционно-развивающей деятельности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</w:t>
      </w:r>
      <w:r w:rsidR="008A454D">
        <w:rPr>
          <w:rFonts w:ascii="Times New Roman" w:hAnsi="Times New Roman"/>
          <w:sz w:val="28"/>
          <w:szCs w:val="28"/>
        </w:rPr>
        <w:t>дуальных занятий 10 – 15 минут.</w:t>
      </w:r>
    </w:p>
    <w:p w:rsidR="008A454D" w:rsidRPr="008A454D" w:rsidRDefault="008A454D" w:rsidP="000B61FE">
      <w:pPr>
        <w:overflowPunct w:val="0"/>
        <w:autoSpaceDE w:val="0"/>
        <w:autoSpaceDN w:val="0"/>
        <w:adjustRightInd w:val="0"/>
        <w:spacing w:line="240" w:lineRule="auto"/>
        <w:ind w:left="-567" w:right="-1" w:firstLine="720"/>
        <w:jc w:val="both"/>
        <w:rPr>
          <w:rFonts w:ascii="Times New Roman" w:hAnsi="Times New Roman"/>
          <w:sz w:val="28"/>
          <w:szCs w:val="28"/>
        </w:rPr>
      </w:pPr>
    </w:p>
    <w:p w:rsidR="00E51ED5" w:rsidRPr="00E51ED5" w:rsidRDefault="00E51ED5" w:rsidP="000B61FE">
      <w:pPr>
        <w:tabs>
          <w:tab w:val="left" w:pos="1620"/>
        </w:tabs>
        <w:autoSpaceDE w:val="0"/>
        <w:autoSpaceDN w:val="0"/>
        <w:adjustRightInd w:val="0"/>
        <w:spacing w:line="240" w:lineRule="auto"/>
        <w:ind w:left="-567" w:right="-1" w:hanging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E51ED5">
        <w:rPr>
          <w:rFonts w:ascii="Times New Roman" w:hAnsi="Times New Roman"/>
          <w:b/>
          <w:sz w:val="28"/>
          <w:szCs w:val="28"/>
        </w:rPr>
        <w:t>2.</w:t>
      </w:r>
      <w:r w:rsidR="008A454D">
        <w:rPr>
          <w:rFonts w:ascii="Times New Roman" w:hAnsi="Times New Roman"/>
          <w:b/>
          <w:sz w:val="28"/>
          <w:szCs w:val="28"/>
        </w:rPr>
        <w:t>4</w:t>
      </w:r>
      <w:r w:rsidR="0000610F">
        <w:rPr>
          <w:rFonts w:ascii="Times New Roman" w:hAnsi="Times New Roman"/>
          <w:b/>
          <w:sz w:val="28"/>
          <w:szCs w:val="28"/>
        </w:rPr>
        <w:t xml:space="preserve"> </w:t>
      </w:r>
      <w:r w:rsidRPr="00E51ED5">
        <w:rPr>
          <w:rFonts w:ascii="Times New Roman" w:hAnsi="Times New Roman"/>
          <w:b/>
          <w:bCs/>
          <w:sz w:val="28"/>
          <w:szCs w:val="28"/>
        </w:rPr>
        <w:t>Взаимодействие участников образовательного процесса</w:t>
      </w:r>
    </w:p>
    <w:p w:rsidR="00E51ED5" w:rsidRPr="00E51ED5" w:rsidRDefault="00E51ED5" w:rsidP="000B61FE">
      <w:p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E51ED5">
        <w:rPr>
          <w:rFonts w:ascii="Times New Roman" w:hAnsi="Times New Roman"/>
          <w:sz w:val="28"/>
          <w:szCs w:val="28"/>
        </w:rPr>
        <w:t xml:space="preserve">Большой проблемой в реализации основных направлений содержательной работы с детьми, имеющими различные речевые нарушения, является осуществление конкретного взаимодействия воспитателя и логопеда, обеспечение единства требований при выполнении основных задач программного обучения. Без этой взаимосвязи невозможно добиться необходимой коррекционной направленности образовательно-воспитательного процесса и преодоления речевой недостаточности и трудностей социальной адаптации детей. Образовательная программа предполагает взаимодействие логопеда с воспитателями, которое осуществляется в разных формах. </w:t>
      </w:r>
    </w:p>
    <w:p w:rsidR="00E51ED5" w:rsidRPr="00E51ED5" w:rsidRDefault="00E51ED5" w:rsidP="000B61FE">
      <w:p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E51ED5">
        <w:rPr>
          <w:rFonts w:ascii="Times New Roman" w:hAnsi="Times New Roman"/>
          <w:sz w:val="28"/>
          <w:szCs w:val="28"/>
        </w:rPr>
        <w:t>Основными задачами коррекционно-развивающей деятельности по взаимодействию учителя-логопеда с участниками коррекционно-педагогического процесса являются:</w:t>
      </w:r>
    </w:p>
    <w:p w:rsidR="00E51ED5" w:rsidRPr="00E51ED5" w:rsidRDefault="00E51ED5" w:rsidP="000B61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E51ED5">
        <w:rPr>
          <w:rFonts w:ascii="Times New Roman" w:hAnsi="Times New Roman"/>
          <w:sz w:val="28"/>
          <w:szCs w:val="28"/>
        </w:rPr>
        <w:t xml:space="preserve">создание единого коррекционно-образовательного пространства; </w:t>
      </w:r>
    </w:p>
    <w:p w:rsidR="00E51ED5" w:rsidRPr="00E51ED5" w:rsidRDefault="00E51ED5" w:rsidP="000B61FE">
      <w:pPr>
        <w:widowControl w:val="0"/>
        <w:tabs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51ED5">
        <w:rPr>
          <w:rFonts w:ascii="Times New Roman" w:hAnsi="Times New Roman"/>
          <w:sz w:val="28"/>
          <w:szCs w:val="28"/>
        </w:rPr>
        <w:t xml:space="preserve">повышениеуровняподготовкиспециалистов; </w:t>
      </w:r>
    </w:p>
    <w:p w:rsidR="00E51ED5" w:rsidRPr="00E51ED5" w:rsidRDefault="00E51ED5" w:rsidP="000B61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51ED5">
        <w:rPr>
          <w:rFonts w:ascii="Times New Roman" w:hAnsi="Times New Roman"/>
          <w:sz w:val="28"/>
          <w:szCs w:val="28"/>
        </w:rPr>
        <w:t xml:space="preserve">пропаганда знаний в рамках работы с детьми с ОНР среди педагогов; </w:t>
      </w:r>
    </w:p>
    <w:p w:rsidR="00E51ED5" w:rsidRDefault="00E51ED5" w:rsidP="000B61F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E51ED5">
        <w:rPr>
          <w:rFonts w:ascii="Times New Roman" w:hAnsi="Times New Roman"/>
          <w:sz w:val="28"/>
          <w:szCs w:val="28"/>
        </w:rPr>
        <w:t xml:space="preserve">расширение интегративных связей, объединение усилий педагогов, медицинских работников в целях коррекции речевых нарушений. </w:t>
      </w:r>
    </w:p>
    <w:p w:rsidR="00D86F5F" w:rsidRPr="00D86F5F" w:rsidRDefault="00D86F5F" w:rsidP="000B61F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</w:p>
    <w:p w:rsidR="00E51ED5" w:rsidRPr="00E51ED5" w:rsidRDefault="00E51ED5" w:rsidP="000B61FE">
      <w:pPr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E51ED5">
        <w:rPr>
          <w:rFonts w:ascii="Times New Roman" w:hAnsi="Times New Roman"/>
          <w:b/>
          <w:bCs/>
          <w:sz w:val="28"/>
          <w:szCs w:val="28"/>
        </w:rPr>
        <w:t>Основные формы взаимодействия с педагогами:</w:t>
      </w:r>
    </w:p>
    <w:p w:rsidR="00E51ED5" w:rsidRPr="00E51ED5" w:rsidRDefault="00D86F5F" w:rsidP="000B61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51ED5" w:rsidRPr="00E51ED5">
        <w:rPr>
          <w:rFonts w:ascii="Times New Roman" w:hAnsi="Times New Roman"/>
          <w:sz w:val="28"/>
          <w:szCs w:val="28"/>
        </w:rPr>
        <w:t xml:space="preserve">совместноесоставлениепланавзаимодействия; </w:t>
      </w:r>
    </w:p>
    <w:p w:rsidR="00E51ED5" w:rsidRPr="00D86F5F" w:rsidRDefault="00D86F5F" w:rsidP="000B61FE">
      <w:pPr>
        <w:widowControl w:val="0"/>
        <w:tabs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51ED5" w:rsidRPr="00D86F5F">
        <w:rPr>
          <w:rFonts w:ascii="Times New Roman" w:hAnsi="Times New Roman"/>
          <w:sz w:val="28"/>
          <w:szCs w:val="28"/>
        </w:rPr>
        <w:t xml:space="preserve">подбор практического материала и упражнений; </w:t>
      </w:r>
    </w:p>
    <w:p w:rsidR="00E51ED5" w:rsidRPr="00D86F5F" w:rsidRDefault="00D86F5F" w:rsidP="000B61FE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E51ED5" w:rsidRPr="00D86F5F">
        <w:rPr>
          <w:rFonts w:ascii="Times New Roman" w:hAnsi="Times New Roman"/>
          <w:sz w:val="28"/>
          <w:szCs w:val="28"/>
        </w:rPr>
        <w:t xml:space="preserve">досуги, развлечения, праздники; </w:t>
      </w:r>
    </w:p>
    <w:p w:rsidR="00E51ED5" w:rsidRPr="00E51ED5" w:rsidRDefault="00D86F5F" w:rsidP="000B61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E51ED5" w:rsidRPr="00E51ED5">
        <w:rPr>
          <w:rFonts w:ascii="Times New Roman" w:hAnsi="Times New Roman"/>
          <w:sz w:val="28"/>
          <w:szCs w:val="28"/>
        </w:rPr>
        <w:t xml:space="preserve">совместное проведение тематический, интегрированной деятельности; </w:t>
      </w:r>
    </w:p>
    <w:p w:rsidR="00E51ED5" w:rsidRPr="00E51ED5" w:rsidRDefault="00D86F5F" w:rsidP="000B61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E51ED5" w:rsidRPr="00E51ED5">
        <w:rPr>
          <w:rFonts w:ascii="Times New Roman" w:hAnsi="Times New Roman"/>
          <w:sz w:val="28"/>
          <w:szCs w:val="28"/>
        </w:rPr>
        <w:t>взаимопосещение</w:t>
      </w:r>
      <w:r w:rsidR="0000610F">
        <w:rPr>
          <w:rFonts w:ascii="Times New Roman" w:hAnsi="Times New Roman"/>
          <w:sz w:val="28"/>
          <w:szCs w:val="28"/>
        </w:rPr>
        <w:t xml:space="preserve"> </w:t>
      </w:r>
      <w:r w:rsidR="00E51ED5" w:rsidRPr="00E51ED5">
        <w:rPr>
          <w:rFonts w:ascii="Times New Roman" w:hAnsi="Times New Roman"/>
          <w:sz w:val="28"/>
          <w:szCs w:val="28"/>
        </w:rPr>
        <w:t xml:space="preserve">НОД; </w:t>
      </w:r>
    </w:p>
    <w:p w:rsidR="00E51ED5" w:rsidRPr="00E51ED5" w:rsidRDefault="00E51ED5" w:rsidP="000B61FE">
      <w:pPr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E51ED5">
        <w:rPr>
          <w:rFonts w:ascii="Times New Roman" w:hAnsi="Times New Roman"/>
          <w:sz w:val="28"/>
          <w:szCs w:val="28"/>
        </w:rPr>
        <w:t>6) консультирование.</w:t>
      </w:r>
    </w:p>
    <w:p w:rsidR="00E51ED5" w:rsidRDefault="00E51ED5" w:rsidP="000B61FE">
      <w:pPr>
        <w:tabs>
          <w:tab w:val="left" w:pos="12758"/>
        </w:tabs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E51ED5">
        <w:rPr>
          <w:rFonts w:ascii="Times New Roman" w:hAnsi="Times New Roman"/>
          <w:sz w:val="28"/>
          <w:szCs w:val="28"/>
        </w:rPr>
        <w:t>Успех совместной коррекционно-педагогической работы с детьми, имеющими тяжелые нарушения речи, во многом зависит от правильно организованного взаимодействия логопеда, воспитателей, психолога, музыкального руководителя, инструктора по физической культуре. Исследованиями доказано, что если интеллектуальный и эмоциональный потенциал ребенка не получает должного развития в дошкольном возрасте, то впоследствии не удается реализовать его в полной мере. Особенно это касается детей с ОНР, которые имеют отклонения не только в плане речевого развития, но и общего психического. Поэтому каждый из специалистов ДОУ, решая свои задачи, определенные образовательными программами должен принять участие в формировании и закреплении правильных речевых навыков у детей, развитии сенсомоторной сферы, высших психических процессов и укреплении здоровья.</w:t>
      </w:r>
    </w:p>
    <w:p w:rsidR="00D86F5F" w:rsidRDefault="00D86F5F" w:rsidP="000B61FE">
      <w:pPr>
        <w:overflowPunct w:val="0"/>
        <w:autoSpaceDE w:val="0"/>
        <w:autoSpaceDN w:val="0"/>
        <w:adjustRightInd w:val="0"/>
        <w:spacing w:line="240" w:lineRule="auto"/>
        <w:ind w:right="-1"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6F5F" w:rsidRDefault="00D86F5F" w:rsidP="000B61FE">
      <w:pPr>
        <w:overflowPunct w:val="0"/>
        <w:autoSpaceDE w:val="0"/>
        <w:autoSpaceDN w:val="0"/>
        <w:adjustRightInd w:val="0"/>
        <w:spacing w:line="240" w:lineRule="auto"/>
        <w:ind w:right="-1"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6F5F" w:rsidRDefault="00D86F5F" w:rsidP="000B61FE">
      <w:pPr>
        <w:overflowPunct w:val="0"/>
        <w:autoSpaceDE w:val="0"/>
        <w:autoSpaceDN w:val="0"/>
        <w:adjustRightInd w:val="0"/>
        <w:spacing w:line="240" w:lineRule="auto"/>
        <w:ind w:right="-1"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F5F">
        <w:rPr>
          <w:rFonts w:ascii="Times New Roman" w:hAnsi="Times New Roman"/>
          <w:b/>
          <w:bCs/>
          <w:sz w:val="28"/>
          <w:szCs w:val="28"/>
        </w:rPr>
        <w:t>Перспективный план взаимодействия учителя-логопеда с педагогами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6"/>
        <w:gridCol w:w="3090"/>
        <w:gridCol w:w="5059"/>
      </w:tblGrid>
      <w:tr w:rsidR="00D86F5F" w:rsidRPr="00FD3542" w:rsidTr="000B61FE">
        <w:tc>
          <w:tcPr>
            <w:tcW w:w="1416" w:type="dxa"/>
          </w:tcPr>
          <w:p w:rsidR="00D86F5F" w:rsidRPr="00FD3542" w:rsidRDefault="00D86F5F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  <w:b/>
              </w:rPr>
            </w:pPr>
            <w:r w:rsidRPr="00FD3542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3090" w:type="dxa"/>
          </w:tcPr>
          <w:p w:rsidR="00D86F5F" w:rsidRPr="00FD3542" w:rsidRDefault="00D86F5F" w:rsidP="005E388F">
            <w:pPr>
              <w:spacing w:line="240" w:lineRule="auto"/>
              <w:ind w:right="-1"/>
              <w:rPr>
                <w:rFonts w:ascii="Times New Roman" w:hAnsi="Times New Roman"/>
                <w:b/>
              </w:rPr>
            </w:pPr>
            <w:r w:rsidRPr="00FD3542">
              <w:rPr>
                <w:rFonts w:ascii="Times New Roman" w:hAnsi="Times New Roman"/>
                <w:b/>
              </w:rPr>
              <w:t>Форма</w:t>
            </w:r>
            <w:r w:rsidR="000B61FE">
              <w:rPr>
                <w:rFonts w:ascii="Times New Roman" w:hAnsi="Times New Roman"/>
                <w:b/>
              </w:rPr>
              <w:t xml:space="preserve"> </w:t>
            </w:r>
            <w:r w:rsidRPr="00FD3542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5059" w:type="dxa"/>
          </w:tcPr>
          <w:p w:rsidR="00D86F5F" w:rsidRPr="00FD3542" w:rsidRDefault="00D86F5F" w:rsidP="005E388F">
            <w:pPr>
              <w:spacing w:line="240" w:lineRule="auto"/>
              <w:ind w:right="-1"/>
              <w:rPr>
                <w:rFonts w:ascii="Times New Roman" w:hAnsi="Times New Roman"/>
                <w:b/>
              </w:rPr>
            </w:pPr>
            <w:r w:rsidRPr="00FD3542">
              <w:rPr>
                <w:rFonts w:ascii="Times New Roman" w:hAnsi="Times New Roman"/>
                <w:b/>
              </w:rPr>
              <w:t>Тема, цель</w:t>
            </w:r>
          </w:p>
        </w:tc>
      </w:tr>
      <w:tr w:rsidR="00D86F5F" w:rsidRPr="00FD3542" w:rsidTr="000B61FE">
        <w:tc>
          <w:tcPr>
            <w:tcW w:w="9565" w:type="dxa"/>
            <w:gridSpan w:val="3"/>
          </w:tcPr>
          <w:p w:rsidR="00D86F5F" w:rsidRPr="00FD3542" w:rsidRDefault="00D86F5F" w:rsidP="000B61FE">
            <w:pPr>
              <w:spacing w:line="240" w:lineRule="auto"/>
              <w:ind w:right="-1" w:firstLine="720"/>
              <w:jc w:val="center"/>
              <w:rPr>
                <w:rFonts w:ascii="Times New Roman" w:hAnsi="Times New Roman"/>
                <w:b/>
              </w:rPr>
            </w:pPr>
            <w:r w:rsidRPr="00FD3542">
              <w:rPr>
                <w:rFonts w:ascii="Times New Roman" w:hAnsi="Times New Roman"/>
                <w:b/>
              </w:rPr>
              <w:t>Взаимодействие с воспитателями</w:t>
            </w:r>
          </w:p>
        </w:tc>
      </w:tr>
      <w:tr w:rsidR="00D86F5F" w:rsidRPr="00FD3542" w:rsidTr="000B61FE">
        <w:tc>
          <w:tcPr>
            <w:tcW w:w="1416" w:type="dxa"/>
          </w:tcPr>
          <w:p w:rsidR="00D86F5F" w:rsidRPr="00FD3542" w:rsidRDefault="00D86F5F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3090" w:type="dxa"/>
          </w:tcPr>
          <w:p w:rsidR="00D86F5F" w:rsidRPr="00FD3542" w:rsidRDefault="00D86F5F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  <w:p w:rsidR="00D86F5F" w:rsidRPr="00FD3542" w:rsidRDefault="00D86F5F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 на педагогическом совете</w:t>
            </w:r>
          </w:p>
        </w:tc>
        <w:tc>
          <w:tcPr>
            <w:tcW w:w="5059" w:type="dxa"/>
          </w:tcPr>
          <w:p w:rsidR="00D86F5F" w:rsidRPr="00FD3542" w:rsidRDefault="00D86F5F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D3542">
              <w:rPr>
                <w:rFonts w:ascii="Times New Roman" w:hAnsi="Times New Roman"/>
                <w:b/>
                <w:bCs/>
              </w:rPr>
              <w:t>«</w:t>
            </w:r>
            <w:r w:rsidRPr="00FD3542">
              <w:rPr>
                <w:rFonts w:ascii="Times New Roman" w:hAnsi="Times New Roman"/>
              </w:rPr>
              <w:t>«Результаты обследования речи детей. Задачи коррекционной работы и её содержание на первый   период обучения» – познакомить воспитателей с результатами первичной диагностики, уровня  развития речи детей на начало учебного года; раскрыть содержание и задачи коррекционной   работы на первый период обучения.</w:t>
            </w:r>
          </w:p>
        </w:tc>
      </w:tr>
      <w:tr w:rsidR="00D86F5F" w:rsidRPr="00FD3542" w:rsidTr="000B61FE">
        <w:trPr>
          <w:trHeight w:val="1081"/>
        </w:trPr>
        <w:tc>
          <w:tcPr>
            <w:tcW w:w="1416" w:type="dxa"/>
            <w:vMerge w:val="restart"/>
          </w:tcPr>
          <w:p w:rsidR="00D86F5F" w:rsidRPr="00FD3542" w:rsidRDefault="00D86F5F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3090" w:type="dxa"/>
          </w:tcPr>
          <w:p w:rsidR="00D86F5F" w:rsidRPr="00FD3542" w:rsidRDefault="00D86F5F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D3542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формление консультационного материала</w:t>
            </w:r>
          </w:p>
          <w:p w:rsidR="00D86F5F" w:rsidRPr="00FD3542" w:rsidRDefault="00D86F5F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5059" w:type="dxa"/>
          </w:tcPr>
          <w:p w:rsidR="00D86F5F" w:rsidRPr="001A68EC" w:rsidRDefault="00D86F5F" w:rsidP="000B61FE">
            <w:pPr>
              <w:spacing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1A68EC">
              <w:rPr>
                <w:rFonts w:ascii="Times New Roman" w:hAnsi="Times New Roman"/>
              </w:rPr>
              <w:t>«</w:t>
            </w:r>
            <w:r w:rsidRPr="001A68EC">
              <w:rPr>
                <w:rFonts w:ascii="Times New Roman" w:eastAsia="Times New Roman" w:hAnsi="Times New Roman" w:cs="Times New Roman"/>
              </w:rPr>
              <w:t>Д</w:t>
            </w:r>
            <w:r w:rsidR="001A68EC">
              <w:rPr>
                <w:rFonts w:ascii="Times New Roman" w:eastAsia="Times New Roman" w:hAnsi="Times New Roman" w:cs="Times New Roman"/>
              </w:rPr>
              <w:t>ля</w:t>
            </w:r>
            <w:r w:rsidRPr="001A68EC">
              <w:rPr>
                <w:rFonts w:ascii="Times New Roman" w:eastAsia="Times New Roman" w:hAnsi="Times New Roman" w:cs="Times New Roman"/>
              </w:rPr>
              <w:t xml:space="preserve"> </w:t>
            </w:r>
            <w:r w:rsidR="001A68EC">
              <w:rPr>
                <w:rFonts w:ascii="Times New Roman" w:eastAsia="Times New Roman" w:hAnsi="Times New Roman" w:cs="Times New Roman"/>
              </w:rPr>
              <w:t>чего нужна</w:t>
            </w:r>
            <w:r w:rsidRPr="001A68EC">
              <w:rPr>
                <w:rFonts w:ascii="Times New Roman" w:eastAsia="Times New Roman" w:hAnsi="Times New Roman" w:cs="Times New Roman"/>
              </w:rPr>
              <w:t xml:space="preserve"> </w:t>
            </w:r>
            <w:r w:rsidR="001A68EC">
              <w:rPr>
                <w:rFonts w:ascii="Times New Roman" w:eastAsia="Times New Roman" w:hAnsi="Times New Roman" w:cs="Times New Roman"/>
              </w:rPr>
              <w:t>артикуляционная</w:t>
            </w:r>
            <w:r w:rsidRPr="001A68EC">
              <w:rPr>
                <w:rFonts w:ascii="Times New Roman" w:eastAsia="Times New Roman" w:hAnsi="Times New Roman" w:cs="Times New Roman"/>
              </w:rPr>
              <w:t xml:space="preserve"> </w:t>
            </w:r>
            <w:r w:rsidR="001A68EC">
              <w:rPr>
                <w:rFonts w:ascii="Times New Roman" w:eastAsia="Times New Roman" w:hAnsi="Times New Roman" w:cs="Times New Roman"/>
              </w:rPr>
              <w:t>гимнастика</w:t>
            </w:r>
            <w:r w:rsidRPr="001A68EC">
              <w:rPr>
                <w:rFonts w:ascii="Times New Roman" w:eastAsia="Times New Roman" w:hAnsi="Times New Roman" w:cs="Times New Roman"/>
              </w:rPr>
              <w:t>. Артикуляционная гимнастика в картинках»</w:t>
            </w:r>
            <w:r w:rsidR="001A68EC">
              <w:rPr>
                <w:rFonts w:ascii="Times New Roman" w:eastAsia="Times New Roman" w:hAnsi="Times New Roman" w:cs="Times New Roman"/>
              </w:rPr>
              <w:t>.</w:t>
            </w:r>
          </w:p>
          <w:p w:rsidR="00D86F5F" w:rsidRPr="00FD3542" w:rsidRDefault="00D86F5F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</w:tr>
      <w:tr w:rsidR="00D86F5F" w:rsidRPr="00FD3542" w:rsidTr="000B61FE">
        <w:trPr>
          <w:trHeight w:val="2113"/>
        </w:trPr>
        <w:tc>
          <w:tcPr>
            <w:tcW w:w="1416" w:type="dxa"/>
            <w:vMerge/>
          </w:tcPr>
          <w:p w:rsidR="00D86F5F" w:rsidRPr="00FD3542" w:rsidRDefault="00D86F5F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D86F5F" w:rsidRPr="00FD3542" w:rsidRDefault="00D86F5F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D3542">
              <w:rPr>
                <w:rFonts w:ascii="Times New Roman" w:hAnsi="Times New Roman"/>
              </w:rPr>
              <w:t xml:space="preserve">Логопедические пятиминутки </w:t>
            </w:r>
          </w:p>
          <w:p w:rsidR="00D86F5F" w:rsidRPr="00FD3542" w:rsidRDefault="00D86F5F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  <w:p w:rsidR="00D86F5F" w:rsidRPr="00FD3542" w:rsidRDefault="00D86F5F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  <w:p w:rsidR="00D86F5F" w:rsidRPr="00BF1BA9" w:rsidRDefault="00D86F5F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5059" w:type="dxa"/>
            <w:tcBorders>
              <w:bottom w:val="single" w:sz="4" w:space="0" w:color="auto"/>
            </w:tcBorders>
          </w:tcPr>
          <w:p w:rsidR="00D86F5F" w:rsidRPr="00FD3542" w:rsidRDefault="00D86F5F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D3542">
              <w:rPr>
                <w:rFonts w:ascii="Times New Roman" w:hAnsi="Times New Roman"/>
              </w:rPr>
              <w:t>«Учимся произносить шипящие звуки» -  закрепление правильного произношения шипящих звуков: специальный комплекс упражнений для правильного произношения шипящих звуков; правильная установка языка и губ при произнесении   звука; варианты неправильного произнесения.</w:t>
            </w:r>
          </w:p>
        </w:tc>
      </w:tr>
      <w:tr w:rsidR="00D86F5F" w:rsidRPr="00FD3542" w:rsidTr="000B61FE">
        <w:trPr>
          <w:trHeight w:val="2176"/>
        </w:trPr>
        <w:tc>
          <w:tcPr>
            <w:tcW w:w="1416" w:type="dxa"/>
            <w:vMerge/>
          </w:tcPr>
          <w:p w:rsidR="00D86F5F" w:rsidRPr="00FD3542" w:rsidRDefault="00D86F5F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D86F5F" w:rsidRPr="00FD3542" w:rsidRDefault="00D86F5F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D3542">
              <w:rPr>
                <w:rFonts w:ascii="Times New Roman" w:hAnsi="Times New Roman"/>
              </w:rPr>
              <w:t>Тематическая консультация</w:t>
            </w:r>
          </w:p>
          <w:p w:rsidR="00D86F5F" w:rsidRPr="00FD3542" w:rsidRDefault="00D86F5F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  <w:p w:rsidR="00D86F5F" w:rsidRDefault="00D86F5F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  <w:p w:rsidR="00D86F5F" w:rsidRDefault="00D86F5F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  <w:p w:rsidR="00D86F5F" w:rsidRPr="00FD3542" w:rsidRDefault="00D86F5F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D86F5F" w:rsidRDefault="00D86F5F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BF1BA9">
              <w:rPr>
                <w:rFonts w:ascii="Times New Roman" w:hAnsi="Times New Roman"/>
              </w:rPr>
              <w:t>«Развиваем правое полушарие головного мозга» - представить воспитателям информацию о важности</w:t>
            </w:r>
            <w:r w:rsidRPr="00FD3542">
              <w:rPr>
                <w:rFonts w:ascii="Times New Roman" w:hAnsi="Times New Roman"/>
              </w:rPr>
              <w:t xml:space="preserve">  работы правого полушария мозга, и познакомить с    играми, направленными на его развитие.</w:t>
            </w:r>
          </w:p>
          <w:p w:rsidR="00D86F5F" w:rsidRDefault="00D86F5F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  <w:p w:rsidR="00D86F5F" w:rsidRPr="00FD3542" w:rsidRDefault="00D86F5F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</w:tr>
      <w:tr w:rsidR="00D86F5F" w:rsidRPr="00FD3542" w:rsidTr="000B61FE">
        <w:trPr>
          <w:trHeight w:val="1538"/>
        </w:trPr>
        <w:tc>
          <w:tcPr>
            <w:tcW w:w="1416" w:type="dxa"/>
            <w:vMerge/>
          </w:tcPr>
          <w:p w:rsidR="00D86F5F" w:rsidRPr="00FD3542" w:rsidRDefault="00D86F5F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D86F5F" w:rsidRPr="00FD3542" w:rsidRDefault="00D86F5F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BF1BA9">
              <w:rPr>
                <w:rFonts w:ascii="Times New Roman" w:hAnsi="Times New Roman"/>
              </w:rPr>
              <w:t>Выступление на МО ДОУ</w:t>
            </w:r>
          </w:p>
        </w:tc>
        <w:tc>
          <w:tcPr>
            <w:tcW w:w="5059" w:type="dxa"/>
            <w:tcBorders>
              <w:top w:val="single" w:sz="4" w:space="0" w:color="auto"/>
            </w:tcBorders>
          </w:tcPr>
          <w:p w:rsidR="00D86F5F" w:rsidRDefault="00D86F5F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«Использование логопедических игр для ранней профориентации дошкольников».</w:t>
            </w:r>
          </w:p>
          <w:p w:rsidR="00D86F5F" w:rsidRPr="00FD3542" w:rsidRDefault="00D86F5F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</w:tr>
      <w:tr w:rsidR="003924FE" w:rsidRPr="00BF1BA9" w:rsidTr="000B61FE">
        <w:trPr>
          <w:trHeight w:val="2213"/>
        </w:trPr>
        <w:tc>
          <w:tcPr>
            <w:tcW w:w="1416" w:type="dxa"/>
            <w:vMerge w:val="restart"/>
          </w:tcPr>
          <w:p w:rsidR="003924FE" w:rsidRPr="00FD3542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D3542">
              <w:rPr>
                <w:rFonts w:ascii="Times New Roman" w:hAnsi="Times New Roman"/>
              </w:rPr>
              <w:t>Январь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3924FE" w:rsidRPr="00FD3542" w:rsidRDefault="003924FE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D3542">
              <w:rPr>
                <w:rFonts w:ascii="Times New Roman" w:hAnsi="Times New Roman"/>
              </w:rPr>
              <w:t xml:space="preserve">Логопедические пятиминутки </w:t>
            </w:r>
          </w:p>
          <w:p w:rsidR="003924FE" w:rsidRPr="00FD3542" w:rsidRDefault="003924FE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  <w:p w:rsidR="003924FE" w:rsidRPr="00FD3542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  <w:p w:rsidR="003924FE" w:rsidRPr="00FD3542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  <w:p w:rsidR="003924FE" w:rsidRPr="00FD3542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5059" w:type="dxa"/>
            <w:tcBorders>
              <w:bottom w:val="single" w:sz="4" w:space="0" w:color="auto"/>
            </w:tcBorders>
          </w:tcPr>
          <w:p w:rsidR="003924FE" w:rsidRPr="00BF1BA9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BF1BA9">
              <w:rPr>
                <w:rFonts w:ascii="Times New Roman" w:hAnsi="Times New Roman"/>
              </w:rPr>
              <w:t>«Учимся произносить звуки [Л], [Л’]»- закрепление правильного произношения звуков[л], [л’]:  специальный комплекс упражнений для  правильного произнесения этих звуков; правильная установка языка и губ при произнесении звука; варианты неправильного произношения.</w:t>
            </w:r>
          </w:p>
        </w:tc>
      </w:tr>
      <w:tr w:rsidR="003924FE" w:rsidRPr="00BF1BA9" w:rsidTr="000B61FE">
        <w:trPr>
          <w:trHeight w:val="2202"/>
        </w:trPr>
        <w:tc>
          <w:tcPr>
            <w:tcW w:w="1416" w:type="dxa"/>
            <w:vMerge/>
          </w:tcPr>
          <w:p w:rsidR="003924FE" w:rsidRPr="00FD3542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3924FE" w:rsidRPr="00FD3542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D3542">
              <w:rPr>
                <w:rFonts w:ascii="Times New Roman" w:hAnsi="Times New Roman"/>
              </w:rPr>
              <w:t>Тематическая консультация</w:t>
            </w:r>
          </w:p>
          <w:p w:rsidR="003924FE" w:rsidRPr="00FD3542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  <w:p w:rsidR="003924FE" w:rsidRPr="00FD3542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5059" w:type="dxa"/>
            <w:tcBorders>
              <w:top w:val="single" w:sz="4" w:space="0" w:color="auto"/>
            </w:tcBorders>
          </w:tcPr>
          <w:p w:rsidR="003924FE" w:rsidRPr="00BF1BA9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BF1BA9">
              <w:rPr>
                <w:rFonts w:ascii="Times New Roman" w:hAnsi="Times New Roman"/>
              </w:rPr>
              <w:t>«Как развивать фонематический слух?» - развитие фонематического слуха у детей с ОНР в процессе игровой деятельности.</w:t>
            </w:r>
          </w:p>
        </w:tc>
      </w:tr>
      <w:tr w:rsidR="003924FE" w:rsidRPr="00BF1BA9" w:rsidTr="000B61FE">
        <w:trPr>
          <w:trHeight w:val="1035"/>
        </w:trPr>
        <w:tc>
          <w:tcPr>
            <w:tcW w:w="1416" w:type="dxa"/>
            <w:vMerge w:val="restart"/>
          </w:tcPr>
          <w:p w:rsidR="003924FE" w:rsidRPr="00FD3542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D3542">
              <w:rPr>
                <w:rFonts w:ascii="Times New Roman" w:hAnsi="Times New Roman"/>
              </w:rPr>
              <w:t>Февраль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3924FE" w:rsidRPr="00FD3542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D3542">
              <w:rPr>
                <w:rFonts w:ascii="Times New Roman" w:hAnsi="Times New Roman"/>
              </w:rPr>
              <w:t xml:space="preserve">Тематическая консультация </w:t>
            </w:r>
          </w:p>
          <w:p w:rsidR="003924FE" w:rsidRPr="00FD3542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5059" w:type="dxa"/>
            <w:tcBorders>
              <w:bottom w:val="single" w:sz="4" w:space="0" w:color="auto"/>
            </w:tcBorders>
          </w:tcPr>
          <w:p w:rsidR="003924FE" w:rsidRPr="00BF1BA9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BF1BA9">
              <w:rPr>
                <w:rFonts w:ascii="Times New Roman" w:hAnsi="Times New Roman"/>
              </w:rPr>
              <w:t>«Учим ребёнка составлять описательные рассказы»   - познакомить воспитателей с приёмами составления описательных рассказов.</w:t>
            </w:r>
          </w:p>
        </w:tc>
      </w:tr>
      <w:tr w:rsidR="003924FE" w:rsidRPr="00BF1BA9" w:rsidTr="000B61FE">
        <w:trPr>
          <w:trHeight w:val="2118"/>
        </w:trPr>
        <w:tc>
          <w:tcPr>
            <w:tcW w:w="1416" w:type="dxa"/>
            <w:vMerge/>
          </w:tcPr>
          <w:p w:rsidR="003924FE" w:rsidRPr="00FD3542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3924FE" w:rsidRPr="00FD3542" w:rsidRDefault="003924FE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D3542">
              <w:rPr>
                <w:rFonts w:ascii="Times New Roman" w:hAnsi="Times New Roman"/>
              </w:rPr>
              <w:t xml:space="preserve">Логопедические пятиминутки </w:t>
            </w:r>
          </w:p>
          <w:p w:rsidR="003924FE" w:rsidRPr="00FD3542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  <w:p w:rsidR="003924FE" w:rsidRPr="00FD3542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  <w:p w:rsidR="003924FE" w:rsidRPr="00FD3542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  <w:p w:rsidR="003924FE" w:rsidRPr="00FD3542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3924FE" w:rsidRPr="00BF1BA9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BF1BA9">
              <w:rPr>
                <w:rFonts w:ascii="Times New Roman" w:hAnsi="Times New Roman"/>
              </w:rPr>
              <w:t xml:space="preserve"> «Учимся произносить звуки [Р], [Р’]» - закрепление правильного</w:t>
            </w:r>
            <w:r w:rsidR="008A454D">
              <w:rPr>
                <w:rFonts w:ascii="Times New Roman" w:hAnsi="Times New Roman"/>
              </w:rPr>
              <w:t xml:space="preserve"> произношения звуков[р], [р’]: </w:t>
            </w:r>
            <w:r w:rsidRPr="00BF1BA9">
              <w:rPr>
                <w:rFonts w:ascii="Times New Roman" w:hAnsi="Times New Roman"/>
              </w:rPr>
              <w:t xml:space="preserve">специальный комплекс упражнений для </w:t>
            </w:r>
            <w:r w:rsidR="008A454D" w:rsidRPr="00BF1BA9">
              <w:rPr>
                <w:rFonts w:ascii="Times New Roman" w:hAnsi="Times New Roman"/>
              </w:rPr>
              <w:t>правильного произнесения</w:t>
            </w:r>
            <w:r w:rsidRPr="00BF1BA9">
              <w:rPr>
                <w:rFonts w:ascii="Times New Roman" w:hAnsi="Times New Roman"/>
              </w:rPr>
              <w:t xml:space="preserve"> этих звуков; правильная установка   языка и губ при произнесении звука.</w:t>
            </w:r>
          </w:p>
          <w:p w:rsidR="003924FE" w:rsidRPr="00BF1BA9" w:rsidRDefault="003924FE" w:rsidP="000B61FE">
            <w:pPr>
              <w:spacing w:line="240" w:lineRule="auto"/>
              <w:ind w:right="-1"/>
              <w:rPr>
                <w:rFonts w:ascii="Times New Roman" w:hAnsi="Times New Roman"/>
              </w:rPr>
            </w:pPr>
          </w:p>
        </w:tc>
      </w:tr>
      <w:tr w:rsidR="003924FE" w:rsidRPr="00BF1BA9" w:rsidTr="000B61FE">
        <w:trPr>
          <w:trHeight w:val="2202"/>
        </w:trPr>
        <w:tc>
          <w:tcPr>
            <w:tcW w:w="1416" w:type="dxa"/>
            <w:vMerge/>
          </w:tcPr>
          <w:p w:rsidR="003924FE" w:rsidRPr="00FD3542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3924FE" w:rsidRPr="00FD3542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блок</w:t>
            </w:r>
          </w:p>
        </w:tc>
        <w:tc>
          <w:tcPr>
            <w:tcW w:w="5059" w:type="dxa"/>
            <w:tcBorders>
              <w:top w:val="single" w:sz="4" w:space="0" w:color="auto"/>
            </w:tcBorders>
          </w:tcPr>
          <w:p w:rsidR="003924FE" w:rsidRPr="00BF1BA9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BF1BA9">
              <w:rPr>
                <w:rFonts w:ascii="Times New Roman" w:hAnsi="Times New Roman"/>
              </w:rPr>
              <w:t>«Использование сюжетных картинок на занятиях» - познакомить воспитателейс достоинством такого  вида упражнений при работе с детьми имеющими ОНР.</w:t>
            </w:r>
          </w:p>
          <w:p w:rsidR="003924FE" w:rsidRPr="00BF1BA9" w:rsidRDefault="003924FE" w:rsidP="000B61FE">
            <w:pPr>
              <w:spacing w:line="240" w:lineRule="auto"/>
              <w:ind w:right="-1"/>
              <w:rPr>
                <w:rFonts w:ascii="Times New Roman" w:hAnsi="Times New Roman"/>
              </w:rPr>
            </w:pPr>
          </w:p>
        </w:tc>
      </w:tr>
      <w:tr w:rsidR="000B61FE" w:rsidRPr="00FD3542" w:rsidTr="000B61FE">
        <w:trPr>
          <w:trHeight w:val="1611"/>
        </w:trPr>
        <w:tc>
          <w:tcPr>
            <w:tcW w:w="1416" w:type="dxa"/>
            <w:vMerge w:val="restart"/>
          </w:tcPr>
          <w:p w:rsidR="000B61FE" w:rsidRPr="00FD3542" w:rsidRDefault="000B61FE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D3542">
              <w:rPr>
                <w:rFonts w:ascii="Times New Roman" w:hAnsi="Times New Roman"/>
              </w:rPr>
              <w:t>Март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0B61FE" w:rsidRPr="00FD3542" w:rsidRDefault="000B61FE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блок</w:t>
            </w:r>
          </w:p>
          <w:p w:rsidR="000B61FE" w:rsidRPr="00D72057" w:rsidRDefault="000B61FE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5059" w:type="dxa"/>
            <w:tcBorders>
              <w:bottom w:val="single" w:sz="4" w:space="0" w:color="auto"/>
            </w:tcBorders>
          </w:tcPr>
          <w:p w:rsidR="000B61FE" w:rsidRPr="00FD3542" w:rsidRDefault="000B61FE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D3542">
              <w:rPr>
                <w:rFonts w:ascii="Times New Roman" w:hAnsi="Times New Roman"/>
              </w:rPr>
              <w:t>«</w:t>
            </w:r>
            <w:r w:rsidRPr="00D72057">
              <w:rPr>
                <w:rFonts w:ascii="Times New Roman" w:hAnsi="Times New Roman"/>
              </w:rPr>
              <w:t>Учим ребёнка ориентироваться в пространстве» - развитие пространственного ориентирования у детей с ОНР.</w:t>
            </w:r>
          </w:p>
        </w:tc>
      </w:tr>
      <w:tr w:rsidR="000B61FE" w:rsidRPr="00FD3542" w:rsidTr="000B61FE">
        <w:trPr>
          <w:trHeight w:val="821"/>
        </w:trPr>
        <w:tc>
          <w:tcPr>
            <w:tcW w:w="1416" w:type="dxa"/>
            <w:vMerge/>
          </w:tcPr>
          <w:p w:rsidR="000B61FE" w:rsidRPr="00FD3542" w:rsidRDefault="000B61FE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0B61FE" w:rsidRDefault="000B61FE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D3542">
              <w:rPr>
                <w:rFonts w:ascii="Times New Roman" w:hAnsi="Times New Roman"/>
              </w:rPr>
              <w:t>Тематическая консультация.</w:t>
            </w:r>
          </w:p>
          <w:p w:rsidR="000B61FE" w:rsidRDefault="000B61FE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0B61FE" w:rsidRPr="00FD3542" w:rsidRDefault="000B61FE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D72057">
              <w:rPr>
                <w:rFonts w:ascii="Times New Roman" w:hAnsi="Times New Roman"/>
              </w:rPr>
              <w:t>«Приёмы обучению пересказу» - познакомить воспитателей с приёмами обучению пересказу.</w:t>
            </w:r>
          </w:p>
        </w:tc>
      </w:tr>
      <w:tr w:rsidR="000B61FE" w:rsidRPr="00FD3542" w:rsidTr="000B61FE">
        <w:trPr>
          <w:trHeight w:val="722"/>
        </w:trPr>
        <w:tc>
          <w:tcPr>
            <w:tcW w:w="1416" w:type="dxa"/>
            <w:vMerge/>
          </w:tcPr>
          <w:p w:rsidR="000B61FE" w:rsidRPr="00FD3542" w:rsidRDefault="000B61FE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0B61FE" w:rsidRPr="00D72057" w:rsidRDefault="000B61FE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D72057">
              <w:rPr>
                <w:rFonts w:ascii="Times New Roman" w:hAnsi="Times New Roman"/>
              </w:rPr>
              <w:t xml:space="preserve">Логопедические пятиминутки </w:t>
            </w:r>
          </w:p>
          <w:p w:rsidR="000B61FE" w:rsidRPr="00FD3542" w:rsidRDefault="000B61FE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</w:tcPr>
          <w:p w:rsidR="000B61FE" w:rsidRPr="00D72057" w:rsidRDefault="000B61FE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Артикуляционная гимнастика: «Улыбка», «Заборчик», «Окошко», «Качели», «Лопатка».</w:t>
            </w:r>
          </w:p>
        </w:tc>
      </w:tr>
      <w:tr w:rsidR="000B61FE" w:rsidRPr="00FD3542" w:rsidTr="000B61FE">
        <w:trPr>
          <w:trHeight w:val="842"/>
        </w:trPr>
        <w:tc>
          <w:tcPr>
            <w:tcW w:w="1416" w:type="dxa"/>
            <w:vMerge/>
          </w:tcPr>
          <w:p w:rsidR="000B61FE" w:rsidRPr="00FD3542" w:rsidRDefault="000B61FE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0B61FE" w:rsidRPr="00D72057" w:rsidRDefault="000B61FE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D72057">
              <w:rPr>
                <w:rFonts w:ascii="Times New Roman" w:hAnsi="Times New Roman"/>
              </w:rPr>
              <w:t>Выступление на МО ДОУ</w:t>
            </w:r>
          </w:p>
        </w:tc>
        <w:tc>
          <w:tcPr>
            <w:tcW w:w="5059" w:type="dxa"/>
            <w:tcBorders>
              <w:top w:val="single" w:sz="4" w:space="0" w:color="auto"/>
            </w:tcBorders>
          </w:tcPr>
          <w:p w:rsidR="000B61FE" w:rsidRDefault="000B61FE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«Использование игр и упражнений по развитию дыхания у дошкольников с ОНР»</w:t>
            </w:r>
          </w:p>
        </w:tc>
      </w:tr>
      <w:tr w:rsidR="001A68EC" w:rsidRPr="00FD3542" w:rsidTr="000B61FE">
        <w:trPr>
          <w:trHeight w:val="810"/>
        </w:trPr>
        <w:tc>
          <w:tcPr>
            <w:tcW w:w="1416" w:type="dxa"/>
            <w:vMerge w:val="restart"/>
          </w:tcPr>
          <w:p w:rsidR="001A68EC" w:rsidRPr="00FD3542" w:rsidRDefault="001A68EC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D3542">
              <w:rPr>
                <w:rFonts w:ascii="Times New Roman" w:hAnsi="Times New Roman"/>
              </w:rPr>
              <w:t>Апрель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1A68EC" w:rsidRPr="00FD3542" w:rsidRDefault="001A68EC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D3542">
              <w:rPr>
                <w:rFonts w:ascii="Times New Roman" w:hAnsi="Times New Roman"/>
              </w:rPr>
              <w:t>Информационный</w:t>
            </w:r>
            <w:r>
              <w:rPr>
                <w:rFonts w:ascii="Times New Roman" w:hAnsi="Times New Roman"/>
              </w:rPr>
              <w:t xml:space="preserve"> блок</w:t>
            </w:r>
          </w:p>
          <w:p w:rsidR="001A68EC" w:rsidRPr="004D7BBA" w:rsidRDefault="001A68EC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5059" w:type="dxa"/>
            <w:tcBorders>
              <w:bottom w:val="single" w:sz="4" w:space="0" w:color="auto"/>
            </w:tcBorders>
          </w:tcPr>
          <w:p w:rsidR="001A68EC" w:rsidRPr="00FD3542" w:rsidRDefault="001A68EC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D3542">
              <w:rPr>
                <w:rFonts w:ascii="Times New Roman" w:hAnsi="Times New Roman"/>
              </w:rPr>
              <w:t>«</w:t>
            </w:r>
            <w:r w:rsidRPr="00D72057">
              <w:rPr>
                <w:rFonts w:ascii="Times New Roman" w:hAnsi="Times New Roman"/>
              </w:rPr>
              <w:t>Учим ребёнка составлять рассказ по сюжетной картинке» - познакомить воспитателей с приёмами составления рассказа по сюжетной картинке.</w:t>
            </w:r>
          </w:p>
        </w:tc>
      </w:tr>
      <w:tr w:rsidR="001A68EC" w:rsidRPr="00FD3542" w:rsidTr="000B61FE">
        <w:trPr>
          <w:trHeight w:val="1620"/>
        </w:trPr>
        <w:tc>
          <w:tcPr>
            <w:tcW w:w="1416" w:type="dxa"/>
            <w:vMerge/>
          </w:tcPr>
          <w:p w:rsidR="001A68EC" w:rsidRPr="00FD3542" w:rsidRDefault="001A68EC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1A68EC" w:rsidRDefault="001A68EC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D3542">
              <w:rPr>
                <w:rFonts w:ascii="Times New Roman" w:hAnsi="Times New Roman"/>
              </w:rPr>
              <w:t>Тематическая</w:t>
            </w:r>
            <w:r>
              <w:rPr>
                <w:rFonts w:ascii="Times New Roman" w:hAnsi="Times New Roman"/>
              </w:rPr>
              <w:t xml:space="preserve"> </w:t>
            </w:r>
            <w:r w:rsidRPr="00FD3542">
              <w:rPr>
                <w:rFonts w:ascii="Times New Roman" w:hAnsi="Times New Roman"/>
              </w:rPr>
              <w:t>консультация</w:t>
            </w:r>
          </w:p>
          <w:p w:rsidR="001A68EC" w:rsidRPr="004D7BBA" w:rsidRDefault="001A68EC" w:rsidP="000B61FE">
            <w:pPr>
              <w:spacing w:line="240" w:lineRule="auto"/>
              <w:ind w:right="-1"/>
              <w:rPr>
                <w:rFonts w:ascii="Times New Roman" w:hAnsi="Times New Roman"/>
              </w:rPr>
            </w:pPr>
          </w:p>
          <w:p w:rsidR="001A68EC" w:rsidRPr="00FD3542" w:rsidRDefault="001A68EC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5059" w:type="dxa"/>
            <w:tcBorders>
              <w:top w:val="single" w:sz="4" w:space="0" w:color="auto"/>
            </w:tcBorders>
          </w:tcPr>
          <w:p w:rsidR="001A68EC" w:rsidRPr="00FD3542" w:rsidRDefault="001A68EC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D72057">
              <w:rPr>
                <w:rFonts w:ascii="Times New Roman" w:hAnsi="Times New Roman"/>
              </w:rPr>
              <w:t>«Профилактика оптической</w:t>
            </w:r>
            <w:r>
              <w:rPr>
                <w:rFonts w:ascii="Times New Roman" w:hAnsi="Times New Roman"/>
              </w:rPr>
              <w:t xml:space="preserve"> </w:t>
            </w:r>
            <w:r w:rsidRPr="00D72057">
              <w:rPr>
                <w:rFonts w:ascii="Times New Roman" w:hAnsi="Times New Roman"/>
              </w:rPr>
              <w:t>дисграфии у детей дошкольного возраста с ОНР» - познакомить воспитателей с комплексом упражнений, направленных на профилактику оптической дисграфии у детей дошкольного возраста с ОНР.</w:t>
            </w:r>
          </w:p>
        </w:tc>
      </w:tr>
      <w:tr w:rsidR="00D86F5F" w:rsidRPr="00FD3542" w:rsidTr="000B61FE">
        <w:tc>
          <w:tcPr>
            <w:tcW w:w="1416" w:type="dxa"/>
          </w:tcPr>
          <w:p w:rsidR="00D86F5F" w:rsidRPr="00FD3542" w:rsidRDefault="00D86F5F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D3542">
              <w:rPr>
                <w:rFonts w:ascii="Times New Roman" w:hAnsi="Times New Roman"/>
              </w:rPr>
              <w:t>Май</w:t>
            </w:r>
          </w:p>
        </w:tc>
        <w:tc>
          <w:tcPr>
            <w:tcW w:w="3090" w:type="dxa"/>
          </w:tcPr>
          <w:p w:rsidR="00D86F5F" w:rsidRPr="00FD3542" w:rsidRDefault="00D86F5F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D3542">
              <w:rPr>
                <w:rFonts w:ascii="Times New Roman" w:hAnsi="Times New Roman"/>
              </w:rPr>
              <w:t>Мини-собрание</w:t>
            </w:r>
          </w:p>
        </w:tc>
        <w:tc>
          <w:tcPr>
            <w:tcW w:w="5059" w:type="dxa"/>
          </w:tcPr>
          <w:p w:rsidR="00D86F5F" w:rsidRPr="00FD3542" w:rsidRDefault="00D86F5F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D3542">
              <w:rPr>
                <w:rFonts w:ascii="Times New Roman" w:hAnsi="Times New Roman"/>
              </w:rPr>
              <w:t>«Подведение итогов обучения и воспитания за год».</w:t>
            </w:r>
          </w:p>
        </w:tc>
      </w:tr>
      <w:tr w:rsidR="00D86F5F" w:rsidRPr="00FD3542" w:rsidTr="000B61FE">
        <w:tc>
          <w:tcPr>
            <w:tcW w:w="1416" w:type="dxa"/>
          </w:tcPr>
          <w:p w:rsidR="00D86F5F" w:rsidRPr="00FD3542" w:rsidRDefault="00D86F5F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090" w:type="dxa"/>
          </w:tcPr>
          <w:p w:rsidR="00D86F5F" w:rsidRPr="00FD3542" w:rsidRDefault="00D86F5F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консультации по запросам</w:t>
            </w:r>
          </w:p>
          <w:p w:rsidR="00D86F5F" w:rsidRPr="00FD3542" w:rsidRDefault="00D86F5F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5059" w:type="dxa"/>
          </w:tcPr>
          <w:p w:rsidR="00D86F5F" w:rsidRPr="00FD3542" w:rsidRDefault="00D86F5F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D3542">
              <w:rPr>
                <w:rFonts w:ascii="Times New Roman" w:hAnsi="Times New Roman"/>
              </w:rPr>
              <w:t>Знакомство с основными приёмами обучения, подбором материала, а так же с требованиями, предъявляемыми к детям во время занятий.</w:t>
            </w:r>
          </w:p>
        </w:tc>
      </w:tr>
      <w:tr w:rsidR="00D86F5F" w:rsidRPr="00FD3542" w:rsidTr="000B61FE">
        <w:tc>
          <w:tcPr>
            <w:tcW w:w="9565" w:type="dxa"/>
            <w:gridSpan w:val="3"/>
          </w:tcPr>
          <w:p w:rsidR="00D86F5F" w:rsidRPr="00FD3542" w:rsidRDefault="00D86F5F" w:rsidP="000B61FE">
            <w:pPr>
              <w:spacing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FD3542">
              <w:rPr>
                <w:rFonts w:ascii="Times New Roman" w:hAnsi="Times New Roman"/>
                <w:b/>
                <w:bCs/>
              </w:rPr>
              <w:t>Взаимодействие с узкими</w:t>
            </w:r>
            <w:r w:rsidR="000B61FE">
              <w:rPr>
                <w:rFonts w:ascii="Times New Roman" w:hAnsi="Times New Roman"/>
                <w:b/>
                <w:bCs/>
              </w:rPr>
              <w:t xml:space="preserve"> </w:t>
            </w:r>
            <w:r w:rsidRPr="00FD3542">
              <w:rPr>
                <w:rFonts w:ascii="Times New Roman" w:hAnsi="Times New Roman"/>
                <w:b/>
                <w:bCs/>
              </w:rPr>
              <w:t>специалистами</w:t>
            </w:r>
          </w:p>
        </w:tc>
      </w:tr>
      <w:tr w:rsidR="00D86F5F" w:rsidRPr="00FD3542" w:rsidTr="000B61FE">
        <w:tc>
          <w:tcPr>
            <w:tcW w:w="1416" w:type="dxa"/>
            <w:vMerge w:val="restart"/>
          </w:tcPr>
          <w:p w:rsidR="00D86F5F" w:rsidRPr="00FD3542" w:rsidRDefault="00D86F5F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3090" w:type="dxa"/>
          </w:tcPr>
          <w:p w:rsidR="00D86F5F" w:rsidRPr="00FD3542" w:rsidRDefault="00D86F5F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D3542">
              <w:rPr>
                <w:rFonts w:ascii="Times New Roman" w:hAnsi="Times New Roman"/>
              </w:rPr>
              <w:t>Тематическая</w:t>
            </w:r>
            <w:r w:rsidR="000B61FE">
              <w:rPr>
                <w:rFonts w:ascii="Times New Roman" w:hAnsi="Times New Roman"/>
              </w:rPr>
              <w:t xml:space="preserve"> </w:t>
            </w:r>
            <w:r w:rsidRPr="00FD3542">
              <w:rPr>
                <w:rFonts w:ascii="Times New Roman" w:hAnsi="Times New Roman"/>
              </w:rPr>
              <w:t>консультация</w:t>
            </w:r>
          </w:p>
          <w:p w:rsidR="00D86F5F" w:rsidRPr="00FD3542" w:rsidRDefault="00D86F5F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5059" w:type="dxa"/>
          </w:tcPr>
          <w:p w:rsidR="00D86F5F" w:rsidRPr="00FD3542" w:rsidRDefault="00D86F5F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D3542">
              <w:rPr>
                <w:rFonts w:ascii="Times New Roman" w:hAnsi="Times New Roman"/>
              </w:rPr>
              <w:t>Консультация для музыкального руководителя на  те</w:t>
            </w:r>
            <w:r w:rsidR="000B61FE">
              <w:rPr>
                <w:rFonts w:ascii="Times New Roman" w:hAnsi="Times New Roman"/>
              </w:rPr>
              <w:t>му:</w:t>
            </w:r>
            <w:r w:rsidR="000B61FE" w:rsidRPr="00FD3542">
              <w:rPr>
                <w:rFonts w:ascii="Times New Roman" w:hAnsi="Times New Roman"/>
              </w:rPr>
              <w:t>«</w:t>
            </w:r>
            <w:r w:rsidRPr="00FD3542">
              <w:rPr>
                <w:rFonts w:ascii="Times New Roman" w:hAnsi="Times New Roman"/>
              </w:rPr>
              <w:t>Особенности работы музыкал</w:t>
            </w:r>
            <w:r>
              <w:rPr>
                <w:rFonts w:ascii="Times New Roman" w:hAnsi="Times New Roman"/>
              </w:rPr>
              <w:t xml:space="preserve">ьного руководителя </w:t>
            </w:r>
            <w:r w:rsidRPr="00FD3542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 xml:space="preserve"> детьми с </w:t>
            </w:r>
            <w:r w:rsidRPr="00FD3542">
              <w:rPr>
                <w:rFonts w:ascii="Times New Roman" w:hAnsi="Times New Roman"/>
              </w:rPr>
              <w:t xml:space="preserve"> ОНР»</w:t>
            </w:r>
          </w:p>
        </w:tc>
      </w:tr>
      <w:tr w:rsidR="00D86F5F" w:rsidRPr="00FD3542" w:rsidTr="000B61FE">
        <w:tc>
          <w:tcPr>
            <w:tcW w:w="1416" w:type="dxa"/>
            <w:vMerge/>
          </w:tcPr>
          <w:p w:rsidR="00D86F5F" w:rsidRPr="00FD3542" w:rsidRDefault="00D86F5F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3090" w:type="dxa"/>
          </w:tcPr>
          <w:p w:rsidR="00D86F5F" w:rsidRPr="00FD3542" w:rsidRDefault="00D86F5F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D3542">
              <w:rPr>
                <w:rFonts w:ascii="Times New Roman" w:hAnsi="Times New Roman"/>
              </w:rPr>
              <w:t>Тематическая</w:t>
            </w:r>
            <w:r w:rsidR="000B61FE">
              <w:rPr>
                <w:rFonts w:ascii="Times New Roman" w:hAnsi="Times New Roman"/>
              </w:rPr>
              <w:t xml:space="preserve"> </w:t>
            </w:r>
            <w:r w:rsidRPr="00FD3542">
              <w:rPr>
                <w:rFonts w:ascii="Times New Roman" w:hAnsi="Times New Roman"/>
              </w:rPr>
              <w:t>консультация</w:t>
            </w:r>
          </w:p>
          <w:p w:rsidR="00D86F5F" w:rsidRPr="00FD3542" w:rsidRDefault="00D86F5F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5059" w:type="dxa"/>
          </w:tcPr>
          <w:p w:rsidR="00D86F5F" w:rsidRPr="00FD3542" w:rsidRDefault="00D86F5F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D3542">
              <w:rPr>
                <w:rFonts w:ascii="Times New Roman" w:hAnsi="Times New Roman"/>
              </w:rPr>
              <w:t xml:space="preserve">Консультация для инструктора по физической культуре на тему: «Использование речевых </w:t>
            </w:r>
            <w:r>
              <w:rPr>
                <w:rFonts w:ascii="Times New Roman" w:hAnsi="Times New Roman"/>
              </w:rPr>
              <w:t xml:space="preserve">физкультминуток с детьми с </w:t>
            </w:r>
            <w:r w:rsidRPr="00FD3542">
              <w:rPr>
                <w:rFonts w:ascii="Times New Roman" w:hAnsi="Times New Roman"/>
              </w:rPr>
              <w:t xml:space="preserve"> ОНР».</w:t>
            </w:r>
          </w:p>
        </w:tc>
      </w:tr>
      <w:tr w:rsidR="00D86F5F" w:rsidRPr="00B8164D" w:rsidTr="000B61FE">
        <w:tc>
          <w:tcPr>
            <w:tcW w:w="1416" w:type="dxa"/>
          </w:tcPr>
          <w:p w:rsidR="00D86F5F" w:rsidRPr="00FD3542" w:rsidRDefault="00D86F5F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D3542">
              <w:rPr>
                <w:rFonts w:ascii="Times New Roman" w:hAnsi="Times New Roman"/>
              </w:rPr>
              <w:t>Январь</w:t>
            </w:r>
          </w:p>
        </w:tc>
        <w:tc>
          <w:tcPr>
            <w:tcW w:w="3090" w:type="dxa"/>
          </w:tcPr>
          <w:p w:rsidR="00D86F5F" w:rsidRPr="00FD3542" w:rsidRDefault="00D86F5F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D3542">
              <w:rPr>
                <w:rFonts w:ascii="Times New Roman" w:hAnsi="Times New Roman"/>
              </w:rPr>
              <w:t>Тематическая</w:t>
            </w:r>
            <w:r w:rsidR="000B61FE">
              <w:rPr>
                <w:rFonts w:ascii="Times New Roman" w:hAnsi="Times New Roman"/>
              </w:rPr>
              <w:t xml:space="preserve"> </w:t>
            </w:r>
            <w:r w:rsidRPr="00FD3542">
              <w:rPr>
                <w:rFonts w:ascii="Times New Roman" w:hAnsi="Times New Roman"/>
              </w:rPr>
              <w:t>консультация</w:t>
            </w:r>
          </w:p>
          <w:p w:rsidR="00D86F5F" w:rsidRPr="00FD3542" w:rsidRDefault="00D86F5F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5059" w:type="dxa"/>
          </w:tcPr>
          <w:p w:rsidR="00D86F5F" w:rsidRPr="00341FEC" w:rsidRDefault="00D86F5F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D3542">
              <w:rPr>
                <w:rFonts w:ascii="Times New Roman" w:hAnsi="Times New Roman"/>
              </w:rPr>
              <w:t xml:space="preserve">Консультация для </w:t>
            </w:r>
            <w:r w:rsidR="00341FEC">
              <w:rPr>
                <w:rFonts w:ascii="Times New Roman" w:hAnsi="Times New Roman"/>
              </w:rPr>
              <w:t>инструктора по</w:t>
            </w:r>
            <w:r w:rsidR="001A68EC">
              <w:rPr>
                <w:rFonts w:ascii="Times New Roman" w:hAnsi="Times New Roman"/>
              </w:rPr>
              <w:t xml:space="preserve"> </w:t>
            </w:r>
            <w:r w:rsidR="00341FEC">
              <w:rPr>
                <w:rFonts w:ascii="Times New Roman" w:hAnsi="Times New Roman"/>
              </w:rPr>
              <w:t>физическ</w:t>
            </w:r>
            <w:r w:rsidR="001A68EC">
              <w:rPr>
                <w:rFonts w:ascii="Times New Roman" w:hAnsi="Times New Roman"/>
              </w:rPr>
              <w:t xml:space="preserve">ой </w:t>
            </w:r>
            <w:r w:rsidR="00341FEC">
              <w:rPr>
                <w:rFonts w:ascii="Times New Roman" w:hAnsi="Times New Roman"/>
              </w:rPr>
              <w:t>культуре</w:t>
            </w:r>
            <w:r w:rsidR="001A68EC">
              <w:rPr>
                <w:rFonts w:ascii="Times New Roman" w:hAnsi="Times New Roman"/>
              </w:rPr>
              <w:t xml:space="preserve"> </w:t>
            </w:r>
            <w:r w:rsidR="00341FEC" w:rsidRPr="00341FEC">
              <w:rPr>
                <w:rFonts w:ascii="Times New Roman" w:hAnsi="Times New Roman"/>
              </w:rPr>
              <w:t>«Физическое воспитание дошкольников с нарушениями речевого развития</w:t>
            </w:r>
            <w:r w:rsidR="00341FEC">
              <w:rPr>
                <w:rFonts w:ascii="Times New Roman" w:hAnsi="Times New Roman"/>
              </w:rPr>
              <w:t>».</w:t>
            </w:r>
          </w:p>
        </w:tc>
      </w:tr>
      <w:tr w:rsidR="00D86F5F" w:rsidRPr="00FD3542" w:rsidTr="000B61FE">
        <w:tc>
          <w:tcPr>
            <w:tcW w:w="1416" w:type="dxa"/>
          </w:tcPr>
          <w:p w:rsidR="00D86F5F" w:rsidRPr="00FD3542" w:rsidRDefault="00D86F5F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D3542">
              <w:rPr>
                <w:rFonts w:ascii="Times New Roman" w:hAnsi="Times New Roman"/>
              </w:rPr>
              <w:t>Февраль</w:t>
            </w:r>
          </w:p>
        </w:tc>
        <w:tc>
          <w:tcPr>
            <w:tcW w:w="3090" w:type="dxa"/>
          </w:tcPr>
          <w:p w:rsidR="00D86F5F" w:rsidRPr="00FD3542" w:rsidRDefault="00D86F5F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D3542">
              <w:rPr>
                <w:rFonts w:ascii="Times New Roman" w:hAnsi="Times New Roman"/>
              </w:rPr>
              <w:t>Консультация - практикум</w:t>
            </w:r>
          </w:p>
        </w:tc>
        <w:tc>
          <w:tcPr>
            <w:tcW w:w="5059" w:type="dxa"/>
          </w:tcPr>
          <w:p w:rsidR="00D86F5F" w:rsidRPr="00FD3542" w:rsidRDefault="00D86F5F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D3542">
              <w:rPr>
                <w:rFonts w:ascii="Times New Roman" w:hAnsi="Times New Roman"/>
              </w:rPr>
              <w:t>Консультация для музыкального руководителя на  тему: «Упражнения на развитие мелкой моторики,   используемые на музыкальных занятиях» -    познакомит с приёмами упражнений по развитию мелкой моторики.</w:t>
            </w:r>
          </w:p>
        </w:tc>
      </w:tr>
      <w:tr w:rsidR="00D86F5F" w:rsidRPr="00FD3542" w:rsidTr="000B61FE">
        <w:trPr>
          <w:trHeight w:val="840"/>
        </w:trPr>
        <w:tc>
          <w:tcPr>
            <w:tcW w:w="1416" w:type="dxa"/>
          </w:tcPr>
          <w:p w:rsidR="00D86F5F" w:rsidRPr="00FD3542" w:rsidRDefault="00D86F5F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D3542">
              <w:rPr>
                <w:rFonts w:ascii="Times New Roman" w:hAnsi="Times New Roman"/>
              </w:rPr>
              <w:t>Март</w:t>
            </w:r>
          </w:p>
        </w:tc>
        <w:tc>
          <w:tcPr>
            <w:tcW w:w="3090" w:type="dxa"/>
          </w:tcPr>
          <w:p w:rsidR="00D86F5F" w:rsidRPr="00FD3542" w:rsidRDefault="00D86F5F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D3542">
              <w:rPr>
                <w:rFonts w:ascii="Times New Roman" w:hAnsi="Times New Roman"/>
              </w:rPr>
              <w:t>Тематическаяконсультация</w:t>
            </w:r>
          </w:p>
          <w:p w:rsidR="00D86F5F" w:rsidRPr="00FD3542" w:rsidRDefault="00D86F5F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5059" w:type="dxa"/>
          </w:tcPr>
          <w:p w:rsidR="00D86F5F" w:rsidRPr="00FD3542" w:rsidRDefault="00D86F5F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D3542">
              <w:rPr>
                <w:rFonts w:ascii="Times New Roman" w:hAnsi="Times New Roman"/>
              </w:rPr>
              <w:t>Консультация для инструктора по физической культуре: «Развитие пространственных представлений и ориентировки у детей с ОНР»</w:t>
            </w:r>
          </w:p>
        </w:tc>
      </w:tr>
      <w:tr w:rsidR="00D86F5F" w:rsidRPr="00FD3542" w:rsidTr="000B61FE">
        <w:tc>
          <w:tcPr>
            <w:tcW w:w="1416" w:type="dxa"/>
          </w:tcPr>
          <w:p w:rsidR="00D86F5F" w:rsidRPr="00FD3542" w:rsidRDefault="00D86F5F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D3542">
              <w:rPr>
                <w:rFonts w:ascii="Times New Roman" w:hAnsi="Times New Roman"/>
              </w:rPr>
              <w:t>Апрель</w:t>
            </w:r>
          </w:p>
        </w:tc>
        <w:tc>
          <w:tcPr>
            <w:tcW w:w="3090" w:type="dxa"/>
          </w:tcPr>
          <w:p w:rsidR="00D86F5F" w:rsidRPr="00FD3542" w:rsidRDefault="00D86F5F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D3542">
              <w:rPr>
                <w:rFonts w:ascii="Times New Roman" w:hAnsi="Times New Roman"/>
              </w:rPr>
              <w:t>Тематическаяконсультация</w:t>
            </w:r>
          </w:p>
          <w:p w:rsidR="00D86F5F" w:rsidRPr="00FD3542" w:rsidRDefault="00D86F5F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5059" w:type="dxa"/>
          </w:tcPr>
          <w:p w:rsidR="00D86F5F" w:rsidRPr="00FD3542" w:rsidRDefault="00D86F5F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D3542">
              <w:rPr>
                <w:rFonts w:ascii="Times New Roman" w:hAnsi="Times New Roman"/>
              </w:rPr>
              <w:t>Практическая консультация для музыкального руководителя на тему: «Развитие фонематических процессов на музыкальных занятиях»</w:t>
            </w:r>
          </w:p>
        </w:tc>
      </w:tr>
      <w:tr w:rsidR="00D86F5F" w:rsidRPr="00FD3542" w:rsidTr="000B61FE">
        <w:tc>
          <w:tcPr>
            <w:tcW w:w="1416" w:type="dxa"/>
          </w:tcPr>
          <w:p w:rsidR="00D86F5F" w:rsidRPr="00FD3542" w:rsidRDefault="00D86F5F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D3542">
              <w:rPr>
                <w:rFonts w:ascii="Times New Roman" w:hAnsi="Times New Roman"/>
              </w:rPr>
              <w:t>Май</w:t>
            </w:r>
          </w:p>
        </w:tc>
        <w:tc>
          <w:tcPr>
            <w:tcW w:w="3090" w:type="dxa"/>
          </w:tcPr>
          <w:p w:rsidR="00D86F5F" w:rsidRPr="00FD3542" w:rsidRDefault="00D86F5F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 совет</w:t>
            </w:r>
          </w:p>
        </w:tc>
        <w:tc>
          <w:tcPr>
            <w:tcW w:w="5059" w:type="dxa"/>
          </w:tcPr>
          <w:p w:rsidR="00D86F5F" w:rsidRPr="00FD3542" w:rsidRDefault="00D86F5F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учителя-логопеда о проделанной работе. </w:t>
            </w:r>
            <w:r w:rsidRPr="00FD3542">
              <w:rPr>
                <w:rFonts w:ascii="Times New Roman" w:hAnsi="Times New Roman"/>
              </w:rPr>
              <w:t>Обсуждение динамики коррекции в развитии детей.</w:t>
            </w:r>
          </w:p>
        </w:tc>
      </w:tr>
      <w:tr w:rsidR="00D86F5F" w:rsidRPr="00FD3542" w:rsidTr="000B61FE">
        <w:tc>
          <w:tcPr>
            <w:tcW w:w="1416" w:type="dxa"/>
          </w:tcPr>
          <w:p w:rsidR="00D86F5F" w:rsidRPr="00FD3542" w:rsidRDefault="00D86F5F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090" w:type="dxa"/>
          </w:tcPr>
          <w:p w:rsidR="00D86F5F" w:rsidRPr="00FD3542" w:rsidRDefault="00D86F5F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консультации по запросам</w:t>
            </w:r>
          </w:p>
          <w:p w:rsidR="00D86F5F" w:rsidRPr="00FD3542" w:rsidRDefault="00D86F5F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5059" w:type="dxa"/>
          </w:tcPr>
          <w:p w:rsidR="00D86F5F" w:rsidRPr="00FD3542" w:rsidRDefault="00D86F5F" w:rsidP="000B61FE">
            <w:pPr>
              <w:spacing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D3542">
              <w:rPr>
                <w:rFonts w:ascii="Times New Roman" w:hAnsi="Times New Roman"/>
              </w:rPr>
              <w:t>Знакомство с основными приёмами обучения, подбором материала, а так же с требованиями, предъявляемыми к детям во время занятий.</w:t>
            </w:r>
          </w:p>
        </w:tc>
      </w:tr>
    </w:tbl>
    <w:p w:rsidR="00D86F5F" w:rsidRDefault="00D86F5F" w:rsidP="000B61FE">
      <w:pPr>
        <w:overflowPunct w:val="0"/>
        <w:autoSpaceDE w:val="0"/>
        <w:autoSpaceDN w:val="0"/>
        <w:adjustRightInd w:val="0"/>
        <w:spacing w:line="240" w:lineRule="auto"/>
        <w:ind w:right="-1"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24FE" w:rsidRPr="003924FE" w:rsidRDefault="003924FE" w:rsidP="000B61FE">
      <w:p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3924FE">
        <w:rPr>
          <w:rFonts w:ascii="Times New Roman" w:hAnsi="Times New Roman"/>
          <w:sz w:val="28"/>
          <w:szCs w:val="28"/>
        </w:rPr>
        <w:t xml:space="preserve">Также в группе комбинированной направленности ведется тетрадь взаимодействия с воспитателем, в которой даются подробные еженедельные задания для взаимодействия воспитателя с детьми во второй половине дня. Еженедельные задания логопеда воспитателю включают в себя следующие разделы: </w:t>
      </w:r>
    </w:p>
    <w:p w:rsidR="003924FE" w:rsidRPr="003924FE" w:rsidRDefault="003924FE" w:rsidP="000B61FE">
      <w:p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3924FE">
        <w:rPr>
          <w:rFonts w:ascii="Times New Roman" w:hAnsi="Times New Roman"/>
          <w:sz w:val="28"/>
          <w:szCs w:val="28"/>
        </w:rPr>
        <w:t xml:space="preserve">• логопедические пятиминутки; </w:t>
      </w:r>
    </w:p>
    <w:p w:rsidR="003924FE" w:rsidRPr="003924FE" w:rsidRDefault="003924FE" w:rsidP="000B61FE">
      <w:p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3924FE">
        <w:rPr>
          <w:rFonts w:ascii="Times New Roman" w:hAnsi="Times New Roman"/>
          <w:sz w:val="28"/>
          <w:szCs w:val="28"/>
        </w:rPr>
        <w:t xml:space="preserve">• подвижные игры и пальчиковая гимнастика; </w:t>
      </w:r>
    </w:p>
    <w:p w:rsidR="003924FE" w:rsidRPr="003924FE" w:rsidRDefault="003924FE" w:rsidP="000B61FE">
      <w:p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3924FE">
        <w:rPr>
          <w:rFonts w:ascii="Times New Roman" w:hAnsi="Times New Roman"/>
          <w:sz w:val="28"/>
          <w:szCs w:val="28"/>
        </w:rPr>
        <w:t xml:space="preserve">• индивидуальная работа; </w:t>
      </w:r>
    </w:p>
    <w:p w:rsidR="003924FE" w:rsidRPr="003924FE" w:rsidRDefault="003924FE" w:rsidP="000B61FE">
      <w:p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3924FE">
        <w:rPr>
          <w:rFonts w:ascii="Times New Roman" w:hAnsi="Times New Roman"/>
          <w:sz w:val="28"/>
          <w:szCs w:val="28"/>
        </w:rPr>
        <w:t xml:space="preserve">• рекомендации по подбору художественной литературы и иллюстративного материала. </w:t>
      </w:r>
    </w:p>
    <w:p w:rsidR="003924FE" w:rsidRPr="003924FE" w:rsidRDefault="003924FE" w:rsidP="000B61FE">
      <w:p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3924FE">
        <w:rPr>
          <w:rFonts w:ascii="Times New Roman" w:hAnsi="Times New Roman"/>
          <w:b/>
          <w:sz w:val="28"/>
          <w:szCs w:val="28"/>
        </w:rPr>
        <w:t>Логопедические пятиминутки</w:t>
      </w:r>
      <w:r w:rsidRPr="003924FE">
        <w:rPr>
          <w:rFonts w:ascii="Times New Roman" w:hAnsi="Times New Roman"/>
          <w:sz w:val="28"/>
          <w:szCs w:val="28"/>
        </w:rPr>
        <w:t xml:space="preserve"> служат для логопедизации совместной деятельности воспитателя с детьми и содержат материалы по развитию лексики, грамматики, фонетики, связной речи, упражнения по закреплению или дифференциации поставленных звуков, по развитию навыков звукового и слогового анализа и синтеза, развитию фонематических представлений и неречевых психических функций, связной речи и коммуникативных навыков, то есть для повторения и закрепления материала, отработанного с детьми логопедом. Обычно планируется 2-3 пятиминутки на неделю, и они обязательно должны быть выдержаны в рамках изучаемой лексической темы. Логопед не только дает рекомендации по проведению пятиминуток, но в некоторых случаях и предоставляет материалы и пособия для их проведения. </w:t>
      </w:r>
    </w:p>
    <w:p w:rsidR="003924FE" w:rsidRPr="003924FE" w:rsidRDefault="003924FE" w:rsidP="000B61FE">
      <w:p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3924FE">
        <w:rPr>
          <w:rFonts w:ascii="Times New Roman" w:hAnsi="Times New Roman"/>
          <w:b/>
          <w:sz w:val="28"/>
          <w:szCs w:val="28"/>
        </w:rPr>
        <w:t>Подвижные игры, упражнения, пальчиковаягимнастика</w:t>
      </w:r>
      <w:r w:rsidRPr="003924FE">
        <w:rPr>
          <w:rFonts w:ascii="Times New Roman" w:hAnsi="Times New Roman"/>
          <w:sz w:val="28"/>
          <w:szCs w:val="28"/>
        </w:rPr>
        <w:t xml:space="preserve">служат для развития общей и тонкой моторики, координации движений, координации речи с движением, развития подражательности и творческих способностей. Они могут быть использованы воспитателями в качестве физкультминуток в организованной образовательной деятельности, подвижных игр на прогулке или в свободное время во второй половине дня. Они тоже обязательно выдерживаются в рамках изучаемой лексической темы. Именно в играх и игровых заданиях наиболее успешно раскрывается эмоциональное отношение ребенка к значению слова. </w:t>
      </w:r>
    </w:p>
    <w:p w:rsidR="003924FE" w:rsidRPr="00341FEC" w:rsidRDefault="003924FE" w:rsidP="000B61FE">
      <w:p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3924FE">
        <w:rPr>
          <w:rFonts w:ascii="Times New Roman" w:hAnsi="Times New Roman"/>
          <w:b/>
          <w:sz w:val="28"/>
          <w:szCs w:val="28"/>
        </w:rPr>
        <w:t>Индивидуальное взаимодействие воспитателей с детьми</w:t>
      </w:r>
      <w:r w:rsidRPr="003924FE">
        <w:rPr>
          <w:rFonts w:ascii="Times New Roman" w:hAnsi="Times New Roman"/>
          <w:sz w:val="28"/>
          <w:szCs w:val="28"/>
        </w:rPr>
        <w:t xml:space="preserve">рекомендуется с двумя-тремя детьми в день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 Прежде всего, учитель-логопед рекомендует индивидуальную работу по автоматизации и дифференциации звуков. </w:t>
      </w:r>
    </w:p>
    <w:p w:rsidR="003924FE" w:rsidRPr="003924FE" w:rsidRDefault="003924FE" w:rsidP="000B61FE">
      <w:pPr>
        <w:overflowPunct w:val="0"/>
        <w:autoSpaceDE w:val="0"/>
        <w:autoSpaceDN w:val="0"/>
        <w:adjustRightInd w:val="0"/>
        <w:spacing w:line="240" w:lineRule="auto"/>
        <w:ind w:left="-567" w:right="-1"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3924FE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3924FE">
        <w:rPr>
          <w:rFonts w:ascii="Times New Roman" w:hAnsi="Times New Roman"/>
          <w:b/>
          <w:bCs/>
          <w:sz w:val="28"/>
          <w:szCs w:val="28"/>
        </w:rPr>
        <w:t>.Особенности взаимодействия с семьями воспитанников</w:t>
      </w:r>
    </w:p>
    <w:p w:rsidR="003924FE" w:rsidRPr="003924FE" w:rsidRDefault="003924FE" w:rsidP="000B61FE">
      <w:pPr>
        <w:overflowPunct w:val="0"/>
        <w:autoSpaceDE w:val="0"/>
        <w:autoSpaceDN w:val="0"/>
        <w:adjustRightInd w:val="0"/>
        <w:spacing w:line="240" w:lineRule="auto"/>
        <w:ind w:left="-567" w:right="-1" w:firstLine="720"/>
        <w:jc w:val="both"/>
        <w:rPr>
          <w:rFonts w:ascii="Times New Roman" w:hAnsi="Times New Roman"/>
          <w:sz w:val="28"/>
          <w:szCs w:val="28"/>
        </w:rPr>
      </w:pPr>
      <w:r w:rsidRPr="003924FE">
        <w:rPr>
          <w:rFonts w:ascii="Times New Roman" w:hAnsi="Times New Roman"/>
          <w:sz w:val="28"/>
          <w:szCs w:val="28"/>
        </w:rPr>
        <w:t>Правовой основой взаимодействия дошкольного образовательного учреждения с родителями являются документы международного права (Декларация прав и Конвенция о правах ребенка), а также законы РФ (Конституция РФ, Семейный кодекс РФ, Законы «Об образовании», «Об основных гарантиях прав ребенка в Российской Федерации»).</w:t>
      </w:r>
    </w:p>
    <w:p w:rsidR="003924FE" w:rsidRPr="003924FE" w:rsidRDefault="003924FE" w:rsidP="000B61FE">
      <w:pPr>
        <w:overflowPunct w:val="0"/>
        <w:autoSpaceDE w:val="0"/>
        <w:autoSpaceDN w:val="0"/>
        <w:adjustRightInd w:val="0"/>
        <w:spacing w:line="240" w:lineRule="auto"/>
        <w:ind w:left="-567" w:right="-1" w:firstLine="720"/>
        <w:jc w:val="both"/>
        <w:rPr>
          <w:rFonts w:ascii="Times New Roman" w:hAnsi="Times New Roman"/>
          <w:sz w:val="28"/>
          <w:szCs w:val="28"/>
        </w:rPr>
      </w:pPr>
      <w:r w:rsidRPr="003924FE">
        <w:rPr>
          <w:rFonts w:ascii="Times New Roman" w:hAnsi="Times New Roman"/>
          <w:sz w:val="28"/>
          <w:szCs w:val="28"/>
        </w:rPr>
        <w:t>Программа предусматривает активное участие родителей во всех мероприятиях, проводимых для родителей в детском саду (открыт</w:t>
      </w:r>
      <w:r>
        <w:rPr>
          <w:rFonts w:ascii="Times New Roman" w:hAnsi="Times New Roman"/>
          <w:sz w:val="28"/>
          <w:szCs w:val="28"/>
        </w:rPr>
        <w:t xml:space="preserve">ые занятия, обучающие занятия - </w:t>
      </w:r>
      <w:r w:rsidRPr="003924FE">
        <w:rPr>
          <w:rFonts w:ascii="Times New Roman" w:hAnsi="Times New Roman"/>
          <w:sz w:val="28"/>
          <w:szCs w:val="28"/>
        </w:rPr>
        <w:t>практикумы, подгрупповые и индивидуальные консультации, праздники, родительские собрания и т.д.).</w:t>
      </w:r>
    </w:p>
    <w:p w:rsidR="003924FE" w:rsidRPr="003924FE" w:rsidRDefault="003924FE" w:rsidP="000B61FE">
      <w:pPr>
        <w:autoSpaceDE w:val="0"/>
        <w:autoSpaceDN w:val="0"/>
        <w:adjustRightInd w:val="0"/>
        <w:spacing w:line="240" w:lineRule="auto"/>
        <w:ind w:left="-567" w:right="-1" w:firstLine="720"/>
        <w:jc w:val="both"/>
        <w:rPr>
          <w:rFonts w:ascii="Times New Roman" w:hAnsi="Times New Roman"/>
          <w:sz w:val="28"/>
          <w:szCs w:val="28"/>
        </w:rPr>
      </w:pPr>
      <w:r w:rsidRPr="003924FE">
        <w:rPr>
          <w:rFonts w:ascii="Times New Roman" w:hAnsi="Times New Roman"/>
          <w:b/>
          <w:bCs/>
          <w:sz w:val="28"/>
          <w:szCs w:val="28"/>
        </w:rPr>
        <w:t>Формы взаимодействия с семьѐй:</w:t>
      </w:r>
    </w:p>
    <w:p w:rsidR="003924FE" w:rsidRPr="003924FE" w:rsidRDefault="003924FE" w:rsidP="000B61FE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-567" w:right="-1" w:firstLine="284"/>
        <w:jc w:val="both"/>
        <w:rPr>
          <w:rFonts w:ascii="Times New Roman" w:hAnsi="Times New Roman"/>
          <w:sz w:val="28"/>
          <w:szCs w:val="28"/>
        </w:rPr>
      </w:pPr>
      <w:r w:rsidRPr="003924FE">
        <w:rPr>
          <w:rFonts w:ascii="Times New Roman" w:hAnsi="Times New Roman"/>
          <w:sz w:val="28"/>
          <w:szCs w:val="28"/>
        </w:rPr>
        <w:t>Индивидуальные формы работы (беседы, консультации, анкетирование).</w:t>
      </w:r>
      <w:bookmarkStart w:id="11" w:name="page79"/>
      <w:bookmarkEnd w:id="11"/>
    </w:p>
    <w:p w:rsidR="003924FE" w:rsidRPr="003924FE" w:rsidRDefault="003924FE" w:rsidP="000B61FE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-567" w:right="-1" w:firstLine="284"/>
        <w:jc w:val="both"/>
        <w:rPr>
          <w:rFonts w:ascii="Times New Roman" w:hAnsi="Times New Roman"/>
          <w:sz w:val="28"/>
          <w:szCs w:val="28"/>
        </w:rPr>
      </w:pPr>
      <w:r w:rsidRPr="003924FE">
        <w:rPr>
          <w:rFonts w:ascii="Times New Roman" w:hAnsi="Times New Roman"/>
          <w:sz w:val="28"/>
          <w:szCs w:val="28"/>
        </w:rPr>
        <w:t xml:space="preserve">Наглядные формы работы: (тематические выставки, тематические стенды, информационные стенды, буклеты, памятки). </w:t>
      </w:r>
    </w:p>
    <w:p w:rsidR="003924FE" w:rsidRDefault="003924FE" w:rsidP="000B61FE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-567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Коллективные </w:t>
      </w:r>
      <w:r w:rsidRPr="003924FE">
        <w:rPr>
          <w:rFonts w:ascii="Times New Roman" w:hAnsi="Times New Roman"/>
          <w:sz w:val="28"/>
          <w:szCs w:val="28"/>
        </w:rPr>
        <w:t xml:space="preserve">формы работы (дни открытых дверей, праздники, развлечения, занятия – тренинги по вопросам логопедии, общие и групповые собрания, круглые столы, конференции для родителей, семинары-практикумы). </w:t>
      </w:r>
    </w:p>
    <w:p w:rsidR="003924FE" w:rsidRDefault="003924FE" w:rsidP="000B61F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924FE" w:rsidRDefault="003924FE" w:rsidP="000B61FE">
      <w:pPr>
        <w:spacing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3924FE">
        <w:rPr>
          <w:rFonts w:ascii="Times New Roman" w:hAnsi="Times New Roman"/>
          <w:b/>
          <w:sz w:val="28"/>
          <w:szCs w:val="28"/>
        </w:rPr>
        <w:t xml:space="preserve">Перспективный план </w:t>
      </w:r>
      <w:r w:rsidRPr="003924FE">
        <w:rPr>
          <w:rFonts w:ascii="Times New Roman" w:hAnsi="Times New Roman"/>
          <w:b/>
          <w:bCs/>
          <w:sz w:val="28"/>
          <w:szCs w:val="28"/>
        </w:rPr>
        <w:t>взаимодействия учителя – логопеда с родителями (законными представителями)воспитанников</w:t>
      </w:r>
    </w:p>
    <w:tbl>
      <w:tblPr>
        <w:tblW w:w="98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2525"/>
        <w:gridCol w:w="6089"/>
      </w:tblGrid>
      <w:tr w:rsidR="003924FE" w:rsidRPr="00FD3542" w:rsidTr="002E02E8">
        <w:tc>
          <w:tcPr>
            <w:tcW w:w="1277" w:type="dxa"/>
          </w:tcPr>
          <w:p w:rsidR="003924FE" w:rsidRPr="003924FE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25" w:type="dxa"/>
          </w:tcPr>
          <w:p w:rsidR="003924FE" w:rsidRPr="003924FE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</w:tc>
        <w:tc>
          <w:tcPr>
            <w:tcW w:w="6089" w:type="dxa"/>
          </w:tcPr>
          <w:p w:rsidR="003924FE" w:rsidRPr="003924FE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b/>
                <w:sz w:val="28"/>
                <w:szCs w:val="28"/>
              </w:rPr>
              <w:t>Тема, цель</w:t>
            </w:r>
          </w:p>
        </w:tc>
      </w:tr>
      <w:tr w:rsidR="003924FE" w:rsidRPr="00FD3542" w:rsidTr="002E02E8">
        <w:trPr>
          <w:trHeight w:val="1547"/>
        </w:trPr>
        <w:tc>
          <w:tcPr>
            <w:tcW w:w="1277" w:type="dxa"/>
            <w:vMerge w:val="restart"/>
          </w:tcPr>
          <w:p w:rsidR="003924FE" w:rsidRPr="003924FE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3924FE" w:rsidRPr="003924FE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</w:t>
            </w: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>- передвижка</w:t>
            </w:r>
          </w:p>
          <w:p w:rsidR="003924FE" w:rsidRPr="003924FE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3924FE" w:rsidRPr="003924FE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для родителей на тему: «Психолого-педагогическая характеристика детей 5-6 лет с ОНР». </w:t>
            </w:r>
          </w:p>
          <w:p w:rsidR="003924FE" w:rsidRPr="003924FE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4FE" w:rsidRPr="00FD3542" w:rsidTr="002E02E8">
        <w:trPr>
          <w:trHeight w:val="2214"/>
        </w:trPr>
        <w:tc>
          <w:tcPr>
            <w:tcW w:w="1277" w:type="dxa"/>
            <w:vMerge/>
          </w:tcPr>
          <w:p w:rsidR="003924FE" w:rsidRPr="003924FE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3924FE" w:rsidRPr="003924FE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</w:t>
            </w:r>
          </w:p>
          <w:p w:rsidR="003924FE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</w:tcBorders>
          </w:tcPr>
          <w:p w:rsidR="003924FE" w:rsidRPr="003924FE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родителями по результатам логопедического обследования детей.</w:t>
            </w:r>
          </w:p>
          <w:p w:rsidR="003924FE" w:rsidRPr="003924FE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4FE" w:rsidRPr="00D72057" w:rsidTr="002E02E8">
        <w:trPr>
          <w:trHeight w:val="845"/>
        </w:trPr>
        <w:tc>
          <w:tcPr>
            <w:tcW w:w="1277" w:type="dxa"/>
            <w:vMerge w:val="restart"/>
          </w:tcPr>
          <w:p w:rsidR="003924FE" w:rsidRPr="003924FE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3924FE" w:rsidRPr="003924FE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папки передвижки 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3924FE" w:rsidRPr="003924FE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>«Читаем детям» - дать родителям представление</w:t>
            </w:r>
            <w:r w:rsidRPr="003924FE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о</w:t>
            </w: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необходимости чтения литературы детям.</w:t>
            </w:r>
          </w:p>
        </w:tc>
      </w:tr>
      <w:tr w:rsidR="003924FE" w:rsidRPr="00D72057" w:rsidTr="002E02E8">
        <w:trPr>
          <w:trHeight w:val="3463"/>
        </w:trPr>
        <w:tc>
          <w:tcPr>
            <w:tcW w:w="1277" w:type="dxa"/>
            <w:vMerge/>
          </w:tcPr>
          <w:p w:rsidR="003924FE" w:rsidRPr="003924FE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3924FE" w:rsidRPr="003924FE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консультация. </w:t>
            </w:r>
          </w:p>
          <w:p w:rsidR="003924FE" w:rsidRPr="003924FE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4FE" w:rsidRPr="003924FE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4FE" w:rsidRPr="003924FE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4FE" w:rsidRPr="003924FE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</w:tcBorders>
          </w:tcPr>
          <w:p w:rsidR="003924FE" w:rsidRPr="003924FE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>«Артикуляционная гимнастика как основа правильного произношения» - познакомить родителей с системой артикуляционных и основных дыхательных упражнений и научить их правильному выполнению.</w:t>
            </w:r>
          </w:p>
          <w:p w:rsidR="003924FE" w:rsidRPr="003924FE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>«Подготовка руки к письму» - дать родителям представление о взаимосвязи мелкой моторики рук с речевым развитием ребёнка</w:t>
            </w:r>
          </w:p>
        </w:tc>
      </w:tr>
      <w:tr w:rsidR="003924FE" w:rsidRPr="00D72057" w:rsidTr="002E02E8">
        <w:trPr>
          <w:trHeight w:val="1831"/>
        </w:trPr>
        <w:tc>
          <w:tcPr>
            <w:tcW w:w="1277" w:type="dxa"/>
            <w:vMerge w:val="restart"/>
          </w:tcPr>
          <w:p w:rsidR="003924FE" w:rsidRPr="003924FE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3924FE" w:rsidRPr="003924FE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консультация </w:t>
            </w:r>
          </w:p>
          <w:p w:rsidR="003924FE" w:rsidRPr="003924FE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4FE" w:rsidRPr="003924FE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3924FE" w:rsidRDefault="003924FE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 xml:space="preserve">«Приёмы коррекции нарушений слоговой структуры слова» - дать родителям представление о видах нарушения слоговой структуры слова и о приёмах её коррекции. </w:t>
            </w:r>
          </w:p>
          <w:p w:rsidR="003924FE" w:rsidRPr="003924FE" w:rsidRDefault="003924FE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4FE" w:rsidRPr="00D72057" w:rsidTr="00341FEC">
        <w:trPr>
          <w:trHeight w:val="4173"/>
        </w:trPr>
        <w:tc>
          <w:tcPr>
            <w:tcW w:w="1277" w:type="dxa"/>
            <w:vMerge/>
          </w:tcPr>
          <w:p w:rsidR="003924FE" w:rsidRPr="003924FE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3924FE" w:rsidRPr="003924FE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>Изготовление буклета</w:t>
            </w:r>
          </w:p>
          <w:p w:rsidR="003924FE" w:rsidRPr="003924FE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4FE" w:rsidRPr="003924FE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4FE" w:rsidRPr="003924FE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4FE" w:rsidRPr="003924FE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4FE" w:rsidRPr="003924FE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</w:tcPr>
          <w:p w:rsidR="003924FE" w:rsidRPr="003924FE" w:rsidRDefault="003924FE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>«Учим ребёнка составлять описательные рассказы» - познакомить родителей с приёмами составления описательных рассказов.</w:t>
            </w:r>
          </w:p>
          <w:p w:rsidR="003924FE" w:rsidRPr="003924FE" w:rsidRDefault="003924FE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>«Ребёнок зарычал, зашипел, засвистел» - познакомить родителей с правильной артикуляцией свистящих шипящих сонорных звуков.</w:t>
            </w:r>
          </w:p>
          <w:p w:rsidR="003924FE" w:rsidRPr="003924FE" w:rsidRDefault="003924FE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>«Развиваем слуховое внимание» познакомить с   комплексов упражнений направленных на развитие слухового внимания.</w:t>
            </w:r>
          </w:p>
        </w:tc>
      </w:tr>
      <w:tr w:rsidR="003924FE" w:rsidRPr="00D72057" w:rsidTr="002E02E8">
        <w:trPr>
          <w:trHeight w:val="2987"/>
        </w:trPr>
        <w:tc>
          <w:tcPr>
            <w:tcW w:w="1277" w:type="dxa"/>
            <w:vMerge/>
          </w:tcPr>
          <w:p w:rsidR="003924FE" w:rsidRPr="003924FE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24FE" w:rsidRPr="003924FE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родительском собрании в средней группе комбинированной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родительском </w:t>
            </w:r>
            <w:r w:rsidR="002E02E8">
              <w:rPr>
                <w:rFonts w:ascii="Times New Roman" w:hAnsi="Times New Roman" w:cs="Times New Roman"/>
                <w:sz w:val="28"/>
                <w:szCs w:val="28"/>
              </w:rPr>
              <w:t>собрании</w:t>
            </w:r>
            <w:r w:rsidR="00341FEC">
              <w:rPr>
                <w:rFonts w:ascii="Times New Roman" w:hAnsi="Times New Roman" w:cs="Times New Roman"/>
                <w:sz w:val="28"/>
                <w:szCs w:val="28"/>
              </w:rPr>
              <w:t xml:space="preserve"> разновозрастной 5-7 лет группе.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24FE" w:rsidRDefault="003924FE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>«Работаем вместе» - знакомство с планом коррекционной работы на 2 период обучения,   его задачами и содержанием рекомендации по выполнению домашнего задания с детьми</w:t>
            </w:r>
            <w:r w:rsidR="002E02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02E8" w:rsidRDefault="002E02E8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2E8" w:rsidRDefault="002E02E8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8EC" w:rsidRDefault="001A68EC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8EC" w:rsidRPr="003924FE" w:rsidRDefault="001A68EC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2E8" w:rsidRPr="00D72057" w:rsidTr="00341FEC">
        <w:trPr>
          <w:trHeight w:val="70"/>
        </w:trPr>
        <w:tc>
          <w:tcPr>
            <w:tcW w:w="1277" w:type="dxa"/>
            <w:vMerge/>
          </w:tcPr>
          <w:p w:rsidR="002E02E8" w:rsidRPr="003924FE" w:rsidRDefault="002E02E8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nil"/>
              <w:right w:val="single" w:sz="4" w:space="0" w:color="auto"/>
            </w:tcBorders>
          </w:tcPr>
          <w:p w:rsidR="002E02E8" w:rsidRPr="003924FE" w:rsidRDefault="002E02E8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nil"/>
              <w:left w:val="single" w:sz="4" w:space="0" w:color="auto"/>
            </w:tcBorders>
          </w:tcPr>
          <w:p w:rsidR="002E02E8" w:rsidRPr="003924FE" w:rsidRDefault="002E02E8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2E8" w:rsidRPr="00D72057" w:rsidTr="002E02E8">
        <w:trPr>
          <w:trHeight w:val="3308"/>
        </w:trPr>
        <w:tc>
          <w:tcPr>
            <w:tcW w:w="1277" w:type="dxa"/>
            <w:vMerge w:val="restart"/>
          </w:tcPr>
          <w:p w:rsidR="002E02E8" w:rsidRPr="003924FE" w:rsidRDefault="002E02E8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2E02E8" w:rsidRPr="003924FE" w:rsidRDefault="002E02E8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материала</w:t>
            </w:r>
          </w:p>
          <w:p w:rsidR="002E02E8" w:rsidRPr="003924FE" w:rsidRDefault="002E02E8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2E8" w:rsidRPr="003924FE" w:rsidRDefault="002E02E8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2E8" w:rsidRPr="003924FE" w:rsidRDefault="002E02E8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2E8" w:rsidRPr="003924FE" w:rsidRDefault="002E02E8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2E02E8" w:rsidRPr="003924FE" w:rsidRDefault="002E02E8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 xml:space="preserve">«Развиваем правое полушарие головного мозга» - представить родителям информацию о  важности работы правого  полушария и познакомить с играми, направленными на его развитие. </w:t>
            </w:r>
          </w:p>
          <w:p w:rsidR="002E02E8" w:rsidRPr="003924FE" w:rsidRDefault="002E02E8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>«Формирование звуко - слогового анализа и синтеза у детей с ОНР».</w:t>
            </w:r>
          </w:p>
          <w:p w:rsidR="002E02E8" w:rsidRPr="003924FE" w:rsidRDefault="002E02E8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2E8" w:rsidRPr="00D72057" w:rsidTr="002E02E8">
        <w:trPr>
          <w:trHeight w:val="1940"/>
        </w:trPr>
        <w:tc>
          <w:tcPr>
            <w:tcW w:w="1277" w:type="dxa"/>
            <w:vMerge/>
          </w:tcPr>
          <w:p w:rsidR="002E02E8" w:rsidRPr="003924FE" w:rsidRDefault="002E02E8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2E02E8" w:rsidRPr="003924FE" w:rsidRDefault="002E02E8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буклета </w:t>
            </w:r>
          </w:p>
          <w:p w:rsidR="002E02E8" w:rsidRPr="003924FE" w:rsidRDefault="002E02E8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</w:tcBorders>
          </w:tcPr>
          <w:p w:rsidR="002E02E8" w:rsidRPr="003924FE" w:rsidRDefault="002E02E8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>«Что должен знать ребёнок о времени» - познакомить родителей с  играми, направленными на развитие у детей представлений о времени.</w:t>
            </w:r>
          </w:p>
        </w:tc>
      </w:tr>
      <w:tr w:rsidR="002E02E8" w:rsidRPr="00D72057" w:rsidTr="002E02E8">
        <w:trPr>
          <w:trHeight w:val="1559"/>
        </w:trPr>
        <w:tc>
          <w:tcPr>
            <w:tcW w:w="1277" w:type="dxa"/>
            <w:vMerge w:val="restart"/>
          </w:tcPr>
          <w:p w:rsidR="002E02E8" w:rsidRPr="003924FE" w:rsidRDefault="002E02E8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2E02E8" w:rsidRPr="003924FE" w:rsidRDefault="002E02E8" w:rsidP="000B61F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</w:p>
          <w:p w:rsidR="002E02E8" w:rsidRPr="003924FE" w:rsidRDefault="002E02E8" w:rsidP="000B61F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  <w:p w:rsidR="002E02E8" w:rsidRPr="003924FE" w:rsidRDefault="002E02E8" w:rsidP="000B61F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2E8" w:rsidRPr="003924FE" w:rsidRDefault="002E02E8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2E02E8" w:rsidRPr="003924FE" w:rsidRDefault="002E02E8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>«Игры и игровые упражнения, направленные на  обогащение словарного запаса детей»- формирование предметного словаря у детей с ОНР.</w:t>
            </w:r>
          </w:p>
        </w:tc>
      </w:tr>
      <w:tr w:rsidR="002E02E8" w:rsidRPr="00D72057" w:rsidTr="002E02E8">
        <w:trPr>
          <w:trHeight w:val="2737"/>
        </w:trPr>
        <w:tc>
          <w:tcPr>
            <w:tcW w:w="1277" w:type="dxa"/>
            <w:vMerge/>
          </w:tcPr>
          <w:p w:rsidR="002E02E8" w:rsidRPr="003924FE" w:rsidRDefault="002E02E8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2E02E8" w:rsidRDefault="002E02E8" w:rsidP="000B61F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2E8" w:rsidRPr="003924FE" w:rsidRDefault="002E02E8" w:rsidP="000B61F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>Изготовление буклета</w:t>
            </w:r>
          </w:p>
          <w:p w:rsidR="002E02E8" w:rsidRPr="003924FE" w:rsidRDefault="002E02E8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2E8" w:rsidRPr="003924FE" w:rsidRDefault="002E02E8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</w:tcBorders>
          </w:tcPr>
          <w:p w:rsidR="002E02E8" w:rsidRPr="003924FE" w:rsidRDefault="002E02E8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 xml:space="preserve">«Увлекательная логика» - дать родителям представление о развитии логических операций  анализа, синтеза, обобщения и классификации. </w:t>
            </w:r>
          </w:p>
          <w:p w:rsidR="002E02E8" w:rsidRPr="003924FE" w:rsidRDefault="002E02E8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>«Любимые игры дошкольника 6-7 лет» - познакомить родителей с играми, которые могут  быть использованы в повседневной жизни.</w:t>
            </w:r>
          </w:p>
        </w:tc>
      </w:tr>
      <w:tr w:rsidR="002E02E8" w:rsidRPr="00D72057" w:rsidTr="002E02E8">
        <w:trPr>
          <w:trHeight w:val="1238"/>
        </w:trPr>
        <w:tc>
          <w:tcPr>
            <w:tcW w:w="1277" w:type="dxa"/>
            <w:vMerge w:val="restart"/>
          </w:tcPr>
          <w:p w:rsidR="002E02E8" w:rsidRPr="003924FE" w:rsidRDefault="002E02E8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2E02E8" w:rsidRPr="003924FE" w:rsidRDefault="002E02E8" w:rsidP="000B61F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</w:p>
          <w:p w:rsidR="002E02E8" w:rsidRPr="003924FE" w:rsidRDefault="002E02E8" w:rsidP="000B61F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2E02E8" w:rsidRPr="003924FE" w:rsidRDefault="002E02E8" w:rsidP="000B61F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2E8" w:rsidRPr="003924FE" w:rsidRDefault="002E02E8" w:rsidP="000B61F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2E02E8" w:rsidRPr="003924FE" w:rsidRDefault="002E02E8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>«Учим ребёнка составлять рассказ по сюжетной картинке» - познакомить родителей с приёмами составления рассказа по сюжетной картинке.</w:t>
            </w:r>
          </w:p>
        </w:tc>
      </w:tr>
      <w:tr w:rsidR="002E02E8" w:rsidRPr="00D72057" w:rsidTr="002E02E8">
        <w:trPr>
          <w:trHeight w:val="3237"/>
        </w:trPr>
        <w:tc>
          <w:tcPr>
            <w:tcW w:w="1277" w:type="dxa"/>
            <w:vMerge/>
          </w:tcPr>
          <w:p w:rsidR="002E02E8" w:rsidRPr="003924FE" w:rsidRDefault="002E02E8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2E02E8" w:rsidRPr="003924FE" w:rsidRDefault="002E02E8" w:rsidP="000B61F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  <w:p w:rsidR="002E02E8" w:rsidRPr="003924FE" w:rsidRDefault="002E02E8" w:rsidP="000B61F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>информационного</w:t>
            </w:r>
          </w:p>
          <w:p w:rsidR="002E02E8" w:rsidRPr="003924FE" w:rsidRDefault="002E02E8" w:rsidP="000B61F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6089" w:type="dxa"/>
            <w:tcBorders>
              <w:top w:val="single" w:sz="4" w:space="0" w:color="auto"/>
            </w:tcBorders>
          </w:tcPr>
          <w:p w:rsidR="002E02E8" w:rsidRPr="003924FE" w:rsidRDefault="002E02E8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дисграфии в дошкольном возрасте» - представить родителям информацию  о профилактики дисграфии в дошкольном возрасте.</w:t>
            </w:r>
          </w:p>
          <w:p w:rsidR="002E02E8" w:rsidRPr="003924FE" w:rsidRDefault="002E02E8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>«Профилактика оптическойдисграфии у детей   дошкольного возраста с ОНР» - познакомить родителей с комплексом упражнений, направленных на профилактику оптической дисграфии у детей дошкольного возраста с ОНР..</w:t>
            </w:r>
          </w:p>
          <w:p w:rsidR="002E02E8" w:rsidRPr="003924FE" w:rsidRDefault="002E02E8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>«Рекомендации родителям. Скоро в школу».</w:t>
            </w:r>
          </w:p>
        </w:tc>
      </w:tr>
      <w:tr w:rsidR="002E02E8" w:rsidRPr="00D72057" w:rsidTr="002E02E8">
        <w:trPr>
          <w:trHeight w:val="2964"/>
        </w:trPr>
        <w:tc>
          <w:tcPr>
            <w:tcW w:w="1277" w:type="dxa"/>
            <w:vMerge w:val="restart"/>
          </w:tcPr>
          <w:p w:rsidR="002E02E8" w:rsidRPr="003924FE" w:rsidRDefault="002E02E8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2E02E8" w:rsidRDefault="002E02E8" w:rsidP="000B61F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</w:p>
          <w:p w:rsidR="002E02E8" w:rsidRPr="003924FE" w:rsidRDefault="002E02E8" w:rsidP="000B61F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>буклетов.</w:t>
            </w:r>
          </w:p>
          <w:p w:rsidR="002E02E8" w:rsidRPr="003924FE" w:rsidRDefault="002E02E8" w:rsidP="000B61F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2E8" w:rsidRPr="003924FE" w:rsidRDefault="002E02E8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2E8" w:rsidRPr="003924FE" w:rsidRDefault="002E02E8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2E8" w:rsidRPr="003924FE" w:rsidRDefault="002E02E8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2E02E8" w:rsidRPr="003924FE" w:rsidRDefault="002E02E8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 xml:space="preserve">«Расскажи маме сказку» - познакомить родителей с приёмами формирования связной  речи (серии сюжетных картинок, пересказ). </w:t>
            </w:r>
          </w:p>
          <w:p w:rsidR="002E02E8" w:rsidRPr="003924FE" w:rsidRDefault="002E02E8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>«Как научить запоминать стихотворения» - познакомить родителей с приёмами помогающими научить ребёнка запоминать стихотворение.</w:t>
            </w:r>
          </w:p>
        </w:tc>
      </w:tr>
      <w:tr w:rsidR="002E02E8" w:rsidRPr="00D72057" w:rsidTr="002E02E8">
        <w:trPr>
          <w:trHeight w:val="2380"/>
        </w:trPr>
        <w:tc>
          <w:tcPr>
            <w:tcW w:w="1277" w:type="dxa"/>
            <w:vMerge/>
          </w:tcPr>
          <w:p w:rsidR="002E02E8" w:rsidRPr="003924FE" w:rsidRDefault="002E02E8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2E02E8" w:rsidRPr="003924FE" w:rsidRDefault="002E02E8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родительском собрании в средней группе комбинированной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</w:tcPr>
          <w:p w:rsidR="002E02E8" w:rsidRPr="003924FE" w:rsidRDefault="002E02E8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>«Подведение итогов обучения и воспитания за год» - подведение итогов обучения за год; рекомендации по закреплению пройденного материала на летний период.</w:t>
            </w:r>
          </w:p>
          <w:p w:rsidR="002E02E8" w:rsidRPr="003924FE" w:rsidRDefault="002E02E8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2E8" w:rsidRPr="00D72057" w:rsidTr="001A68EC">
        <w:trPr>
          <w:trHeight w:val="3402"/>
        </w:trPr>
        <w:tc>
          <w:tcPr>
            <w:tcW w:w="1277" w:type="dxa"/>
            <w:vMerge/>
          </w:tcPr>
          <w:p w:rsidR="002E02E8" w:rsidRPr="003924FE" w:rsidRDefault="002E02E8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2E02E8" w:rsidRPr="003924FE" w:rsidRDefault="002E02E8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>Выступлениена родительском собрании вразновозрастной 5-7 лет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9" w:type="dxa"/>
            <w:tcBorders>
              <w:top w:val="single" w:sz="4" w:space="0" w:color="auto"/>
            </w:tcBorders>
          </w:tcPr>
          <w:p w:rsidR="002E02E8" w:rsidRPr="003924FE" w:rsidRDefault="002E02E8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>Роль родителей в организации речевого режима на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период «</w:t>
            </w: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>Задание на лето»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24FE" w:rsidRPr="00FD3542" w:rsidTr="002E02E8">
        <w:trPr>
          <w:trHeight w:val="2256"/>
        </w:trPr>
        <w:tc>
          <w:tcPr>
            <w:tcW w:w="1277" w:type="dxa"/>
          </w:tcPr>
          <w:p w:rsidR="003924FE" w:rsidRPr="003924FE" w:rsidRDefault="003924FE" w:rsidP="000B6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5" w:type="dxa"/>
          </w:tcPr>
          <w:p w:rsidR="003924FE" w:rsidRPr="003924FE" w:rsidRDefault="003924FE" w:rsidP="000B61FE">
            <w:pPr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в рамках родительского часа</w:t>
            </w:r>
          </w:p>
        </w:tc>
        <w:tc>
          <w:tcPr>
            <w:tcW w:w="6089" w:type="dxa"/>
          </w:tcPr>
          <w:p w:rsidR="003924FE" w:rsidRPr="003924FE" w:rsidRDefault="003924FE" w:rsidP="000B61FE">
            <w:pPr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E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основными приёмами закрепления поставленных звуков, а так же с требованиями, предъявляемыми к детям во   время выполнения домашних занятий.   Рекомендацииучителя-логопеда (еженедельнопопройденномупрограммномуматериалу)</w:t>
            </w:r>
            <w:r w:rsidR="002E02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924FE" w:rsidRDefault="003924FE" w:rsidP="000B61FE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61FE" w:rsidRDefault="000B61FE" w:rsidP="000B61FE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61FE" w:rsidRDefault="000B61FE" w:rsidP="000B61FE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61FE" w:rsidRDefault="000B61FE" w:rsidP="000B61FE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61FE" w:rsidRDefault="000B61FE" w:rsidP="000B61FE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61FE" w:rsidRDefault="000B61FE" w:rsidP="000B61FE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61FE" w:rsidRDefault="000B61FE" w:rsidP="000B61FE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61FE" w:rsidRDefault="000B61FE" w:rsidP="000B61FE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61FE" w:rsidRDefault="000B61FE" w:rsidP="000B61FE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61FE" w:rsidRDefault="000B61FE" w:rsidP="000B61FE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61FE" w:rsidRDefault="000B61FE" w:rsidP="000B61FE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02E8" w:rsidRPr="002E02E8" w:rsidRDefault="002E02E8" w:rsidP="000B61FE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2E02E8">
        <w:rPr>
          <w:rFonts w:ascii="Times New Roman" w:hAnsi="Times New Roman"/>
          <w:b/>
          <w:bCs/>
          <w:sz w:val="28"/>
          <w:szCs w:val="28"/>
        </w:rPr>
        <w:t>III</w:t>
      </w:r>
      <w:r w:rsidR="00341FEC" w:rsidRPr="002E02E8">
        <w:rPr>
          <w:rFonts w:ascii="Times New Roman" w:hAnsi="Times New Roman"/>
          <w:b/>
          <w:bCs/>
          <w:sz w:val="28"/>
          <w:szCs w:val="28"/>
        </w:rPr>
        <w:t>.</w:t>
      </w:r>
      <w:r w:rsidR="00341FEC" w:rsidRPr="00341FEC">
        <w:rPr>
          <w:rFonts w:ascii="Times New Roman" w:hAnsi="Times New Roman"/>
          <w:b/>
          <w:bCs/>
          <w:sz w:val="28"/>
          <w:szCs w:val="28"/>
        </w:rPr>
        <w:t xml:space="preserve"> Организационный</w:t>
      </w:r>
      <w:r w:rsidRPr="002E02E8">
        <w:rPr>
          <w:rFonts w:ascii="Times New Roman" w:hAnsi="Times New Roman"/>
          <w:b/>
          <w:bCs/>
          <w:sz w:val="28"/>
          <w:szCs w:val="28"/>
        </w:rPr>
        <w:t xml:space="preserve"> раздел</w:t>
      </w:r>
    </w:p>
    <w:p w:rsidR="002E02E8" w:rsidRPr="002E02E8" w:rsidRDefault="002E02E8" w:rsidP="000B61FE">
      <w:pPr>
        <w:overflowPunct w:val="0"/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2E02E8">
        <w:rPr>
          <w:rFonts w:ascii="Times New Roman" w:hAnsi="Times New Roman"/>
          <w:b/>
          <w:sz w:val="28"/>
          <w:szCs w:val="28"/>
        </w:rPr>
        <w:t>3.1. Психолого-педагогические условия, обеспечивающие развитие ребенка</w:t>
      </w:r>
    </w:p>
    <w:p w:rsidR="002E02E8" w:rsidRPr="002E02E8" w:rsidRDefault="002E02E8" w:rsidP="000B61FE">
      <w:pPr>
        <w:overflowPunct w:val="0"/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E02E8">
        <w:rPr>
          <w:rFonts w:ascii="Times New Roman" w:hAnsi="Times New Roman"/>
          <w:sz w:val="28"/>
          <w:szCs w:val="28"/>
        </w:rPr>
        <w:t>Программа предполагает создание следующих психолого-педагогических условий, обеспечивающих развитие ребенка с ТНР,  РАС в соответствии с его этиопатогенетическими особенностями развития, возрастными и индивидуальными возможностями и интересами.</w:t>
      </w:r>
    </w:p>
    <w:p w:rsidR="002E02E8" w:rsidRPr="002E02E8" w:rsidRDefault="002E02E8" w:rsidP="000B61FE">
      <w:pPr>
        <w:overflowPunct w:val="0"/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E02E8">
        <w:rPr>
          <w:rFonts w:ascii="Times New Roman" w:hAnsi="Times New Roman"/>
          <w:sz w:val="28"/>
          <w:szCs w:val="28"/>
        </w:rPr>
        <w:t xml:space="preserve">Личностно-порождающее взаимодействие взрослых с детьми, предполагающее создание таких ситуаций, в которых каждому ребенку с ТНР, РАС предоставляется возможность выбора деятельности, партнера, средств и жизненных навыков; учитываются обусловленные структурой нарушенного речеязыкового развития особенности деятельности (в том числе речевой), средств ее реализации, ограниченный объем личного опыта. </w:t>
      </w:r>
    </w:p>
    <w:p w:rsidR="002E02E8" w:rsidRPr="002E02E8" w:rsidRDefault="002E02E8" w:rsidP="000B61FE">
      <w:pPr>
        <w:overflowPunct w:val="0"/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E02E8">
        <w:rPr>
          <w:rFonts w:ascii="Times New Roman" w:hAnsi="Times New Roman"/>
          <w:sz w:val="28"/>
          <w:szCs w:val="28"/>
        </w:rPr>
        <w:t xml:space="preserve">Ориентированность педагогической оценки на относительные показатели детской успешности, то есть сравнение нынешних и предыдущих достижений ребенка с ТНР, РАС, стимулирование самооценки. </w:t>
      </w:r>
    </w:p>
    <w:p w:rsidR="002E02E8" w:rsidRPr="002E02E8" w:rsidRDefault="002E02E8" w:rsidP="000B61FE">
      <w:pPr>
        <w:overflowPunct w:val="0"/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E02E8">
        <w:rPr>
          <w:rFonts w:ascii="Times New Roman" w:hAnsi="Times New Roman"/>
          <w:sz w:val="28"/>
          <w:szCs w:val="28"/>
        </w:rPr>
        <w:t xml:space="preserve">Формирование игры как важнейшего фактора развития ребенка с ТНР, РАС с учетом необходимости развития вербальных и невербальных компонентов развития ребенка с ТНР, РАС в разных видах игры. </w:t>
      </w:r>
    </w:p>
    <w:p w:rsidR="002E02E8" w:rsidRPr="002E02E8" w:rsidRDefault="002E02E8" w:rsidP="000B61FE">
      <w:pPr>
        <w:overflowPunct w:val="0"/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E02E8">
        <w:rPr>
          <w:rFonts w:ascii="Times New Roman" w:hAnsi="Times New Roman"/>
          <w:sz w:val="28"/>
          <w:szCs w:val="28"/>
        </w:rPr>
        <w:t xml:space="preserve">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с ТНР, РАС и сохранению его индивидуальности. </w:t>
      </w:r>
    </w:p>
    <w:p w:rsidR="002E02E8" w:rsidRPr="002E02E8" w:rsidRDefault="002E02E8" w:rsidP="000B61FE">
      <w:pPr>
        <w:overflowPunct w:val="0"/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E02E8">
        <w:rPr>
          <w:rFonts w:ascii="Times New Roman" w:hAnsi="Times New Roman"/>
          <w:sz w:val="28"/>
          <w:szCs w:val="28"/>
        </w:rPr>
        <w:t>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 с учетом особенностей развития и образовательных потребностей ребенка с ТНР, РАС</w:t>
      </w:r>
    </w:p>
    <w:p w:rsidR="002E02E8" w:rsidRPr="002E02E8" w:rsidRDefault="002E02E8" w:rsidP="000B61FE">
      <w:pPr>
        <w:overflowPunct w:val="0"/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E02E8">
        <w:rPr>
          <w:rFonts w:ascii="Times New Roman" w:hAnsi="Times New Roman"/>
          <w:sz w:val="28"/>
          <w:szCs w:val="28"/>
        </w:rPr>
        <w:t>6. Участие семьи как необходимое условие для полноценного развития ребенка дошкольного возраста с тяжелыми нарушениями речи, расстройством аутистического спектра.</w:t>
      </w:r>
    </w:p>
    <w:p w:rsidR="002E02E8" w:rsidRDefault="002E02E8" w:rsidP="000B61FE">
      <w:pPr>
        <w:overflowPunct w:val="0"/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E02E8">
        <w:rPr>
          <w:rFonts w:ascii="Times New Roman" w:hAnsi="Times New Roman"/>
          <w:sz w:val="28"/>
          <w:szCs w:val="28"/>
        </w:rPr>
        <w:t>7. 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ребенка с ТНР, РАС.</w:t>
      </w:r>
    </w:p>
    <w:p w:rsidR="000B61FE" w:rsidRDefault="000B61FE" w:rsidP="000B61FE">
      <w:pPr>
        <w:overflowPunct w:val="0"/>
        <w:autoSpaceDE w:val="0"/>
        <w:autoSpaceDN w:val="0"/>
        <w:adjustRightInd w:val="0"/>
        <w:spacing w:line="240" w:lineRule="auto"/>
        <w:ind w:right="-1"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61FE" w:rsidRDefault="000B61FE" w:rsidP="000B61FE">
      <w:pPr>
        <w:overflowPunct w:val="0"/>
        <w:autoSpaceDE w:val="0"/>
        <w:autoSpaceDN w:val="0"/>
        <w:adjustRightInd w:val="0"/>
        <w:spacing w:line="240" w:lineRule="auto"/>
        <w:ind w:right="-1"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02E8" w:rsidRDefault="002E02E8" w:rsidP="000B61FE">
      <w:pPr>
        <w:overflowPunct w:val="0"/>
        <w:autoSpaceDE w:val="0"/>
        <w:autoSpaceDN w:val="0"/>
        <w:adjustRightInd w:val="0"/>
        <w:spacing w:line="240" w:lineRule="auto"/>
        <w:ind w:right="-1"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2E02E8">
        <w:rPr>
          <w:rFonts w:ascii="Times New Roman" w:hAnsi="Times New Roman"/>
          <w:b/>
          <w:bCs/>
          <w:sz w:val="28"/>
          <w:szCs w:val="28"/>
        </w:rPr>
        <w:t>3.2. Циклограмма распределения рабочего времени</w:t>
      </w:r>
      <w:bookmarkStart w:id="12" w:name="page95"/>
      <w:bookmarkStart w:id="13" w:name="page97"/>
      <w:bookmarkEnd w:id="12"/>
      <w:bookmarkEnd w:id="13"/>
    </w:p>
    <w:tbl>
      <w:tblPr>
        <w:tblStyle w:val="a9"/>
        <w:tblW w:w="0" w:type="auto"/>
        <w:tblLook w:val="04A0"/>
      </w:tblPr>
      <w:tblGrid>
        <w:gridCol w:w="3189"/>
        <w:gridCol w:w="3187"/>
        <w:gridCol w:w="3189"/>
      </w:tblGrid>
      <w:tr w:rsidR="002E02E8" w:rsidTr="002E02E8">
        <w:tc>
          <w:tcPr>
            <w:tcW w:w="3190" w:type="dxa"/>
          </w:tcPr>
          <w:p w:rsidR="002E02E8" w:rsidRPr="002E02E8" w:rsidRDefault="002E02E8" w:rsidP="000B61FE">
            <w:pPr>
              <w:ind w:right="-1"/>
              <w:rPr>
                <w:rFonts w:ascii="Times New Roman" w:hAnsi="Times New Roman"/>
                <w:b/>
                <w:bCs/>
              </w:rPr>
            </w:pPr>
            <w:r w:rsidRPr="002E02E8">
              <w:rPr>
                <w:rFonts w:ascii="Times New Roman" w:hAnsi="Times New Roman"/>
                <w:b/>
                <w:bCs/>
              </w:rPr>
              <w:t>Виды</w:t>
            </w:r>
          </w:p>
          <w:p w:rsidR="002E02E8" w:rsidRPr="002E02E8" w:rsidRDefault="002E02E8" w:rsidP="000B61FE">
            <w:pPr>
              <w:ind w:right="-1"/>
              <w:rPr>
                <w:rFonts w:ascii="Times New Roman" w:hAnsi="Times New Roman"/>
                <w:b/>
                <w:bCs/>
              </w:rPr>
            </w:pPr>
            <w:r w:rsidRPr="002E02E8">
              <w:rPr>
                <w:rFonts w:ascii="Times New Roman" w:hAnsi="Times New Roman"/>
                <w:b/>
                <w:bCs/>
              </w:rPr>
              <w:t>(направления)</w:t>
            </w:r>
          </w:p>
          <w:p w:rsidR="002E02E8" w:rsidRPr="002E02E8" w:rsidRDefault="002E02E8" w:rsidP="000B61FE">
            <w:pPr>
              <w:ind w:right="-1"/>
              <w:rPr>
                <w:rFonts w:ascii="Times New Roman" w:eastAsia="Calibri" w:hAnsi="Times New Roman"/>
                <w:b/>
              </w:rPr>
            </w:pPr>
            <w:r w:rsidRPr="002E02E8">
              <w:rPr>
                <w:rFonts w:ascii="Times New Roman" w:hAnsi="Times New Roman"/>
                <w:b/>
                <w:bCs/>
              </w:rPr>
              <w:t>деятельности</w:t>
            </w:r>
          </w:p>
          <w:p w:rsidR="002E02E8" w:rsidRPr="002E02E8" w:rsidRDefault="002E02E8" w:rsidP="000B61FE">
            <w:pPr>
              <w:ind w:right="-1"/>
              <w:rPr>
                <w:rFonts w:ascii="Times New Roman" w:eastAsia="Calibri" w:hAnsi="Times New Roman"/>
              </w:rPr>
            </w:pPr>
            <w:r w:rsidRPr="002E02E8">
              <w:rPr>
                <w:rFonts w:ascii="Times New Roman" w:eastAsia="Calibri" w:hAnsi="Times New Roman"/>
                <w:b/>
              </w:rPr>
              <w:t>Федеральный закон Российской федерации от 29 декабря 2012 года №273-ФЗ «Об образовании Российской федерации»</w:t>
            </w:r>
          </w:p>
        </w:tc>
        <w:tc>
          <w:tcPr>
            <w:tcW w:w="3190" w:type="dxa"/>
          </w:tcPr>
          <w:p w:rsidR="002E02E8" w:rsidRPr="002E02E8" w:rsidRDefault="002E02E8" w:rsidP="000B61FE">
            <w:pPr>
              <w:ind w:right="-1"/>
              <w:jc w:val="both"/>
              <w:rPr>
                <w:rFonts w:ascii="Times New Roman" w:eastAsia="Calibri" w:hAnsi="Times New Roman"/>
                <w:b/>
              </w:rPr>
            </w:pPr>
            <w:r w:rsidRPr="002E02E8">
              <w:rPr>
                <w:rFonts w:ascii="Times New Roman" w:eastAsia="Calibri" w:hAnsi="Times New Roman"/>
                <w:b/>
              </w:rPr>
              <w:t>Время</w:t>
            </w:r>
          </w:p>
        </w:tc>
        <w:tc>
          <w:tcPr>
            <w:tcW w:w="3191" w:type="dxa"/>
          </w:tcPr>
          <w:p w:rsidR="002E02E8" w:rsidRPr="002E02E8" w:rsidRDefault="002E02E8" w:rsidP="000B61FE">
            <w:pPr>
              <w:ind w:right="-1"/>
              <w:jc w:val="both"/>
              <w:rPr>
                <w:rFonts w:ascii="Times New Roman" w:eastAsia="Calibri" w:hAnsi="Times New Roman"/>
                <w:b/>
              </w:rPr>
            </w:pPr>
            <w:r w:rsidRPr="002E02E8">
              <w:rPr>
                <w:rFonts w:ascii="Times New Roman" w:eastAsia="Calibri" w:hAnsi="Times New Roman"/>
                <w:b/>
              </w:rPr>
              <w:t>Содержание деятельности</w:t>
            </w:r>
          </w:p>
        </w:tc>
      </w:tr>
      <w:tr w:rsidR="002E02E8" w:rsidTr="0021637E">
        <w:tc>
          <w:tcPr>
            <w:tcW w:w="9571" w:type="dxa"/>
            <w:gridSpan w:val="3"/>
          </w:tcPr>
          <w:p w:rsidR="002E02E8" w:rsidRPr="002E02E8" w:rsidRDefault="002E02E8" w:rsidP="000B61F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02E8">
              <w:rPr>
                <w:rFonts w:ascii="Times New Roman" w:eastAsia="Calibri" w:hAnsi="Times New Roman"/>
                <w:b/>
                <w:sz w:val="20"/>
                <w:szCs w:val="20"/>
              </w:rPr>
              <w:t>Понедельник (4 часа) с 8.00 – 12.00 часов</w:t>
            </w:r>
          </w:p>
        </w:tc>
      </w:tr>
      <w:tr w:rsidR="002E02E8" w:rsidTr="002E02E8">
        <w:tc>
          <w:tcPr>
            <w:tcW w:w="3190" w:type="dxa"/>
          </w:tcPr>
          <w:p w:rsidR="002E02E8" w:rsidRPr="007B1827" w:rsidRDefault="002E02E8" w:rsidP="000B61FE">
            <w:pPr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7B1827">
              <w:rPr>
                <w:rFonts w:ascii="Times New Roman" w:eastAsia="Calibri" w:hAnsi="Times New Roman"/>
                <w:sz w:val="20"/>
                <w:szCs w:val="20"/>
              </w:rPr>
              <w:t>Индивидуальнаяработа с обучающимися</w:t>
            </w:r>
            <w:r w:rsidR="00F81999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2E02E8" w:rsidRPr="007B1827" w:rsidRDefault="002E02E8" w:rsidP="000B61FE">
            <w:pPr>
              <w:ind w:right="-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2E02E8" w:rsidRPr="007B1827" w:rsidRDefault="002E02E8" w:rsidP="000B61FE">
            <w:pPr>
              <w:ind w:right="-1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B1827">
              <w:rPr>
                <w:rFonts w:ascii="Times New Roman" w:eastAsia="Calibri" w:hAnsi="Times New Roman"/>
                <w:b/>
                <w:sz w:val="20"/>
                <w:szCs w:val="20"/>
              </w:rPr>
              <w:t>8.00-12.00.</w:t>
            </w:r>
          </w:p>
        </w:tc>
        <w:tc>
          <w:tcPr>
            <w:tcW w:w="3191" w:type="dxa"/>
          </w:tcPr>
          <w:p w:rsidR="002E02E8" w:rsidRPr="007B1827" w:rsidRDefault="002E02E8" w:rsidP="000B61FE">
            <w:pPr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7B1827">
              <w:rPr>
                <w:rFonts w:ascii="Times New Roman" w:eastAsia="Calibri" w:hAnsi="Times New Roman"/>
                <w:sz w:val="20"/>
                <w:szCs w:val="20"/>
              </w:rPr>
              <w:t>Оказание коррекционной помощи на основе специальных методов, способов об</w:t>
            </w:r>
            <w:r w:rsidR="00F81999">
              <w:rPr>
                <w:rFonts w:ascii="Times New Roman" w:eastAsia="Calibri" w:hAnsi="Times New Roman"/>
                <w:sz w:val="20"/>
                <w:szCs w:val="20"/>
              </w:rPr>
              <w:t xml:space="preserve">щения и условий, в максимальной </w:t>
            </w:r>
            <w:r w:rsidRPr="007B1827">
              <w:rPr>
                <w:rFonts w:ascii="Times New Roman" w:eastAsia="Calibri" w:hAnsi="Times New Roman"/>
                <w:sz w:val="20"/>
                <w:szCs w:val="20"/>
              </w:rPr>
              <w:t xml:space="preserve">степени способствующих получению дошкольного образования, а также социальному развитию этих детей. </w:t>
            </w:r>
          </w:p>
        </w:tc>
      </w:tr>
      <w:tr w:rsidR="00F81999" w:rsidTr="0021637E">
        <w:tc>
          <w:tcPr>
            <w:tcW w:w="9571" w:type="dxa"/>
            <w:gridSpan w:val="3"/>
          </w:tcPr>
          <w:p w:rsidR="00F81999" w:rsidRPr="00F81999" w:rsidRDefault="00F81999" w:rsidP="000B61F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999">
              <w:rPr>
                <w:rFonts w:ascii="Times New Roman" w:eastAsia="Calibri" w:hAnsi="Times New Roman"/>
                <w:b/>
                <w:sz w:val="20"/>
                <w:szCs w:val="20"/>
              </w:rPr>
              <w:t>Среда (3 часа 30 минут) с 8.00 –9.00, с 10.00 - 12.30</w:t>
            </w:r>
          </w:p>
        </w:tc>
      </w:tr>
      <w:tr w:rsidR="00F81999" w:rsidTr="002E02E8">
        <w:tc>
          <w:tcPr>
            <w:tcW w:w="3190" w:type="dxa"/>
          </w:tcPr>
          <w:p w:rsidR="00F81999" w:rsidRPr="007B1827" w:rsidRDefault="00F81999" w:rsidP="000B61FE">
            <w:pPr>
              <w:ind w:right="-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B1827">
              <w:rPr>
                <w:rFonts w:ascii="Times New Roman" w:eastAsia="Calibri" w:hAnsi="Times New Roman"/>
                <w:sz w:val="20"/>
                <w:szCs w:val="20"/>
              </w:rPr>
              <w:t>Консультация педагогических работников</w:t>
            </w:r>
          </w:p>
        </w:tc>
        <w:tc>
          <w:tcPr>
            <w:tcW w:w="3190" w:type="dxa"/>
          </w:tcPr>
          <w:p w:rsidR="00F81999" w:rsidRPr="007B1827" w:rsidRDefault="00F81999" w:rsidP="000B61FE">
            <w:pPr>
              <w:ind w:right="-1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B1827">
              <w:rPr>
                <w:rFonts w:ascii="Times New Roman" w:eastAsia="Calibri" w:hAnsi="Times New Roman"/>
                <w:b/>
                <w:sz w:val="20"/>
                <w:szCs w:val="20"/>
              </w:rPr>
              <w:t>12.00 – 12.30</w:t>
            </w:r>
          </w:p>
        </w:tc>
        <w:tc>
          <w:tcPr>
            <w:tcW w:w="3191" w:type="dxa"/>
          </w:tcPr>
          <w:p w:rsidR="00F81999" w:rsidRPr="007B1827" w:rsidRDefault="00F81999" w:rsidP="000B61FE">
            <w:pPr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7B1827">
              <w:rPr>
                <w:rFonts w:ascii="Times New Roman" w:eastAsia="Calibri" w:hAnsi="Times New Roman"/>
                <w:sz w:val="20"/>
                <w:szCs w:val="20"/>
              </w:rPr>
              <w:t>Консультирование педагогических работников по применению специальных методов и приемов работы по оказанию помощи детям с ОВЗ</w:t>
            </w:r>
          </w:p>
        </w:tc>
      </w:tr>
      <w:tr w:rsidR="00F81999" w:rsidTr="002E02E8">
        <w:tc>
          <w:tcPr>
            <w:tcW w:w="3190" w:type="dxa"/>
          </w:tcPr>
          <w:p w:rsidR="00F81999" w:rsidRPr="007B1827" w:rsidRDefault="00F81999" w:rsidP="000B61FE">
            <w:pPr>
              <w:ind w:right="-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B1827">
              <w:rPr>
                <w:rFonts w:ascii="Times New Roman" w:eastAsia="Calibri" w:hAnsi="Times New Roman"/>
                <w:sz w:val="20"/>
                <w:szCs w:val="20"/>
              </w:rPr>
              <w:t>Организационная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3190" w:type="dxa"/>
          </w:tcPr>
          <w:p w:rsidR="00F81999" w:rsidRPr="007B1827" w:rsidRDefault="00F81999" w:rsidP="000B61FE">
            <w:pPr>
              <w:ind w:right="-1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B1827">
              <w:rPr>
                <w:rFonts w:ascii="Times New Roman" w:eastAsia="Calibri" w:hAnsi="Times New Roman"/>
                <w:b/>
                <w:sz w:val="20"/>
                <w:szCs w:val="20"/>
              </w:rPr>
              <w:t>8.30 – 9.00</w:t>
            </w:r>
          </w:p>
          <w:p w:rsidR="00F81999" w:rsidRPr="007B1827" w:rsidRDefault="00F81999" w:rsidP="000B61FE">
            <w:pPr>
              <w:ind w:right="-1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B1827">
              <w:rPr>
                <w:rFonts w:ascii="Times New Roman" w:eastAsia="Calibri" w:hAnsi="Times New Roman"/>
                <w:b/>
                <w:sz w:val="20"/>
                <w:szCs w:val="20"/>
              </w:rPr>
              <w:t>10.30 – 11.00</w:t>
            </w:r>
          </w:p>
        </w:tc>
        <w:tc>
          <w:tcPr>
            <w:tcW w:w="3191" w:type="dxa"/>
          </w:tcPr>
          <w:p w:rsidR="00F81999" w:rsidRPr="007B1827" w:rsidRDefault="00F81999" w:rsidP="000B61FE">
            <w:pPr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7B1827">
              <w:rPr>
                <w:rFonts w:ascii="Times New Roman" w:eastAsia="Calibri" w:hAnsi="Times New Roman"/>
                <w:sz w:val="20"/>
                <w:szCs w:val="20"/>
              </w:rPr>
              <w:t>Создание предметно-пространственной среды, в обеспечении максимальной реализации образовательного потенциала пространства и соответствующего требованиям ФГОС ДО</w:t>
            </w:r>
          </w:p>
        </w:tc>
      </w:tr>
      <w:tr w:rsidR="00F81999" w:rsidTr="002E02E8">
        <w:tc>
          <w:tcPr>
            <w:tcW w:w="3190" w:type="dxa"/>
          </w:tcPr>
          <w:p w:rsidR="00F81999" w:rsidRPr="007B1827" w:rsidRDefault="00F81999" w:rsidP="000B61FE">
            <w:pPr>
              <w:ind w:right="-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B1827">
              <w:rPr>
                <w:rFonts w:ascii="Times New Roman" w:eastAsia="Calibri" w:hAnsi="Times New Roman"/>
                <w:sz w:val="20"/>
                <w:szCs w:val="20"/>
              </w:rPr>
              <w:t>Подготовительная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3190" w:type="dxa"/>
          </w:tcPr>
          <w:p w:rsidR="00F81999" w:rsidRPr="007B1827" w:rsidRDefault="00F81999" w:rsidP="000B61FE">
            <w:pPr>
              <w:ind w:right="-1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B1827">
              <w:rPr>
                <w:rFonts w:ascii="Times New Roman" w:eastAsia="Calibri" w:hAnsi="Times New Roman"/>
                <w:b/>
                <w:sz w:val="20"/>
                <w:szCs w:val="20"/>
              </w:rPr>
              <w:t>8.00 – 8.10</w:t>
            </w:r>
          </w:p>
        </w:tc>
        <w:tc>
          <w:tcPr>
            <w:tcW w:w="3191" w:type="dxa"/>
          </w:tcPr>
          <w:p w:rsidR="00F81999" w:rsidRPr="007B1827" w:rsidRDefault="00F81999" w:rsidP="000B61FE">
            <w:pPr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7B1827">
              <w:rPr>
                <w:rFonts w:ascii="Times New Roman" w:eastAsia="Calibri" w:hAnsi="Times New Roman"/>
                <w:sz w:val="20"/>
                <w:szCs w:val="20"/>
              </w:rPr>
              <w:t>Создание условий для коррекционной работы с детьми с ОВЗ с учетом их особых образовательных потребностей</w:t>
            </w:r>
          </w:p>
        </w:tc>
      </w:tr>
      <w:tr w:rsidR="00F81999" w:rsidTr="002E02E8">
        <w:tc>
          <w:tcPr>
            <w:tcW w:w="3190" w:type="dxa"/>
          </w:tcPr>
          <w:p w:rsidR="00F81999" w:rsidRPr="007B1827" w:rsidRDefault="00F81999" w:rsidP="000B61FE">
            <w:pPr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7B1827">
              <w:rPr>
                <w:rFonts w:ascii="Times New Roman" w:eastAsia="Calibri" w:hAnsi="Times New Roman"/>
                <w:sz w:val="20"/>
                <w:szCs w:val="20"/>
              </w:rPr>
              <w:t>Работа с документацией, индивидуальными картами развития, методическая разработка образовательной деятельности с детьми.</w:t>
            </w:r>
          </w:p>
        </w:tc>
        <w:tc>
          <w:tcPr>
            <w:tcW w:w="3190" w:type="dxa"/>
          </w:tcPr>
          <w:p w:rsidR="00F81999" w:rsidRPr="007B1827" w:rsidRDefault="00F81999" w:rsidP="000B61FE">
            <w:pPr>
              <w:ind w:right="-1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B1827">
              <w:rPr>
                <w:rFonts w:ascii="Times New Roman" w:eastAsia="Calibri" w:hAnsi="Times New Roman"/>
                <w:b/>
                <w:sz w:val="20"/>
                <w:szCs w:val="20"/>
              </w:rPr>
              <w:t>11.00 – 12.00</w:t>
            </w:r>
          </w:p>
        </w:tc>
        <w:tc>
          <w:tcPr>
            <w:tcW w:w="3191" w:type="dxa"/>
          </w:tcPr>
          <w:p w:rsidR="00F81999" w:rsidRPr="007B1827" w:rsidRDefault="00F81999" w:rsidP="000B61FE">
            <w:pPr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7B1827">
              <w:rPr>
                <w:rFonts w:ascii="Times New Roman" w:eastAsia="Calibri" w:hAnsi="Times New Roman"/>
                <w:sz w:val="20"/>
                <w:szCs w:val="20"/>
              </w:rPr>
              <w:t>Оценка индивидуального развития детей в рамках педагогической диагностики для индивидуализации образования и оптимизации работы с группой детей</w:t>
            </w:r>
          </w:p>
        </w:tc>
      </w:tr>
      <w:tr w:rsidR="00F81999" w:rsidTr="002E02E8">
        <w:tc>
          <w:tcPr>
            <w:tcW w:w="3190" w:type="dxa"/>
          </w:tcPr>
          <w:p w:rsidR="00F81999" w:rsidRPr="007B1827" w:rsidRDefault="00F81999" w:rsidP="000B61FE">
            <w:pPr>
              <w:ind w:right="-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B1827">
              <w:rPr>
                <w:rFonts w:ascii="Times New Roman" w:eastAsia="Calibri" w:hAnsi="Times New Roman"/>
                <w:sz w:val="20"/>
                <w:szCs w:val="20"/>
              </w:rPr>
              <w:t>Индивидуальнаяработа с обучающимися</w:t>
            </w:r>
          </w:p>
        </w:tc>
        <w:tc>
          <w:tcPr>
            <w:tcW w:w="3190" w:type="dxa"/>
          </w:tcPr>
          <w:p w:rsidR="00F81999" w:rsidRPr="007B1827" w:rsidRDefault="00F81999" w:rsidP="000B61FE">
            <w:pPr>
              <w:ind w:right="-1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B1827">
              <w:rPr>
                <w:rFonts w:ascii="Times New Roman" w:eastAsia="Calibri" w:hAnsi="Times New Roman"/>
                <w:b/>
                <w:sz w:val="20"/>
                <w:szCs w:val="20"/>
              </w:rPr>
              <w:t>8.10 – 8.30</w:t>
            </w:r>
          </w:p>
          <w:p w:rsidR="00F81999" w:rsidRPr="007B1827" w:rsidRDefault="00F81999" w:rsidP="000B61FE">
            <w:pPr>
              <w:ind w:right="-1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B1827">
              <w:rPr>
                <w:rFonts w:ascii="Times New Roman" w:eastAsia="Calibri" w:hAnsi="Times New Roman"/>
                <w:b/>
                <w:sz w:val="20"/>
                <w:szCs w:val="20"/>
              </w:rPr>
              <w:t>10.00 -10:30</w:t>
            </w:r>
          </w:p>
        </w:tc>
        <w:tc>
          <w:tcPr>
            <w:tcW w:w="3191" w:type="dxa"/>
          </w:tcPr>
          <w:p w:rsidR="00F81999" w:rsidRPr="007B1827" w:rsidRDefault="00F81999" w:rsidP="000B61FE">
            <w:pPr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7B1827">
              <w:rPr>
                <w:rFonts w:ascii="Times New Roman" w:eastAsia="Calibri" w:hAnsi="Times New Roman"/>
                <w:sz w:val="20"/>
                <w:szCs w:val="20"/>
              </w:rPr>
              <w:t>Оказание коррекционной помощи на основе специальных методов, способов общения и условий, в максимальной степени способствующих получению дошкольного образования, а так же социальному развитию этих детей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F81999" w:rsidTr="0021637E">
        <w:tc>
          <w:tcPr>
            <w:tcW w:w="9571" w:type="dxa"/>
            <w:gridSpan w:val="3"/>
          </w:tcPr>
          <w:p w:rsidR="00F81999" w:rsidRPr="00F81999" w:rsidRDefault="00F81999" w:rsidP="000B61FE">
            <w:pPr>
              <w:ind w:right="-1"/>
              <w:jc w:val="center"/>
              <w:rPr>
                <w:rFonts w:ascii="Times New Roman" w:eastAsia="Calibri" w:hAnsi="Times New Roman"/>
                <w:b/>
              </w:rPr>
            </w:pPr>
            <w:r w:rsidRPr="00F81999">
              <w:rPr>
                <w:rFonts w:ascii="Times New Roman" w:eastAsia="Calibri" w:hAnsi="Times New Roman"/>
                <w:b/>
              </w:rPr>
              <w:t>Четверг (2 часа 30 минут) с 15.00 – 17.30</w:t>
            </w:r>
          </w:p>
        </w:tc>
      </w:tr>
      <w:tr w:rsidR="00F81999" w:rsidTr="002E02E8">
        <w:tc>
          <w:tcPr>
            <w:tcW w:w="3190" w:type="dxa"/>
          </w:tcPr>
          <w:p w:rsidR="00F81999" w:rsidRPr="007B1827" w:rsidRDefault="00F81999" w:rsidP="000B61FE">
            <w:pPr>
              <w:ind w:right="-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B1827">
              <w:rPr>
                <w:rFonts w:ascii="Times New Roman" w:eastAsia="Calibri" w:hAnsi="Times New Roman"/>
                <w:sz w:val="20"/>
                <w:szCs w:val="20"/>
              </w:rPr>
              <w:t>Индивидуальная работа с обучающимися</w:t>
            </w:r>
          </w:p>
        </w:tc>
        <w:tc>
          <w:tcPr>
            <w:tcW w:w="3190" w:type="dxa"/>
          </w:tcPr>
          <w:p w:rsidR="00F81999" w:rsidRPr="007B1827" w:rsidRDefault="00F81999" w:rsidP="000B61FE">
            <w:pPr>
              <w:ind w:right="-1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B1827">
              <w:rPr>
                <w:rFonts w:ascii="Times New Roman" w:eastAsia="Calibri" w:hAnsi="Times New Roman"/>
                <w:b/>
                <w:sz w:val="20"/>
                <w:szCs w:val="20"/>
              </w:rPr>
              <w:t>15.30– 15.50</w:t>
            </w:r>
          </w:p>
        </w:tc>
        <w:tc>
          <w:tcPr>
            <w:tcW w:w="3191" w:type="dxa"/>
          </w:tcPr>
          <w:p w:rsidR="00F81999" w:rsidRPr="007B1827" w:rsidRDefault="00F81999" w:rsidP="000B61FE">
            <w:pPr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7B1827">
              <w:rPr>
                <w:rFonts w:ascii="Times New Roman" w:eastAsia="Calibri" w:hAnsi="Times New Roman"/>
                <w:sz w:val="20"/>
                <w:szCs w:val="20"/>
              </w:rPr>
              <w:t>Оказание коррекционной помощи на основе специальных методов, способов общения и условий, в максимальной степени способствующих получению дошкольного образования, а так же социальному развитию этих детей.</w:t>
            </w:r>
          </w:p>
        </w:tc>
      </w:tr>
      <w:tr w:rsidR="00F81999" w:rsidTr="002E02E8">
        <w:tc>
          <w:tcPr>
            <w:tcW w:w="3190" w:type="dxa"/>
          </w:tcPr>
          <w:p w:rsidR="00F81999" w:rsidRPr="007B1827" w:rsidRDefault="00F81999" w:rsidP="000B61FE">
            <w:pPr>
              <w:ind w:right="-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B1827">
              <w:rPr>
                <w:rFonts w:ascii="Times New Roman" w:eastAsia="Calibri" w:hAnsi="Times New Roman"/>
                <w:sz w:val="20"/>
                <w:szCs w:val="20"/>
              </w:rPr>
              <w:t xml:space="preserve">Подгрупповая работа с обучающимися </w:t>
            </w:r>
          </w:p>
        </w:tc>
        <w:tc>
          <w:tcPr>
            <w:tcW w:w="3190" w:type="dxa"/>
          </w:tcPr>
          <w:p w:rsidR="00F81999" w:rsidRPr="007B1827" w:rsidRDefault="00F81999" w:rsidP="000B61FE">
            <w:pPr>
              <w:ind w:right="-1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B1827">
              <w:rPr>
                <w:rFonts w:ascii="Times New Roman" w:eastAsia="Calibri" w:hAnsi="Times New Roman"/>
                <w:b/>
                <w:sz w:val="20"/>
                <w:szCs w:val="20"/>
              </w:rPr>
              <w:t>16.10-16.40.</w:t>
            </w:r>
          </w:p>
        </w:tc>
        <w:tc>
          <w:tcPr>
            <w:tcW w:w="3191" w:type="dxa"/>
          </w:tcPr>
          <w:p w:rsidR="00F81999" w:rsidRPr="007B1827" w:rsidRDefault="00F81999" w:rsidP="000B61FE">
            <w:pPr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7B1827">
              <w:rPr>
                <w:rFonts w:ascii="Times New Roman" w:eastAsia="Calibri" w:hAnsi="Times New Roman"/>
                <w:sz w:val="20"/>
                <w:szCs w:val="20"/>
              </w:rPr>
              <w:t>Обеспечение реализации образовательной программы дошкольного образования, коррекция нарушений развития различных категорий детей с ОВЗ, оказание квалифицированной помощи в освоении программы.</w:t>
            </w:r>
          </w:p>
        </w:tc>
      </w:tr>
      <w:tr w:rsidR="00F81999" w:rsidTr="002E02E8">
        <w:tc>
          <w:tcPr>
            <w:tcW w:w="3190" w:type="dxa"/>
          </w:tcPr>
          <w:p w:rsidR="00F81999" w:rsidRPr="007B1827" w:rsidRDefault="00F81999" w:rsidP="000B61FE">
            <w:pPr>
              <w:ind w:right="-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B1827">
              <w:rPr>
                <w:rFonts w:ascii="Times New Roman" w:eastAsia="Calibri" w:hAnsi="Times New Roman"/>
                <w:sz w:val="20"/>
                <w:szCs w:val="20"/>
              </w:rPr>
              <w:t>Работа с родителями, подготовка информации для родителей</w:t>
            </w:r>
          </w:p>
        </w:tc>
        <w:tc>
          <w:tcPr>
            <w:tcW w:w="3190" w:type="dxa"/>
          </w:tcPr>
          <w:p w:rsidR="00F81999" w:rsidRPr="007B1827" w:rsidRDefault="00F81999" w:rsidP="000B61FE">
            <w:pPr>
              <w:ind w:right="-1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B1827">
              <w:rPr>
                <w:rFonts w:ascii="Times New Roman" w:eastAsia="Calibri" w:hAnsi="Times New Roman"/>
                <w:b/>
                <w:sz w:val="20"/>
                <w:szCs w:val="20"/>
              </w:rPr>
              <w:t>17.00 – 17.30</w:t>
            </w:r>
          </w:p>
        </w:tc>
        <w:tc>
          <w:tcPr>
            <w:tcW w:w="3191" w:type="dxa"/>
          </w:tcPr>
          <w:p w:rsidR="00F81999" w:rsidRPr="007B1827" w:rsidRDefault="00F81999" w:rsidP="000B61FE">
            <w:pPr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1999" w:rsidTr="002E02E8">
        <w:tc>
          <w:tcPr>
            <w:tcW w:w="3190" w:type="dxa"/>
          </w:tcPr>
          <w:p w:rsidR="00F81999" w:rsidRPr="007B1827" w:rsidRDefault="00F81999" w:rsidP="000B61FE">
            <w:pPr>
              <w:ind w:right="-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B1827">
              <w:rPr>
                <w:rFonts w:ascii="Times New Roman" w:eastAsia="Calibri" w:hAnsi="Times New Roman"/>
                <w:sz w:val="20"/>
                <w:szCs w:val="20"/>
              </w:rPr>
              <w:t>Организационная работа</w:t>
            </w:r>
          </w:p>
        </w:tc>
        <w:tc>
          <w:tcPr>
            <w:tcW w:w="3190" w:type="dxa"/>
          </w:tcPr>
          <w:p w:rsidR="00F81999" w:rsidRPr="007B1827" w:rsidRDefault="00F81999" w:rsidP="000B61FE">
            <w:pPr>
              <w:ind w:right="-1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B1827">
              <w:rPr>
                <w:rFonts w:ascii="Times New Roman" w:eastAsia="Calibri" w:hAnsi="Times New Roman"/>
                <w:b/>
                <w:sz w:val="20"/>
                <w:szCs w:val="20"/>
              </w:rPr>
              <w:t>15.00-15.30</w:t>
            </w:r>
          </w:p>
        </w:tc>
        <w:tc>
          <w:tcPr>
            <w:tcW w:w="3191" w:type="dxa"/>
          </w:tcPr>
          <w:p w:rsidR="00F81999" w:rsidRPr="007B1827" w:rsidRDefault="00F81999" w:rsidP="000B61FE">
            <w:pPr>
              <w:ind w:right="-1"/>
              <w:rPr>
                <w:rFonts w:ascii="Times New Roman" w:eastAsia="Calibri" w:hAnsi="Times New Roman"/>
                <w:sz w:val="20"/>
                <w:szCs w:val="20"/>
              </w:rPr>
            </w:pPr>
            <w:r w:rsidRPr="007B1827">
              <w:rPr>
                <w:rFonts w:ascii="Times New Roman" w:eastAsia="Calibri" w:hAnsi="Times New Roman"/>
                <w:sz w:val="20"/>
                <w:szCs w:val="20"/>
              </w:rPr>
              <w:t>Оказание коррекционной помощи на основе специальных методов, способов общения и условий, в максимальной степени способствующих получению дошкольного образования, а так же социальному развитию этих детей.</w:t>
            </w:r>
          </w:p>
        </w:tc>
      </w:tr>
      <w:tr w:rsidR="00F81999" w:rsidTr="002E02E8">
        <w:tc>
          <w:tcPr>
            <w:tcW w:w="3190" w:type="dxa"/>
          </w:tcPr>
          <w:p w:rsidR="00F81999" w:rsidRPr="007B1827" w:rsidRDefault="00F81999" w:rsidP="000B61FE">
            <w:pPr>
              <w:ind w:right="-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B1827">
              <w:rPr>
                <w:rFonts w:ascii="Times New Roman" w:eastAsia="Calibri" w:hAnsi="Times New Roman"/>
                <w:sz w:val="20"/>
                <w:szCs w:val="20"/>
              </w:rPr>
              <w:t>Подготовительная работа</w:t>
            </w:r>
          </w:p>
        </w:tc>
        <w:tc>
          <w:tcPr>
            <w:tcW w:w="3190" w:type="dxa"/>
          </w:tcPr>
          <w:p w:rsidR="00F81999" w:rsidRPr="007B1827" w:rsidRDefault="00F81999" w:rsidP="000B61FE">
            <w:pPr>
              <w:ind w:right="-1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B1827">
              <w:rPr>
                <w:rFonts w:ascii="Times New Roman" w:eastAsia="Calibri" w:hAnsi="Times New Roman"/>
                <w:b/>
                <w:sz w:val="20"/>
                <w:szCs w:val="20"/>
              </w:rPr>
              <w:t>15.50 – 16.10</w:t>
            </w:r>
          </w:p>
        </w:tc>
        <w:tc>
          <w:tcPr>
            <w:tcW w:w="3191" w:type="dxa"/>
          </w:tcPr>
          <w:p w:rsidR="00F81999" w:rsidRPr="007B1827" w:rsidRDefault="00F81999" w:rsidP="000B61FE">
            <w:pPr>
              <w:ind w:right="-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2E02E8" w:rsidRPr="002E02E8" w:rsidRDefault="002E02E8" w:rsidP="000B61FE">
      <w:pPr>
        <w:overflowPunct w:val="0"/>
        <w:autoSpaceDE w:val="0"/>
        <w:autoSpaceDN w:val="0"/>
        <w:adjustRightInd w:val="0"/>
        <w:spacing w:line="240" w:lineRule="auto"/>
        <w:ind w:right="-1"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24EB" w:rsidRPr="00CA24EB" w:rsidRDefault="00CA24EB" w:rsidP="000B61FE">
      <w:pPr>
        <w:spacing w:line="240" w:lineRule="auto"/>
        <w:ind w:left="-567"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CA24EB">
        <w:rPr>
          <w:rFonts w:ascii="Times New Roman" w:hAnsi="Times New Roman"/>
          <w:b/>
          <w:sz w:val="28"/>
          <w:szCs w:val="28"/>
        </w:rPr>
        <w:t>3.3.Перспективно-тематическое планирование коррекционно-развивающей деятельности</w:t>
      </w:r>
    </w:p>
    <w:p w:rsidR="00CA24EB" w:rsidRPr="00CA24EB" w:rsidRDefault="00CA24EB" w:rsidP="000B61FE">
      <w:pPr>
        <w:spacing w:line="240" w:lineRule="auto"/>
        <w:ind w:right="-1"/>
        <w:rPr>
          <w:sz w:val="28"/>
          <w:szCs w:val="28"/>
        </w:rPr>
      </w:pPr>
    </w:p>
    <w:p w:rsidR="00CA24EB" w:rsidRPr="00CA24EB" w:rsidRDefault="00CA24EB" w:rsidP="000B61FE">
      <w:p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center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b/>
          <w:bCs/>
          <w:sz w:val="28"/>
          <w:szCs w:val="28"/>
        </w:rPr>
        <w:t>3.4 Особенности организации развивающей предметно-пространственной среды</w:t>
      </w:r>
    </w:p>
    <w:p w:rsidR="00CA24EB" w:rsidRPr="00CA24EB" w:rsidRDefault="00CA24EB" w:rsidP="000B61FE">
      <w:pPr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 xml:space="preserve">Организация образовательного пространства и разнообразие материалов, оборудования и инвентаря в кабинете учителя-логопеда и групповом помещении в соответствии с АООП ДОдля детей с ТНР, РАС должны обеспечивать: </w:t>
      </w:r>
    </w:p>
    <w:p w:rsidR="00CA24EB" w:rsidRPr="00CA24EB" w:rsidRDefault="00CA24EB" w:rsidP="000B61FE">
      <w:pPr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A24EB">
        <w:rPr>
          <w:rFonts w:ascii="Times New Roman" w:hAnsi="Times New Roman"/>
          <w:sz w:val="28"/>
          <w:szCs w:val="28"/>
        </w:rPr>
        <w:t xml:space="preserve"> игровую, познавательную, исследовательскую и творческую активность детей, экспериментирование с доступными детям материалами (в том числе с песком и водой); </w:t>
      </w:r>
    </w:p>
    <w:p w:rsidR="00CA24EB" w:rsidRPr="00CA24EB" w:rsidRDefault="00CA24EB" w:rsidP="000B61FE">
      <w:pPr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A24EB">
        <w:rPr>
          <w:rFonts w:ascii="Times New Roman" w:hAnsi="Times New Roman"/>
          <w:sz w:val="28"/>
          <w:szCs w:val="28"/>
        </w:rPr>
        <w:t xml:space="preserve"> двигательную активность, в том числе развитие крупной, мелкой, мимической, артикуляционной моторики, участие в подвижных играх и соревнованиях; </w:t>
      </w:r>
    </w:p>
    <w:p w:rsidR="00CA24EB" w:rsidRPr="00CA24EB" w:rsidRDefault="00CA24EB" w:rsidP="000B61FE">
      <w:pPr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A24EB">
        <w:rPr>
          <w:rFonts w:ascii="Times New Roman" w:hAnsi="Times New Roman"/>
          <w:sz w:val="28"/>
          <w:szCs w:val="28"/>
        </w:rPr>
        <w:t xml:space="preserve"> эмоциональное благополучие детей во взаимодействии с предметно-пространственным окружением; </w:t>
      </w:r>
    </w:p>
    <w:p w:rsidR="00CA24EB" w:rsidRPr="00CA24EB" w:rsidRDefault="00CA24EB" w:rsidP="000B61FE">
      <w:pPr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A24EB">
        <w:rPr>
          <w:rFonts w:ascii="Times New Roman" w:hAnsi="Times New Roman"/>
          <w:sz w:val="28"/>
          <w:szCs w:val="28"/>
        </w:rPr>
        <w:t xml:space="preserve"> возможность самовыражения детей. </w:t>
      </w:r>
    </w:p>
    <w:p w:rsidR="00CA24EB" w:rsidRPr="00CA24EB" w:rsidRDefault="00CA24EB" w:rsidP="000B61FE">
      <w:pPr>
        <w:pStyle w:val="a6"/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 xml:space="preserve">Обстановка, созданная в групповом помещении и кабинете учителя-логопеда, должна уравновешивать эмоциональный фон каждого ребенка, способствовать его эмоциональному благополучию. Эмоциональная насыщенность </w:t>
      </w:r>
      <w:r>
        <w:rPr>
          <w:rFonts w:ascii="Times New Roman" w:hAnsi="Times New Roman"/>
          <w:sz w:val="28"/>
          <w:szCs w:val="28"/>
        </w:rPr>
        <w:t>-</w:t>
      </w:r>
      <w:r w:rsidRPr="00CA24EB">
        <w:rPr>
          <w:rFonts w:ascii="Times New Roman" w:hAnsi="Times New Roman"/>
          <w:sz w:val="28"/>
          <w:szCs w:val="28"/>
        </w:rPr>
        <w:t xml:space="preserve"> одна из важных составляющих развивающей среды. Следует учитывать то, что ребенок скорее и легче запоминает яркое, интересное, необычное. Разнообразие и богатство впечатлений способствует эмоциональному и интеллектуальному развитию.</w:t>
      </w:r>
    </w:p>
    <w:p w:rsidR="00CA24EB" w:rsidRPr="00CA24EB" w:rsidRDefault="00CA24EB" w:rsidP="000B61FE">
      <w:pPr>
        <w:pStyle w:val="a6"/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 xml:space="preserve">Логопедический кабинет имеет зональную структуру. В нем можно выделить несколько основных пространств: </w:t>
      </w:r>
    </w:p>
    <w:p w:rsidR="00CA24EB" w:rsidRPr="00CA24EB" w:rsidRDefault="00CA24EB" w:rsidP="000B61FE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A24EB">
        <w:rPr>
          <w:rFonts w:ascii="Times New Roman" w:hAnsi="Times New Roman"/>
          <w:sz w:val="28"/>
          <w:szCs w:val="28"/>
        </w:rPr>
        <w:t xml:space="preserve">Пространство методического, дидактического и игрового сопровождения, которое содержит следующие разделы: </w:t>
      </w:r>
    </w:p>
    <w:p w:rsidR="00CA24EB" w:rsidRPr="00CA24EB" w:rsidRDefault="00CA24EB" w:rsidP="000B61FE">
      <w:pPr>
        <w:pStyle w:val="a6"/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</w:t>
      </w:r>
      <w:r w:rsidRPr="00CA24EB">
        <w:rPr>
          <w:rFonts w:ascii="Times New Roman" w:hAnsi="Times New Roman"/>
          <w:sz w:val="28"/>
          <w:szCs w:val="28"/>
        </w:rPr>
        <w:t xml:space="preserve">атериалы по обследованию речи детей; </w:t>
      </w:r>
    </w:p>
    <w:p w:rsidR="00CA24EB" w:rsidRPr="00CA24EB" w:rsidRDefault="00CA24EB" w:rsidP="000B61FE">
      <w:pPr>
        <w:pStyle w:val="a6"/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</w:t>
      </w:r>
      <w:r w:rsidRPr="00CA24EB">
        <w:rPr>
          <w:rFonts w:ascii="Times New Roman" w:hAnsi="Times New Roman"/>
          <w:sz w:val="28"/>
          <w:szCs w:val="28"/>
        </w:rPr>
        <w:t>етодическая литература по коррекции речи детей;</w:t>
      </w:r>
    </w:p>
    <w:p w:rsidR="00CA24EB" w:rsidRPr="00CA24EB" w:rsidRDefault="00CA24EB" w:rsidP="000B61FE">
      <w:pPr>
        <w:pStyle w:val="a6"/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-у</w:t>
      </w:r>
      <w:r w:rsidRPr="00CA24EB">
        <w:rPr>
          <w:rFonts w:ascii="Times New Roman" w:hAnsi="Times New Roman"/>
          <w:sz w:val="28"/>
          <w:szCs w:val="28"/>
        </w:rPr>
        <w:t xml:space="preserve">чебно-методическая литература по обучению грамоте детей с нарушениями речи; </w:t>
      </w:r>
    </w:p>
    <w:p w:rsidR="00CA24EB" w:rsidRPr="00CA24EB" w:rsidRDefault="00CA24EB" w:rsidP="000B61FE">
      <w:pPr>
        <w:pStyle w:val="a6"/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CA24EB">
        <w:rPr>
          <w:rFonts w:ascii="Times New Roman" w:hAnsi="Times New Roman"/>
          <w:sz w:val="28"/>
          <w:szCs w:val="28"/>
        </w:rPr>
        <w:t xml:space="preserve">чебно-методические планы и другая документация учителя-логопеда; </w:t>
      </w:r>
    </w:p>
    <w:p w:rsidR="00CA24EB" w:rsidRPr="00CA24EB" w:rsidRDefault="00CA24EB" w:rsidP="000B61FE">
      <w:pPr>
        <w:pStyle w:val="a6"/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CA24EB">
        <w:rPr>
          <w:rFonts w:ascii="Times New Roman" w:hAnsi="Times New Roman"/>
          <w:sz w:val="28"/>
          <w:szCs w:val="28"/>
        </w:rPr>
        <w:t>особия по дидактическому обеспечению коррекционного процесса .</w:t>
      </w:r>
    </w:p>
    <w:p w:rsidR="00CA24EB" w:rsidRPr="00CA24EB" w:rsidRDefault="00CA24EB" w:rsidP="000B61FE">
      <w:pPr>
        <w:pStyle w:val="a6"/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A24EB">
        <w:rPr>
          <w:rFonts w:ascii="Times New Roman" w:hAnsi="Times New Roman"/>
          <w:sz w:val="28"/>
          <w:szCs w:val="28"/>
        </w:rPr>
        <w:t>Информационное пространство для педагогов и родителей.</w:t>
      </w:r>
    </w:p>
    <w:p w:rsidR="00CA24EB" w:rsidRPr="00CA24EB" w:rsidRDefault="00CA24EB" w:rsidP="000B61FE">
      <w:pPr>
        <w:pStyle w:val="a6"/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>Оно расположено на планшетах (стендах): в коридоре, в приемной группы, в логопедическом кабинете и содержит популярные сведения о развитии и коррекции речи детей, обновляется раз в месяц.</w:t>
      </w:r>
    </w:p>
    <w:p w:rsidR="00CA24EB" w:rsidRPr="00CA24EB" w:rsidRDefault="00CA24EB" w:rsidP="000B61FE">
      <w:pPr>
        <w:pStyle w:val="a6"/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A24EB">
        <w:rPr>
          <w:rFonts w:ascii="Times New Roman" w:hAnsi="Times New Roman"/>
          <w:sz w:val="28"/>
          <w:szCs w:val="28"/>
        </w:rPr>
        <w:t>Пространство индивидуальной коррекции речи.</w:t>
      </w:r>
    </w:p>
    <w:p w:rsidR="00CA24EB" w:rsidRPr="00CA24EB" w:rsidRDefault="00CA24EB" w:rsidP="000B61FE">
      <w:pPr>
        <w:pStyle w:val="a6"/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 xml:space="preserve">Здесь располагаются большое зеркало и рабочий стол, за которым проходит индивидуальная коррекционная работа. </w:t>
      </w:r>
    </w:p>
    <w:p w:rsidR="001A68EC" w:rsidRDefault="001A68EC" w:rsidP="000B61FE">
      <w:pPr>
        <w:overflowPunct w:val="0"/>
        <w:autoSpaceDE w:val="0"/>
        <w:autoSpaceDN w:val="0"/>
        <w:adjustRightInd w:val="0"/>
        <w:spacing w:line="240" w:lineRule="auto"/>
        <w:ind w:right="-1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CA24EB" w:rsidRPr="00CA24EB" w:rsidRDefault="00CA24EB" w:rsidP="000B61FE">
      <w:pPr>
        <w:pStyle w:val="1"/>
        <w:shd w:val="clear" w:color="auto" w:fill="auto"/>
        <w:tabs>
          <w:tab w:val="left" w:pos="3297"/>
        </w:tabs>
        <w:spacing w:after="500"/>
        <w:ind w:left="-567" w:right="-1" w:firstLine="567"/>
        <w:jc w:val="center"/>
        <w:rPr>
          <w:sz w:val="28"/>
          <w:szCs w:val="28"/>
        </w:rPr>
      </w:pPr>
      <w:r w:rsidRPr="00CA24EB">
        <w:rPr>
          <w:b/>
          <w:bCs/>
          <w:sz w:val="28"/>
          <w:szCs w:val="28"/>
        </w:rPr>
        <w:t>Паспорт кабинета</w:t>
      </w:r>
    </w:p>
    <w:p w:rsidR="00CA24EB" w:rsidRPr="00E80371" w:rsidRDefault="00D96B52" w:rsidP="000B61FE">
      <w:pPr>
        <w:pStyle w:val="1"/>
        <w:shd w:val="clear" w:color="auto" w:fill="auto"/>
        <w:tabs>
          <w:tab w:val="left" w:pos="330"/>
        </w:tabs>
        <w:ind w:right="-1" w:firstLine="0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="00CA24EB" w:rsidRPr="00E80371">
        <w:rPr>
          <w:sz w:val="28"/>
          <w:szCs w:val="28"/>
        </w:rPr>
        <w:t>Настенное зеркало</w:t>
      </w:r>
      <w:r w:rsidRPr="00D96B52">
        <w:rPr>
          <w:sz w:val="28"/>
          <w:szCs w:val="28"/>
        </w:rPr>
        <w:t>.</w:t>
      </w:r>
    </w:p>
    <w:p w:rsidR="00CA24EB" w:rsidRPr="00D96B52" w:rsidRDefault="00D96B52" w:rsidP="000B61FE">
      <w:pPr>
        <w:pStyle w:val="1"/>
        <w:shd w:val="clear" w:color="auto" w:fill="auto"/>
        <w:tabs>
          <w:tab w:val="left" w:pos="354"/>
        </w:tabs>
        <w:ind w:right="-1" w:firstLine="0"/>
        <w:rPr>
          <w:color w:val="FF0000"/>
          <w:sz w:val="28"/>
          <w:szCs w:val="28"/>
        </w:rPr>
      </w:pPr>
      <w:r w:rsidRPr="00D96B52">
        <w:rPr>
          <w:sz w:val="28"/>
          <w:szCs w:val="28"/>
        </w:rPr>
        <w:t>2.</w:t>
      </w:r>
      <w:r w:rsidR="00CA24EB" w:rsidRPr="00D96B52">
        <w:rPr>
          <w:sz w:val="28"/>
          <w:szCs w:val="28"/>
        </w:rPr>
        <w:t>Детские индивидуальные настольные зеркала</w:t>
      </w:r>
      <w:r w:rsidRPr="00D96B52">
        <w:rPr>
          <w:sz w:val="28"/>
          <w:szCs w:val="28"/>
        </w:rPr>
        <w:t xml:space="preserve"> </w:t>
      </w:r>
      <w:r w:rsidR="00CA24EB" w:rsidRPr="00D96B52">
        <w:rPr>
          <w:sz w:val="28"/>
          <w:szCs w:val="28"/>
        </w:rPr>
        <w:t xml:space="preserve">- </w:t>
      </w:r>
      <w:r w:rsidRPr="00D96B52">
        <w:rPr>
          <w:sz w:val="28"/>
          <w:szCs w:val="28"/>
        </w:rPr>
        <w:t xml:space="preserve"> </w:t>
      </w:r>
      <w:r w:rsidR="00CA24EB" w:rsidRPr="00D96B52">
        <w:rPr>
          <w:sz w:val="28"/>
          <w:szCs w:val="28"/>
        </w:rPr>
        <w:t>4шт.</w:t>
      </w:r>
    </w:p>
    <w:p w:rsidR="00CA24EB" w:rsidRPr="00E80371" w:rsidRDefault="00D96B52" w:rsidP="000B61FE">
      <w:pPr>
        <w:pStyle w:val="1"/>
        <w:shd w:val="clear" w:color="auto" w:fill="auto"/>
        <w:tabs>
          <w:tab w:val="left" w:pos="354"/>
          <w:tab w:val="left" w:pos="3511"/>
        </w:tabs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3.Стол для детей - </w:t>
      </w:r>
      <w:r w:rsidR="00CA24EB" w:rsidRPr="00E80371">
        <w:rPr>
          <w:sz w:val="28"/>
          <w:szCs w:val="28"/>
        </w:rPr>
        <w:t>1 шт.</w:t>
      </w:r>
    </w:p>
    <w:p w:rsidR="00CA24EB" w:rsidRPr="00E80371" w:rsidRDefault="00D96B52" w:rsidP="000B61FE">
      <w:pPr>
        <w:pStyle w:val="1"/>
        <w:shd w:val="clear" w:color="auto" w:fill="auto"/>
        <w:tabs>
          <w:tab w:val="left" w:pos="354"/>
          <w:tab w:val="left" w:pos="3511"/>
        </w:tabs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4.Стол для логопеда - </w:t>
      </w:r>
      <w:r w:rsidR="00CA24EB" w:rsidRPr="00E80371">
        <w:rPr>
          <w:sz w:val="28"/>
          <w:szCs w:val="28"/>
        </w:rPr>
        <w:t>1 шт.</w:t>
      </w:r>
    </w:p>
    <w:p w:rsidR="00CA24EB" w:rsidRPr="00E80371" w:rsidRDefault="00D96B52" w:rsidP="000B61FE">
      <w:pPr>
        <w:pStyle w:val="1"/>
        <w:shd w:val="clear" w:color="auto" w:fill="auto"/>
        <w:tabs>
          <w:tab w:val="left" w:pos="354"/>
          <w:tab w:val="left" w:pos="3511"/>
        </w:tabs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5.Стулья - </w:t>
      </w:r>
      <w:r w:rsidR="00CA24EB" w:rsidRPr="00E80371">
        <w:rPr>
          <w:sz w:val="28"/>
          <w:szCs w:val="28"/>
        </w:rPr>
        <w:t>2 шт</w:t>
      </w:r>
      <w:r>
        <w:rPr>
          <w:sz w:val="28"/>
          <w:szCs w:val="28"/>
        </w:rPr>
        <w:t>.</w:t>
      </w:r>
      <w:r w:rsidR="00CA24EB" w:rsidRPr="00E80371">
        <w:rPr>
          <w:sz w:val="28"/>
          <w:szCs w:val="28"/>
        </w:rPr>
        <w:t xml:space="preserve"> (дет.)</w:t>
      </w:r>
      <w:r>
        <w:rPr>
          <w:sz w:val="28"/>
          <w:szCs w:val="28"/>
        </w:rPr>
        <w:t xml:space="preserve">, </w:t>
      </w:r>
      <w:r w:rsidR="00CA24EB" w:rsidRPr="00E80371">
        <w:rPr>
          <w:sz w:val="28"/>
          <w:szCs w:val="28"/>
        </w:rPr>
        <w:t>2 шт. (взрослые)</w:t>
      </w:r>
    </w:p>
    <w:p w:rsidR="00D96B52" w:rsidRDefault="00D96B52" w:rsidP="000B61FE">
      <w:pPr>
        <w:pStyle w:val="1"/>
        <w:shd w:val="clear" w:color="auto" w:fill="auto"/>
        <w:tabs>
          <w:tab w:val="left" w:pos="354"/>
          <w:tab w:val="left" w:pos="4262"/>
        </w:tabs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6.Доска - магнитная переносная - </w:t>
      </w:r>
      <w:r w:rsidR="00CA24EB" w:rsidRPr="00E80371">
        <w:rPr>
          <w:sz w:val="28"/>
          <w:szCs w:val="28"/>
        </w:rPr>
        <w:t>1 шт.</w:t>
      </w:r>
    </w:p>
    <w:p w:rsidR="00D96B52" w:rsidRDefault="00D96B52" w:rsidP="000B61FE">
      <w:pPr>
        <w:pStyle w:val="1"/>
        <w:shd w:val="clear" w:color="auto" w:fill="auto"/>
        <w:tabs>
          <w:tab w:val="left" w:pos="354"/>
          <w:tab w:val="left" w:pos="4262"/>
        </w:tabs>
        <w:ind w:right="-1" w:firstLine="0"/>
        <w:rPr>
          <w:sz w:val="28"/>
          <w:szCs w:val="28"/>
        </w:rPr>
      </w:pPr>
      <w:r>
        <w:rPr>
          <w:sz w:val="28"/>
          <w:szCs w:val="28"/>
        </w:rPr>
        <w:t>7.</w:t>
      </w:r>
      <w:r w:rsidRPr="00E80371">
        <w:rPr>
          <w:sz w:val="28"/>
          <w:szCs w:val="28"/>
        </w:rPr>
        <w:t>Индивидуальные магнитные доски с набором букв</w:t>
      </w:r>
      <w:r w:rsidRPr="00E80371">
        <w:rPr>
          <w:sz w:val="28"/>
          <w:szCs w:val="28"/>
        </w:rPr>
        <w:tab/>
        <w:t>1 шт.</w:t>
      </w:r>
    </w:p>
    <w:p w:rsidR="00D96B52" w:rsidRDefault="00D96B52" w:rsidP="000B61FE">
      <w:pPr>
        <w:pStyle w:val="1"/>
        <w:shd w:val="clear" w:color="auto" w:fill="auto"/>
        <w:tabs>
          <w:tab w:val="left" w:pos="354"/>
          <w:tab w:val="left" w:pos="4262"/>
        </w:tabs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8.Песочные часы - </w:t>
      </w:r>
      <w:r w:rsidR="00CA24EB" w:rsidRPr="00E80371">
        <w:rPr>
          <w:sz w:val="28"/>
          <w:szCs w:val="28"/>
        </w:rPr>
        <w:t>1 шт.</w:t>
      </w:r>
    </w:p>
    <w:p w:rsidR="00D96B52" w:rsidRDefault="00D96B52" w:rsidP="000B61FE">
      <w:pPr>
        <w:pStyle w:val="1"/>
        <w:shd w:val="clear" w:color="auto" w:fill="auto"/>
        <w:tabs>
          <w:tab w:val="left" w:pos="354"/>
          <w:tab w:val="left" w:pos="4262"/>
        </w:tabs>
        <w:ind w:right="-1" w:firstLine="0"/>
        <w:rPr>
          <w:sz w:val="28"/>
          <w:szCs w:val="28"/>
        </w:rPr>
      </w:pPr>
      <w:r>
        <w:rPr>
          <w:sz w:val="28"/>
          <w:szCs w:val="28"/>
        </w:rPr>
        <w:t>9.</w:t>
      </w:r>
      <w:r w:rsidR="00CA24EB" w:rsidRPr="00E80371">
        <w:rPr>
          <w:sz w:val="28"/>
          <w:szCs w:val="28"/>
        </w:rPr>
        <w:t>Шкафы для ме</w:t>
      </w:r>
      <w:r>
        <w:rPr>
          <w:sz w:val="28"/>
          <w:szCs w:val="28"/>
        </w:rPr>
        <w:t xml:space="preserve">тодической литературы и пособий - </w:t>
      </w:r>
      <w:r w:rsidR="00CA24EB" w:rsidRPr="00E80371">
        <w:rPr>
          <w:sz w:val="28"/>
          <w:szCs w:val="28"/>
        </w:rPr>
        <w:t>1 шт.</w:t>
      </w:r>
    </w:p>
    <w:p w:rsidR="00CA24EB" w:rsidRPr="00E80371" w:rsidRDefault="00D96B52" w:rsidP="000B61FE">
      <w:pPr>
        <w:pStyle w:val="1"/>
        <w:shd w:val="clear" w:color="auto" w:fill="auto"/>
        <w:tabs>
          <w:tab w:val="left" w:pos="354"/>
          <w:tab w:val="left" w:pos="4262"/>
        </w:tabs>
        <w:ind w:right="-1" w:firstLine="0"/>
        <w:rPr>
          <w:sz w:val="28"/>
          <w:szCs w:val="28"/>
        </w:rPr>
      </w:pPr>
      <w:r>
        <w:rPr>
          <w:sz w:val="28"/>
          <w:szCs w:val="28"/>
        </w:rPr>
        <w:t>10.</w:t>
      </w:r>
      <w:r w:rsidR="00CA24EB" w:rsidRPr="00E80371">
        <w:rPr>
          <w:sz w:val="28"/>
          <w:szCs w:val="28"/>
        </w:rPr>
        <w:t xml:space="preserve">Стенды для наглядности </w:t>
      </w:r>
      <w:r>
        <w:rPr>
          <w:sz w:val="28"/>
          <w:szCs w:val="28"/>
        </w:rPr>
        <w:t>-</w:t>
      </w:r>
      <w:r w:rsidR="00CA24EB" w:rsidRPr="00E80371">
        <w:rPr>
          <w:sz w:val="28"/>
          <w:szCs w:val="28"/>
        </w:rPr>
        <w:t>1 шт.</w:t>
      </w:r>
    </w:p>
    <w:p w:rsidR="00CA24EB" w:rsidRPr="00E80371" w:rsidRDefault="00D96B52" w:rsidP="000B61FE">
      <w:pPr>
        <w:pStyle w:val="1"/>
        <w:shd w:val="clear" w:color="auto" w:fill="auto"/>
        <w:tabs>
          <w:tab w:val="left" w:pos="502"/>
          <w:tab w:val="right" w:pos="4072"/>
        </w:tabs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11. Магнитофон - </w:t>
      </w:r>
      <w:r w:rsidR="00CA24EB" w:rsidRPr="00E80371">
        <w:rPr>
          <w:sz w:val="28"/>
          <w:szCs w:val="28"/>
        </w:rPr>
        <w:t>1 шт.</w:t>
      </w:r>
    </w:p>
    <w:p w:rsidR="00CA24EB" w:rsidRPr="00E80371" w:rsidRDefault="00D96B52" w:rsidP="000B61FE">
      <w:pPr>
        <w:pStyle w:val="1"/>
        <w:shd w:val="clear" w:color="auto" w:fill="auto"/>
        <w:tabs>
          <w:tab w:val="left" w:pos="502"/>
        </w:tabs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12. Фонотека - </w:t>
      </w:r>
      <w:r w:rsidR="00CA24EB" w:rsidRPr="00E80371">
        <w:rPr>
          <w:sz w:val="28"/>
          <w:szCs w:val="28"/>
        </w:rPr>
        <w:t>1 шт.</w:t>
      </w:r>
    </w:p>
    <w:p w:rsidR="00CA24EB" w:rsidRPr="00E80371" w:rsidRDefault="00D96B52" w:rsidP="000B61FE">
      <w:pPr>
        <w:pStyle w:val="1"/>
        <w:shd w:val="clear" w:color="auto" w:fill="auto"/>
        <w:tabs>
          <w:tab w:val="left" w:pos="502"/>
          <w:tab w:val="right" w:pos="4072"/>
        </w:tabs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13. Шпатели - </w:t>
      </w:r>
      <w:r w:rsidR="00E80371">
        <w:rPr>
          <w:sz w:val="28"/>
          <w:szCs w:val="28"/>
        </w:rPr>
        <w:t xml:space="preserve">2 шт. </w:t>
      </w:r>
    </w:p>
    <w:p w:rsidR="00CA24EB" w:rsidRPr="00E80371" w:rsidRDefault="00D96B52" w:rsidP="000B61FE">
      <w:pPr>
        <w:pStyle w:val="1"/>
        <w:shd w:val="clear" w:color="auto" w:fill="auto"/>
        <w:tabs>
          <w:tab w:val="left" w:pos="502"/>
        </w:tabs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CA24EB" w:rsidRPr="00E80371">
        <w:rPr>
          <w:sz w:val="28"/>
          <w:szCs w:val="28"/>
        </w:rPr>
        <w:t>Раздаточн</w:t>
      </w:r>
      <w:r w:rsidR="00E80371">
        <w:rPr>
          <w:sz w:val="28"/>
          <w:szCs w:val="28"/>
        </w:rPr>
        <w:t>ый материал (карандаши, логопед.</w:t>
      </w:r>
      <w:r w:rsidR="00E80371" w:rsidRPr="00E80371">
        <w:rPr>
          <w:sz w:val="28"/>
          <w:szCs w:val="28"/>
        </w:rPr>
        <w:t xml:space="preserve"> линейки</w:t>
      </w:r>
      <w:r w:rsidR="00CA24EB" w:rsidRPr="00E80371">
        <w:rPr>
          <w:sz w:val="28"/>
          <w:szCs w:val="28"/>
        </w:rPr>
        <w:t>, веера, счетные палочки и т.д.) - по числу учащихся.</w:t>
      </w:r>
    </w:p>
    <w:p w:rsidR="00CA24EB" w:rsidRPr="00E80371" w:rsidRDefault="00D96B52" w:rsidP="000B61FE">
      <w:pPr>
        <w:pStyle w:val="1"/>
        <w:shd w:val="clear" w:color="auto" w:fill="auto"/>
        <w:tabs>
          <w:tab w:val="left" w:pos="502"/>
        </w:tabs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CA24EB" w:rsidRPr="00E80371">
        <w:rPr>
          <w:sz w:val="28"/>
          <w:szCs w:val="28"/>
        </w:rPr>
        <w:t>Чистое полотенце, салфетки бумажные</w:t>
      </w:r>
    </w:p>
    <w:p w:rsidR="00CA24EB" w:rsidRPr="00E80371" w:rsidRDefault="00D96B52" w:rsidP="000B61FE">
      <w:pPr>
        <w:pStyle w:val="1"/>
        <w:shd w:val="clear" w:color="auto" w:fill="auto"/>
        <w:tabs>
          <w:tab w:val="left" w:pos="502"/>
        </w:tabs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CA24EB" w:rsidRPr="00E80371">
        <w:rPr>
          <w:sz w:val="28"/>
          <w:szCs w:val="28"/>
        </w:rPr>
        <w:t>Коробки и папки для пособий.</w:t>
      </w:r>
    </w:p>
    <w:p w:rsidR="00CA24EB" w:rsidRDefault="00CA24EB" w:rsidP="000B61FE">
      <w:pPr>
        <w:pStyle w:val="1"/>
        <w:shd w:val="clear" w:color="auto" w:fill="auto"/>
        <w:tabs>
          <w:tab w:val="left" w:pos="502"/>
        </w:tabs>
        <w:ind w:left="-567" w:right="-1" w:firstLine="567"/>
        <w:rPr>
          <w:sz w:val="28"/>
          <w:szCs w:val="28"/>
        </w:rPr>
      </w:pPr>
    </w:p>
    <w:p w:rsidR="00CA24EB" w:rsidRPr="00CA24EB" w:rsidRDefault="00CA24EB" w:rsidP="000B61FE">
      <w:p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4EB">
        <w:rPr>
          <w:rFonts w:ascii="Times New Roman" w:hAnsi="Times New Roman" w:cs="Times New Roman"/>
          <w:sz w:val="28"/>
          <w:szCs w:val="28"/>
        </w:rPr>
        <w:t xml:space="preserve">Необходимым условием реализации рабочей образовательной программы является наличие </w:t>
      </w:r>
      <w:r w:rsidRPr="00CA24EB">
        <w:rPr>
          <w:rFonts w:ascii="Times New Roman" w:hAnsi="Times New Roman" w:cs="Times New Roman"/>
          <w:b/>
          <w:sz w:val="28"/>
          <w:szCs w:val="28"/>
        </w:rPr>
        <w:t>основной документации:</w:t>
      </w:r>
    </w:p>
    <w:p w:rsidR="00CA24EB" w:rsidRPr="00CA24EB" w:rsidRDefault="00D96B52" w:rsidP="000B61FE">
      <w:pPr>
        <w:pStyle w:val="1"/>
        <w:numPr>
          <w:ilvl w:val="0"/>
          <w:numId w:val="46"/>
        </w:numPr>
        <w:shd w:val="clear" w:color="auto" w:fill="auto"/>
        <w:tabs>
          <w:tab w:val="left" w:pos="334"/>
        </w:tabs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</w:t>
      </w:r>
      <w:r w:rsidR="00CA24EB" w:rsidRPr="00CA24EB">
        <w:rPr>
          <w:sz w:val="28"/>
          <w:szCs w:val="28"/>
        </w:rPr>
        <w:t>правовые документы, регламентирующие деятельность учителя - логопеда.</w:t>
      </w:r>
    </w:p>
    <w:p w:rsidR="00CA24EB" w:rsidRPr="00CA24EB" w:rsidRDefault="00CA24EB" w:rsidP="000B61FE">
      <w:pPr>
        <w:pStyle w:val="1"/>
        <w:numPr>
          <w:ilvl w:val="0"/>
          <w:numId w:val="46"/>
        </w:numPr>
        <w:shd w:val="clear" w:color="auto" w:fill="auto"/>
        <w:tabs>
          <w:tab w:val="left" w:pos="334"/>
        </w:tabs>
        <w:ind w:left="-567" w:right="-1" w:firstLine="567"/>
        <w:jc w:val="both"/>
        <w:rPr>
          <w:sz w:val="28"/>
          <w:szCs w:val="28"/>
        </w:rPr>
      </w:pPr>
      <w:r w:rsidRPr="00CA24EB">
        <w:rPr>
          <w:sz w:val="28"/>
          <w:szCs w:val="28"/>
        </w:rPr>
        <w:t>Должностная инструкция учителя - логопеда ДОУ.</w:t>
      </w:r>
    </w:p>
    <w:p w:rsidR="00CA24EB" w:rsidRPr="00CA24EB" w:rsidRDefault="00CA24EB" w:rsidP="000B61FE">
      <w:pPr>
        <w:pStyle w:val="1"/>
        <w:numPr>
          <w:ilvl w:val="0"/>
          <w:numId w:val="46"/>
        </w:numPr>
        <w:shd w:val="clear" w:color="auto" w:fill="auto"/>
        <w:tabs>
          <w:tab w:val="left" w:pos="334"/>
        </w:tabs>
        <w:ind w:left="-567" w:right="-1" w:firstLine="567"/>
        <w:jc w:val="both"/>
        <w:rPr>
          <w:sz w:val="28"/>
          <w:szCs w:val="28"/>
        </w:rPr>
      </w:pPr>
      <w:r w:rsidRPr="00CA24EB">
        <w:rPr>
          <w:sz w:val="28"/>
          <w:szCs w:val="28"/>
        </w:rPr>
        <w:t>Инструкция по охране труда учителя-логопеда ДОУ</w:t>
      </w:r>
    </w:p>
    <w:p w:rsidR="00CA24EB" w:rsidRPr="00CA24EB" w:rsidRDefault="00CA24EB" w:rsidP="000B61FE">
      <w:pPr>
        <w:pStyle w:val="1"/>
        <w:numPr>
          <w:ilvl w:val="0"/>
          <w:numId w:val="46"/>
        </w:numPr>
        <w:shd w:val="clear" w:color="auto" w:fill="auto"/>
        <w:tabs>
          <w:tab w:val="left" w:pos="382"/>
        </w:tabs>
        <w:ind w:left="-567" w:right="-1" w:firstLine="567"/>
        <w:jc w:val="both"/>
        <w:rPr>
          <w:sz w:val="28"/>
          <w:szCs w:val="28"/>
        </w:rPr>
      </w:pPr>
      <w:r w:rsidRPr="00CA24EB">
        <w:rPr>
          <w:sz w:val="28"/>
          <w:szCs w:val="28"/>
        </w:rPr>
        <w:t>Циклограмма рабочего времени (по периодам обучения) учителя - логопеда.</w:t>
      </w:r>
    </w:p>
    <w:p w:rsidR="00CA24EB" w:rsidRPr="00CA24EB" w:rsidRDefault="00CA24EB" w:rsidP="000B61FE">
      <w:pPr>
        <w:pStyle w:val="1"/>
        <w:numPr>
          <w:ilvl w:val="0"/>
          <w:numId w:val="46"/>
        </w:numPr>
        <w:shd w:val="clear" w:color="auto" w:fill="auto"/>
        <w:tabs>
          <w:tab w:val="left" w:pos="358"/>
        </w:tabs>
        <w:ind w:left="-567" w:right="-1" w:firstLine="567"/>
        <w:jc w:val="both"/>
        <w:rPr>
          <w:sz w:val="28"/>
          <w:szCs w:val="28"/>
        </w:rPr>
      </w:pPr>
      <w:r w:rsidRPr="00CA24EB">
        <w:rPr>
          <w:sz w:val="28"/>
          <w:szCs w:val="28"/>
        </w:rPr>
        <w:t>Заключения ТПМПК (на каждого ребенка).</w:t>
      </w:r>
    </w:p>
    <w:p w:rsidR="00CA24EB" w:rsidRPr="00CA24EB" w:rsidRDefault="00CA24EB" w:rsidP="000B61FE">
      <w:pPr>
        <w:pStyle w:val="1"/>
        <w:numPr>
          <w:ilvl w:val="0"/>
          <w:numId w:val="46"/>
        </w:numPr>
        <w:shd w:val="clear" w:color="auto" w:fill="auto"/>
        <w:tabs>
          <w:tab w:val="left" w:pos="358"/>
        </w:tabs>
        <w:ind w:left="-567" w:right="-1" w:firstLine="567"/>
        <w:jc w:val="both"/>
        <w:rPr>
          <w:sz w:val="28"/>
          <w:szCs w:val="28"/>
        </w:rPr>
      </w:pPr>
      <w:r w:rsidRPr="00CA24EB">
        <w:rPr>
          <w:sz w:val="28"/>
          <w:szCs w:val="28"/>
        </w:rPr>
        <w:t>Речевые карты на каждого ребёнка;</w:t>
      </w:r>
    </w:p>
    <w:p w:rsidR="00CA24EB" w:rsidRPr="00CA24EB" w:rsidRDefault="00CA24EB" w:rsidP="000B61FE">
      <w:pPr>
        <w:pStyle w:val="1"/>
        <w:numPr>
          <w:ilvl w:val="0"/>
          <w:numId w:val="46"/>
        </w:numPr>
        <w:shd w:val="clear" w:color="auto" w:fill="auto"/>
        <w:tabs>
          <w:tab w:val="left" w:pos="358"/>
        </w:tabs>
        <w:ind w:left="-567" w:right="-1" w:firstLine="567"/>
        <w:jc w:val="both"/>
        <w:rPr>
          <w:sz w:val="28"/>
          <w:szCs w:val="28"/>
        </w:rPr>
      </w:pPr>
      <w:r w:rsidRPr="00CA24EB">
        <w:rPr>
          <w:sz w:val="28"/>
          <w:szCs w:val="28"/>
        </w:rPr>
        <w:t>Рабочая программа коррекционно-развивающей деятельности</w:t>
      </w:r>
    </w:p>
    <w:p w:rsidR="00CA24EB" w:rsidRPr="00CA24EB" w:rsidRDefault="00CA24EB" w:rsidP="000B61FE">
      <w:pPr>
        <w:pStyle w:val="1"/>
        <w:numPr>
          <w:ilvl w:val="0"/>
          <w:numId w:val="46"/>
        </w:numPr>
        <w:shd w:val="clear" w:color="auto" w:fill="auto"/>
        <w:tabs>
          <w:tab w:val="left" w:pos="426"/>
        </w:tabs>
        <w:ind w:left="-567" w:right="-1" w:firstLine="567"/>
        <w:jc w:val="both"/>
        <w:rPr>
          <w:sz w:val="28"/>
          <w:szCs w:val="28"/>
        </w:rPr>
      </w:pPr>
      <w:r w:rsidRPr="00CA24EB">
        <w:rPr>
          <w:sz w:val="28"/>
          <w:szCs w:val="28"/>
        </w:rPr>
        <w:t>Материалы для логопедического обследования речи детей.</w:t>
      </w:r>
    </w:p>
    <w:p w:rsidR="00CA24EB" w:rsidRPr="00CA24EB" w:rsidRDefault="00CA24EB" w:rsidP="000B61FE">
      <w:pPr>
        <w:pStyle w:val="1"/>
        <w:numPr>
          <w:ilvl w:val="0"/>
          <w:numId w:val="46"/>
        </w:numPr>
        <w:shd w:val="clear" w:color="auto" w:fill="auto"/>
        <w:tabs>
          <w:tab w:val="left" w:pos="450"/>
        </w:tabs>
        <w:ind w:left="-567" w:right="-1" w:firstLine="567"/>
        <w:jc w:val="both"/>
        <w:rPr>
          <w:sz w:val="28"/>
          <w:szCs w:val="28"/>
        </w:rPr>
      </w:pPr>
      <w:r w:rsidRPr="00CA24EB">
        <w:rPr>
          <w:sz w:val="28"/>
          <w:szCs w:val="28"/>
        </w:rPr>
        <w:t>Журнал учета посещаемости детьми логопедических занятий.</w:t>
      </w:r>
    </w:p>
    <w:p w:rsidR="00CA24EB" w:rsidRPr="00CA24EB" w:rsidRDefault="00CA24EB" w:rsidP="000B61FE">
      <w:pPr>
        <w:pStyle w:val="1"/>
        <w:numPr>
          <w:ilvl w:val="0"/>
          <w:numId w:val="46"/>
        </w:numPr>
        <w:shd w:val="clear" w:color="auto" w:fill="auto"/>
        <w:tabs>
          <w:tab w:val="left" w:pos="450"/>
        </w:tabs>
        <w:ind w:left="-567" w:right="-1" w:firstLine="567"/>
        <w:jc w:val="both"/>
        <w:rPr>
          <w:sz w:val="28"/>
          <w:szCs w:val="28"/>
        </w:rPr>
      </w:pPr>
      <w:r w:rsidRPr="00CA24EB">
        <w:rPr>
          <w:sz w:val="28"/>
          <w:szCs w:val="28"/>
        </w:rPr>
        <w:t>Тетради взаимодействия с воспитателями группы.</w:t>
      </w:r>
    </w:p>
    <w:p w:rsidR="00CA24EB" w:rsidRPr="00CA24EB" w:rsidRDefault="00CA24EB" w:rsidP="000B61FE">
      <w:pPr>
        <w:pStyle w:val="1"/>
        <w:numPr>
          <w:ilvl w:val="0"/>
          <w:numId w:val="46"/>
        </w:numPr>
        <w:shd w:val="clear" w:color="auto" w:fill="auto"/>
        <w:tabs>
          <w:tab w:val="left" w:pos="450"/>
        </w:tabs>
        <w:ind w:left="-567" w:right="-1" w:firstLine="567"/>
        <w:jc w:val="both"/>
        <w:rPr>
          <w:sz w:val="28"/>
          <w:szCs w:val="28"/>
        </w:rPr>
      </w:pPr>
      <w:r w:rsidRPr="00CA24EB">
        <w:rPr>
          <w:sz w:val="28"/>
          <w:szCs w:val="28"/>
        </w:rPr>
        <w:t>Индивидуальные тетради детей.</w:t>
      </w:r>
    </w:p>
    <w:p w:rsidR="00CA24EB" w:rsidRPr="00CA24EB" w:rsidRDefault="00CA24EB" w:rsidP="000B61FE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4EB">
        <w:rPr>
          <w:rFonts w:ascii="Times New Roman" w:hAnsi="Times New Roman" w:cs="Times New Roman"/>
          <w:sz w:val="28"/>
          <w:szCs w:val="28"/>
        </w:rPr>
        <w:t>Журнал консультационной работы;</w:t>
      </w:r>
    </w:p>
    <w:p w:rsidR="00CA24EB" w:rsidRPr="00CA24EB" w:rsidRDefault="00CA24EB" w:rsidP="000B61FE">
      <w:pPr>
        <w:pStyle w:val="1"/>
        <w:numPr>
          <w:ilvl w:val="0"/>
          <w:numId w:val="46"/>
        </w:numPr>
        <w:shd w:val="clear" w:color="auto" w:fill="auto"/>
        <w:tabs>
          <w:tab w:val="left" w:pos="474"/>
        </w:tabs>
        <w:ind w:left="-567" w:right="-1" w:firstLine="567"/>
        <w:jc w:val="both"/>
        <w:rPr>
          <w:sz w:val="28"/>
          <w:szCs w:val="28"/>
        </w:rPr>
      </w:pPr>
      <w:r w:rsidRPr="00CA24EB">
        <w:rPr>
          <w:sz w:val="28"/>
          <w:szCs w:val="28"/>
        </w:rPr>
        <w:t>Материалы по консультированию родителей, педагогов</w:t>
      </w:r>
    </w:p>
    <w:p w:rsidR="00CA24EB" w:rsidRPr="00CA24EB" w:rsidRDefault="00CA24EB" w:rsidP="000B61FE">
      <w:pPr>
        <w:pStyle w:val="1"/>
        <w:numPr>
          <w:ilvl w:val="0"/>
          <w:numId w:val="46"/>
        </w:numPr>
        <w:shd w:val="clear" w:color="auto" w:fill="auto"/>
        <w:tabs>
          <w:tab w:val="left" w:pos="382"/>
        </w:tabs>
        <w:ind w:left="-567" w:right="-1" w:firstLine="567"/>
        <w:jc w:val="both"/>
        <w:rPr>
          <w:sz w:val="28"/>
          <w:szCs w:val="28"/>
        </w:rPr>
      </w:pPr>
      <w:r w:rsidRPr="00CA24EB">
        <w:rPr>
          <w:sz w:val="28"/>
          <w:szCs w:val="28"/>
        </w:rPr>
        <w:t>Годовой план работы учителя - логопеда на 2021 - 2022 уч. год.</w:t>
      </w:r>
    </w:p>
    <w:p w:rsidR="00CA24EB" w:rsidRPr="00CA24EB" w:rsidRDefault="00CA24EB" w:rsidP="000B61FE">
      <w:pPr>
        <w:pStyle w:val="1"/>
        <w:numPr>
          <w:ilvl w:val="0"/>
          <w:numId w:val="46"/>
        </w:numPr>
        <w:shd w:val="clear" w:color="auto" w:fill="auto"/>
        <w:tabs>
          <w:tab w:val="left" w:pos="382"/>
        </w:tabs>
        <w:ind w:left="-567" w:right="-1" w:firstLine="567"/>
        <w:jc w:val="both"/>
        <w:rPr>
          <w:sz w:val="28"/>
          <w:szCs w:val="28"/>
        </w:rPr>
      </w:pPr>
      <w:r w:rsidRPr="00CA24EB">
        <w:rPr>
          <w:sz w:val="28"/>
          <w:szCs w:val="28"/>
        </w:rPr>
        <w:t>Отчет о проделанной работе за прошедший учебный год.</w:t>
      </w:r>
    </w:p>
    <w:p w:rsidR="00CA24EB" w:rsidRDefault="00CA24EB" w:rsidP="000B61FE">
      <w:pPr>
        <w:pStyle w:val="1"/>
        <w:shd w:val="clear" w:color="auto" w:fill="auto"/>
        <w:tabs>
          <w:tab w:val="left" w:pos="382"/>
        </w:tabs>
        <w:ind w:left="-567" w:right="-1" w:firstLine="567"/>
        <w:jc w:val="both"/>
        <w:rPr>
          <w:sz w:val="28"/>
          <w:szCs w:val="28"/>
        </w:rPr>
      </w:pPr>
    </w:p>
    <w:p w:rsidR="00CA24EB" w:rsidRPr="00CA24EB" w:rsidRDefault="00CA24EB" w:rsidP="000B61FE">
      <w:pPr>
        <w:pStyle w:val="1"/>
        <w:shd w:val="clear" w:color="auto" w:fill="auto"/>
        <w:tabs>
          <w:tab w:val="left" w:pos="382"/>
        </w:tabs>
        <w:ind w:left="-567" w:right="-1" w:firstLine="567"/>
        <w:rPr>
          <w:sz w:val="28"/>
          <w:szCs w:val="28"/>
        </w:rPr>
      </w:pPr>
    </w:p>
    <w:p w:rsidR="00CA24EB" w:rsidRDefault="00CA24EB" w:rsidP="000B61FE">
      <w:pPr>
        <w:pStyle w:val="1"/>
        <w:shd w:val="clear" w:color="auto" w:fill="auto"/>
        <w:tabs>
          <w:tab w:val="left" w:pos="450"/>
        </w:tabs>
        <w:ind w:left="-567" w:right="-1" w:firstLine="567"/>
        <w:jc w:val="center"/>
        <w:rPr>
          <w:b/>
          <w:sz w:val="28"/>
          <w:szCs w:val="28"/>
        </w:rPr>
      </w:pPr>
      <w:r w:rsidRPr="00CA24EB">
        <w:rPr>
          <w:b/>
          <w:sz w:val="28"/>
          <w:szCs w:val="28"/>
        </w:rPr>
        <w:t xml:space="preserve">3.5. Методическое обеспечение </w:t>
      </w:r>
      <w:r w:rsidR="00E80371">
        <w:rPr>
          <w:b/>
          <w:sz w:val="28"/>
          <w:szCs w:val="28"/>
        </w:rPr>
        <w:t>п</w:t>
      </w:r>
      <w:r w:rsidRPr="00CA24EB">
        <w:rPr>
          <w:b/>
          <w:sz w:val="28"/>
          <w:szCs w:val="28"/>
        </w:rPr>
        <w:t>рограммы</w:t>
      </w:r>
    </w:p>
    <w:p w:rsidR="00E80371" w:rsidRPr="00CA24EB" w:rsidRDefault="00E80371" w:rsidP="000B61FE">
      <w:pPr>
        <w:pStyle w:val="1"/>
        <w:shd w:val="clear" w:color="auto" w:fill="auto"/>
        <w:tabs>
          <w:tab w:val="left" w:pos="450"/>
        </w:tabs>
        <w:ind w:left="-567" w:right="-1" w:firstLine="567"/>
        <w:jc w:val="center"/>
        <w:rPr>
          <w:sz w:val="28"/>
          <w:szCs w:val="28"/>
        </w:rPr>
      </w:pPr>
    </w:p>
    <w:p w:rsidR="00CA24EB" w:rsidRPr="00CA24EB" w:rsidRDefault="00CA24EB" w:rsidP="000B61FE">
      <w:pPr>
        <w:pStyle w:val="a6"/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A24EB">
        <w:rPr>
          <w:rFonts w:ascii="Times New Roman" w:hAnsi="Times New Roman"/>
          <w:b/>
          <w:bCs/>
          <w:sz w:val="28"/>
          <w:szCs w:val="28"/>
        </w:rPr>
        <w:t>Материалы по диагностике и коррекции звукопроизношения: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CA24EB">
        <w:rPr>
          <w:rFonts w:ascii="Times New Roman" w:hAnsi="Times New Roman"/>
          <w:bCs/>
          <w:sz w:val="28"/>
          <w:szCs w:val="28"/>
        </w:rPr>
        <w:t>- В.С. Володина Альбом по развитию речи, 2009;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 xml:space="preserve">- О.Б. Иншакова, Альбом логопеда, раздел «Назови предметные картинки» (на звуки п-б, к-г, с-з, с-ц, с-ш, с’-щ, ч-щ, ш-щ, з-ж, ш- ж, ц-ч, ч-т’, й-л’), 2005; 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 xml:space="preserve">- Н.В. Нищева, Будем говорить правильно. Дидактический материал для коррекции нарушений звукопроизношения, 2002; 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 xml:space="preserve">- Н.В. Новотворцева, Рабочая тетрадь по развитию речи на звуки с, с’. Логопедическая тетрадь, 1999; 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 xml:space="preserve">- Н.В. Новотворцева, Рабочая тетрадь по развитию речи на звуки ш, ж. Логопедическая тетрадь, 1999; 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 xml:space="preserve">- Н.В. Новотворцева, Рабочая тетрадь по развитию речи на звуки р, р’. Логопедическая тетрадь, 1999; 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>- В.В. Коноваленко, Автоматизация сонорных звуков Л, Ль у детей: дидактический материал, 2011;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>- артикуляционная гимнастика в картинках;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>- предметные картинки на все звуки русского языка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b/>
          <w:bCs/>
          <w:sz w:val="28"/>
          <w:szCs w:val="28"/>
        </w:rPr>
        <w:t>Развитие фонематических процессов: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>- набор музыкальных инструментов: барабан, дудочка, гармошка, металлофон, колокольчик;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>- карточки – схемы для воспроизведения ритмического рисунка.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b/>
          <w:bCs/>
          <w:sz w:val="28"/>
          <w:szCs w:val="28"/>
        </w:rPr>
        <w:t>Развитие лексико-грамматических категорий языка: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>- С.А. Васильева, Тематический словарь в картинках: Город, дом, улица,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>2004;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>- С.А. Васильева, Тематический словарь в картинках: Квартира, мебель, 2004;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>- С.А. Васильева, Тематический словарь в картинках: Фрукты. Овощи,2004;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>- С.А. Васильева, Тематический словарь в картинках Экзотические фрукты, 2007;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>- С.А. Васильева, Тематический словарь в картинках: Одежда, Обувь, Головные уборы, 2004;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>- С.А. Васильева, Тематический словарь в картинках: Цветы. Деревья, 2004;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>- С.А. Васильева, Тематический словарь в картинках: Домашние птицы средней полосы, Дикие птицы средней полосы, 2004;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bookmarkStart w:id="14" w:name="page203"/>
      <w:bookmarkEnd w:id="14"/>
      <w:r w:rsidRPr="00CA24EB">
        <w:rPr>
          <w:rFonts w:ascii="Times New Roman" w:hAnsi="Times New Roman"/>
          <w:sz w:val="28"/>
          <w:szCs w:val="28"/>
        </w:rPr>
        <w:t>- С.А. Васильева, Тематический словарь в картинках: Животные жарких и холодных стран, 2004;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>- С.А. Васильева, Тематический словарь в картинках: Грибы.Ягоды, 2004;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>- С.А. Васильева, Тематический словарь в картинках: Посуда,2004;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>- С.А. Васильева, Тематический словарь в картинках: Профессии,2004;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>- С.А. Васильева, Тематический словарь в картинках: Насекомые, земноводные, пресмыкающиеся, рыбы, 2004;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>- С.А. Васильева, Тематический словарь в картинках: Транспорт,2004;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>- С.Вохринцева, Окружающий мир. Осень, 2000;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>- С.Вохринцева, Окружающий мир. Зима, 2000;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>- С.Вохринцева, Окружающий мир. Весна, 2000;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 xml:space="preserve">- С.Вохринцева, Окружающий мир. Овощи, 2000; 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>- С. Вохринцева, Окружающий мир. Посуда, 2000;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>- С. Вохринцева, Окружающий мир. Транспорт, 2000;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>- С. Вохринцева, Окружающий мир. Игрушки, 2000;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>- Методическое пособие О.Е. Громовой, О.Н. Лиманской, О.С. Ушаковой и др. «Фрукты», 2012;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>- Методическое пособие О.Е. Громовой, О.Н. Лиманской, О.с. Ушаковой и др. «Овощи», 2012;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>- Методическое пособие О.Е. Громовой, О.Н. Лиманской, О.с. Ушаковой и др. «Посуда», 2012;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>- Методическое пособие О.Е. Громовой, О.Н. Лиманской, О.с. Ушаковой и др. «Продукты питания», 2012;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>- Методическое пособие О.Е. Громовой, О.Н. Лиманской, О.с. Ушаковой и др. «Транспорт», 2012;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>- Наглядно-дидактическое пособие А. Дорофеевой, «Овощи»,2011;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>- Наглядно-дидактическое пособие А. Дорофеевой, «Бытовая техника 2011;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>- Наглядно-дидактическое пособие А. Дорофеевой, «Космос»,2011;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>- Н.Э. Теремкова, Логопедические домашние задания для детей 5-7 лет с ОНР. Альбом №1, 2012 (14 шт);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>- Н.Э. Теремкова, Логопедические домашние задания для детей 5-7 лет с ОНР. Альбом №2, 2012 (14 шт);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>- Н.Э. Теремкова, Логопедические домашние задания для детей 5-7 лет с ОНР. Альбом №3, 2012 (14 шт);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bookmarkStart w:id="15" w:name="page205"/>
      <w:bookmarkEnd w:id="15"/>
      <w:r w:rsidRPr="00CA24EB">
        <w:rPr>
          <w:rFonts w:ascii="Times New Roman" w:hAnsi="Times New Roman"/>
          <w:sz w:val="28"/>
          <w:szCs w:val="28"/>
        </w:rPr>
        <w:t>- Н.Э. Теремкова, Логопедические домашние задания для детей 5-7 лет с ОНР. Альбом №4, 2012 (14 шт);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>- Предметные картинки на каждую лексическую тему (интернет – ресурс);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 xml:space="preserve">- Предметные картинки с изображением действий; 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>- Предметные картинки (антонимы, синонимы);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>- Схемы предлогов (в, на, под);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>- Индивидуальный набор для анализа и синтеза предложений (схемы) (14 шт).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b/>
          <w:bCs/>
          <w:sz w:val="28"/>
          <w:szCs w:val="28"/>
        </w:rPr>
        <w:t>Развитие связной речи: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>- Развитие связной речи Н.Е. Арбекова, Развиваем связную речь у детей 4-5 лет с ОНР. Альбом 1. Мир растений, 2012;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 xml:space="preserve">- Н.Е. Арбекова, Развиваем связную речь у детей 4-5 лет с ОНР. Альбом 2. Мир животных, 2012; 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 xml:space="preserve">- Н.Е. Арбекова, Развиваем связную речь у детей 4-5 лет с ОНР. Альбом 3. Мир человека, 2012; 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bookmarkStart w:id="16" w:name="page207"/>
      <w:bookmarkEnd w:id="16"/>
      <w:r w:rsidRPr="00CA24EB">
        <w:rPr>
          <w:rFonts w:ascii="Times New Roman" w:hAnsi="Times New Roman"/>
          <w:sz w:val="28"/>
          <w:szCs w:val="28"/>
        </w:rPr>
        <w:t xml:space="preserve">- предметные картинки для составления предложений; 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 xml:space="preserve">- серии сюжетных картинок для сотсавления рассказов; 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 xml:space="preserve">- графический план рассказа «Времена года»; «Моя семья»; «Новый год, 8 марта, Рождество»; «Перелетные птицы»; «Овощи, фрукты»; «Животные»; «Птицы»; 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 xml:space="preserve">- план-схемы для составления описательных рассказов; 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sz w:val="28"/>
          <w:szCs w:val="28"/>
        </w:rPr>
        <w:t xml:space="preserve">- картотека иллюстраций к рассказам Н.В. Нищевой. 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A24EB">
        <w:rPr>
          <w:rFonts w:ascii="Times New Roman" w:hAnsi="Times New Roman"/>
          <w:b/>
          <w:bCs/>
          <w:sz w:val="28"/>
          <w:szCs w:val="28"/>
        </w:rPr>
        <w:t>Речевые игры</w:t>
      </w:r>
      <w:r w:rsidRPr="00CA24EB">
        <w:rPr>
          <w:rFonts w:ascii="Times New Roman" w:hAnsi="Times New Roman"/>
          <w:sz w:val="28"/>
          <w:szCs w:val="28"/>
        </w:rPr>
        <w:t>: «Почини игрушку»; «Лишняя картинка»; «Мой,моя,мои, моѐ»; «Где чья мама?»; «Один – много»; «Скажи наоборот»; «Измени словечко»; «Один, два, три…», «Большой – маленький»; «Волшебный кубик»; «У белочки в гостях»; «Чудесный мешочек»; «Четвертый лишний»; «Игра назови ласково»; «Кто где живет»; «Противоположности»; «Говори правильно»; «Кто кем будет?»; «Чей силуэт?»; «Времена года»; «Назови сок, варенье»; «Что нарисует карандаш» (деление слов на слоги); «Раздели на слоги»; «Подбери картинки»; «Собери словечко»; «Светофор» (звуковой анализ слов); «Составь схему слова»; «Найди букву», «Собери слова в предложения», «Составь слово из букв», «Веселые ребусы», «Разрежь слово», «Подбери слово к схеме», «Какая буква потерялась?», «Слоговое домино», «Логопедическое лото», «Путешествие в страну звуков», «Кто в домике живет?».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CA24EB">
        <w:rPr>
          <w:rFonts w:ascii="Times New Roman" w:hAnsi="Times New Roman"/>
          <w:b/>
          <w:sz w:val="28"/>
          <w:szCs w:val="28"/>
        </w:rPr>
        <w:t xml:space="preserve">Игры на развитие психических процессов: </w:t>
      </w:r>
      <w:r w:rsidRPr="00CA24EB">
        <w:rPr>
          <w:rFonts w:ascii="Times New Roman" w:hAnsi="Times New Roman"/>
          <w:b/>
          <w:bCs/>
          <w:sz w:val="28"/>
          <w:szCs w:val="28"/>
        </w:rPr>
        <w:t>«</w:t>
      </w:r>
      <w:r w:rsidRPr="00CA24EB">
        <w:rPr>
          <w:rFonts w:ascii="Times New Roman" w:hAnsi="Times New Roman"/>
          <w:sz w:val="28"/>
          <w:szCs w:val="28"/>
        </w:rPr>
        <w:t>Что лишнее?»</w:t>
      </w:r>
      <w:r w:rsidRPr="00CA24EB">
        <w:rPr>
          <w:rFonts w:ascii="Times New Roman" w:hAnsi="Times New Roman"/>
          <w:b/>
          <w:bCs/>
          <w:sz w:val="28"/>
          <w:szCs w:val="28"/>
        </w:rPr>
        <w:t>, «</w:t>
      </w:r>
      <w:r w:rsidRPr="00CA24EB">
        <w:rPr>
          <w:rFonts w:ascii="Times New Roman" w:hAnsi="Times New Roman"/>
          <w:sz w:val="28"/>
          <w:szCs w:val="28"/>
        </w:rPr>
        <w:t>Цвета и формы»</w:t>
      </w:r>
      <w:r w:rsidRPr="00CA24EB">
        <w:rPr>
          <w:rFonts w:ascii="Times New Roman" w:hAnsi="Times New Roman"/>
          <w:b/>
          <w:bCs/>
          <w:sz w:val="28"/>
          <w:szCs w:val="28"/>
        </w:rPr>
        <w:t>, «</w:t>
      </w:r>
      <w:r w:rsidRPr="00CA24EB">
        <w:rPr>
          <w:rFonts w:ascii="Times New Roman" w:hAnsi="Times New Roman"/>
          <w:sz w:val="28"/>
          <w:szCs w:val="28"/>
        </w:rPr>
        <w:t>Умное домино»</w:t>
      </w:r>
      <w:r w:rsidRPr="00CA24EB">
        <w:rPr>
          <w:rFonts w:ascii="Times New Roman" w:hAnsi="Times New Roman"/>
          <w:b/>
          <w:bCs/>
          <w:sz w:val="28"/>
          <w:szCs w:val="28"/>
        </w:rPr>
        <w:t>, «</w:t>
      </w:r>
      <w:r w:rsidRPr="00CA24EB">
        <w:rPr>
          <w:rFonts w:ascii="Times New Roman" w:hAnsi="Times New Roman"/>
          <w:sz w:val="28"/>
          <w:szCs w:val="28"/>
        </w:rPr>
        <w:t>Учимся играя.Контуры»</w:t>
      </w:r>
      <w:r w:rsidRPr="00CA24EB">
        <w:rPr>
          <w:rFonts w:ascii="Times New Roman" w:hAnsi="Times New Roman"/>
          <w:b/>
          <w:bCs/>
          <w:sz w:val="28"/>
          <w:szCs w:val="28"/>
        </w:rPr>
        <w:t>, «</w:t>
      </w:r>
      <w:r w:rsidRPr="00CA24EB">
        <w:rPr>
          <w:rFonts w:ascii="Times New Roman" w:hAnsi="Times New Roman"/>
          <w:sz w:val="28"/>
          <w:szCs w:val="28"/>
        </w:rPr>
        <w:t>Учимся играя. Ассоциации»</w:t>
      </w:r>
      <w:r w:rsidRPr="00CA24EB">
        <w:rPr>
          <w:rFonts w:ascii="Times New Roman" w:hAnsi="Times New Roman"/>
          <w:b/>
          <w:bCs/>
          <w:sz w:val="28"/>
          <w:szCs w:val="28"/>
        </w:rPr>
        <w:t>, «</w:t>
      </w:r>
      <w:r w:rsidRPr="00CA24EB">
        <w:rPr>
          <w:rFonts w:ascii="Times New Roman" w:hAnsi="Times New Roman"/>
          <w:sz w:val="28"/>
          <w:szCs w:val="28"/>
        </w:rPr>
        <w:t>Учимся играя. Логика»</w:t>
      </w:r>
      <w:r w:rsidRPr="00CA24EB">
        <w:rPr>
          <w:rFonts w:ascii="Times New Roman" w:hAnsi="Times New Roman"/>
          <w:b/>
          <w:bCs/>
          <w:sz w:val="28"/>
          <w:szCs w:val="28"/>
        </w:rPr>
        <w:t>, «</w:t>
      </w:r>
      <w:r w:rsidRPr="00CA24EB">
        <w:rPr>
          <w:rFonts w:ascii="Times New Roman" w:hAnsi="Times New Roman"/>
          <w:sz w:val="28"/>
          <w:szCs w:val="28"/>
        </w:rPr>
        <w:t>Учимся играя. Развитие внимания»</w:t>
      </w:r>
      <w:r w:rsidRPr="00CA24EB">
        <w:rPr>
          <w:rFonts w:ascii="Times New Roman" w:hAnsi="Times New Roman"/>
          <w:b/>
          <w:bCs/>
          <w:sz w:val="28"/>
          <w:szCs w:val="28"/>
        </w:rPr>
        <w:t>, «</w:t>
      </w:r>
      <w:r w:rsidRPr="00CA24EB">
        <w:rPr>
          <w:rFonts w:ascii="Times New Roman" w:hAnsi="Times New Roman"/>
          <w:sz w:val="28"/>
          <w:szCs w:val="28"/>
        </w:rPr>
        <w:t>Учимся играя. Обобщение»</w:t>
      </w:r>
      <w:r w:rsidRPr="00CA24EB">
        <w:rPr>
          <w:rFonts w:ascii="Times New Roman" w:hAnsi="Times New Roman"/>
          <w:b/>
          <w:bCs/>
          <w:sz w:val="28"/>
          <w:szCs w:val="28"/>
        </w:rPr>
        <w:t>, «</w:t>
      </w:r>
      <w:r w:rsidRPr="00CA24EB">
        <w:rPr>
          <w:rFonts w:ascii="Times New Roman" w:hAnsi="Times New Roman"/>
          <w:sz w:val="28"/>
          <w:szCs w:val="28"/>
        </w:rPr>
        <w:t>Учимся играя. Часть и целое»</w:t>
      </w:r>
      <w:r w:rsidRPr="00CA24EB">
        <w:rPr>
          <w:rFonts w:ascii="Times New Roman" w:hAnsi="Times New Roman"/>
          <w:b/>
          <w:bCs/>
          <w:sz w:val="28"/>
          <w:szCs w:val="28"/>
        </w:rPr>
        <w:t>, «</w:t>
      </w:r>
      <w:r w:rsidRPr="00CA24EB">
        <w:rPr>
          <w:rFonts w:ascii="Times New Roman" w:hAnsi="Times New Roman"/>
          <w:sz w:val="28"/>
          <w:szCs w:val="28"/>
        </w:rPr>
        <w:t>Учимся играя. Закономерности»</w:t>
      </w:r>
      <w:r w:rsidRPr="00CA24EB">
        <w:rPr>
          <w:rFonts w:ascii="Times New Roman" w:hAnsi="Times New Roman"/>
          <w:b/>
          <w:bCs/>
          <w:sz w:val="28"/>
          <w:szCs w:val="28"/>
        </w:rPr>
        <w:t>, «</w:t>
      </w:r>
      <w:r w:rsidRPr="00CA24EB">
        <w:rPr>
          <w:rFonts w:ascii="Times New Roman" w:hAnsi="Times New Roman"/>
          <w:sz w:val="28"/>
          <w:szCs w:val="28"/>
        </w:rPr>
        <w:t>Учимся играя. Наблюдательность»</w:t>
      </w:r>
      <w:r w:rsidRPr="00CA24EB">
        <w:rPr>
          <w:rFonts w:ascii="Times New Roman" w:hAnsi="Times New Roman"/>
          <w:b/>
          <w:bCs/>
          <w:sz w:val="28"/>
          <w:szCs w:val="28"/>
        </w:rPr>
        <w:t>, «</w:t>
      </w:r>
      <w:r w:rsidRPr="00CA24EB">
        <w:rPr>
          <w:rFonts w:ascii="Times New Roman" w:hAnsi="Times New Roman"/>
          <w:sz w:val="28"/>
          <w:szCs w:val="28"/>
        </w:rPr>
        <w:t>Учимся играя»«Фигуры»</w:t>
      </w:r>
    </w:p>
    <w:p w:rsidR="00CA24EB" w:rsidRPr="00CA24EB" w:rsidRDefault="00CA24EB" w:rsidP="000B61FE">
      <w:pPr>
        <w:pStyle w:val="a6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  <w:sectPr w:rsidR="00CA24EB" w:rsidRPr="00CA24EB" w:rsidSect="00F35A91">
          <w:footerReference w:type="default" r:id="rId9"/>
          <w:pgSz w:w="11900" w:h="16840"/>
          <w:pgMar w:top="1134" w:right="850" w:bottom="1134" w:left="1701" w:header="799" w:footer="3" w:gutter="0"/>
          <w:cols w:space="720"/>
          <w:noEndnote/>
          <w:titlePg/>
          <w:docGrid w:linePitch="360"/>
        </w:sectPr>
      </w:pPr>
      <w:r w:rsidRPr="00CA24EB">
        <w:rPr>
          <w:rFonts w:ascii="Times New Roman" w:hAnsi="Times New Roman"/>
          <w:b/>
          <w:bCs/>
          <w:sz w:val="28"/>
          <w:szCs w:val="28"/>
        </w:rPr>
        <w:t xml:space="preserve">Настольные игры: </w:t>
      </w:r>
      <w:r w:rsidRPr="00CA24EB">
        <w:rPr>
          <w:rFonts w:ascii="Times New Roman" w:hAnsi="Times New Roman"/>
          <w:sz w:val="28"/>
          <w:szCs w:val="28"/>
        </w:rPr>
        <w:t>«Азбука», «Играйка», «Времена года», «Любимые сказки», «Профессии», «Чей домик?», «Лото. 10 игр в одной коробке</w:t>
      </w:r>
      <w:r w:rsidR="00282EFE">
        <w:rPr>
          <w:rFonts w:ascii="Times New Roman" w:hAnsi="Times New Roman"/>
          <w:sz w:val="28"/>
          <w:szCs w:val="28"/>
        </w:rPr>
        <w:t xml:space="preserve">», «Цепочки «Сказочные герои», </w:t>
      </w:r>
      <w:r w:rsidRPr="00CA24EB">
        <w:rPr>
          <w:rFonts w:ascii="Times New Roman" w:hAnsi="Times New Roman"/>
          <w:sz w:val="28"/>
          <w:szCs w:val="28"/>
        </w:rPr>
        <w:t>Карусель «Животные», Карусель «Кладовые природы», Карусель «В мире животных», Парные картинки «Мир вокруг нас», Парные картинки «Находки Анютки и Федотки», Логопедическая ромашка №1, Логопедическая ромашка №2, «Рыбалка», Времена го</w:t>
      </w:r>
      <w:r w:rsidR="00E80371">
        <w:rPr>
          <w:rFonts w:ascii="Times New Roman" w:hAnsi="Times New Roman"/>
          <w:sz w:val="28"/>
          <w:szCs w:val="28"/>
        </w:rPr>
        <w:t xml:space="preserve">да+алфавит, «Мои первые </w:t>
      </w:r>
      <w:r w:rsidR="000B61FE">
        <w:rPr>
          <w:rFonts w:ascii="Times New Roman" w:hAnsi="Times New Roman"/>
          <w:sz w:val="28"/>
          <w:szCs w:val="28"/>
        </w:rPr>
        <w:t xml:space="preserve">буквы»,разрезные </w:t>
      </w:r>
      <w:r w:rsidR="00282EFE">
        <w:rPr>
          <w:rFonts w:ascii="Times New Roman" w:hAnsi="Times New Roman"/>
          <w:sz w:val="28"/>
          <w:szCs w:val="28"/>
        </w:rPr>
        <w:t>картинки</w:t>
      </w:r>
      <w:r w:rsidR="00DD2AE1">
        <w:rPr>
          <w:rFonts w:ascii="Times New Roman" w:hAnsi="Times New Roman"/>
          <w:sz w:val="28"/>
          <w:szCs w:val="28"/>
        </w:rPr>
        <w:t>.</w:t>
      </w:r>
    </w:p>
    <w:p w:rsidR="007D3263" w:rsidRPr="007D3263" w:rsidRDefault="007D3263" w:rsidP="000B61FE">
      <w:pPr>
        <w:ind w:right="-1"/>
        <w:rPr>
          <w:rFonts w:ascii="Times New Roman" w:hAnsi="Times New Roman" w:cs="Times New Roman"/>
          <w:sz w:val="28"/>
          <w:szCs w:val="28"/>
        </w:rPr>
      </w:pPr>
    </w:p>
    <w:sectPr w:rsidR="007D3263" w:rsidRPr="007D3263" w:rsidSect="0040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545" w:rsidRDefault="004F3545">
      <w:pPr>
        <w:spacing w:after="0" w:line="240" w:lineRule="auto"/>
      </w:pPr>
      <w:r>
        <w:separator/>
      </w:r>
    </w:p>
  </w:endnote>
  <w:endnote w:type="continuationSeparator" w:id="1">
    <w:p w:rsidR="004F3545" w:rsidRDefault="004F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26769"/>
      <w:docPartObj>
        <w:docPartGallery w:val="Page Numbers (Bottom of Page)"/>
        <w:docPartUnique/>
      </w:docPartObj>
    </w:sdtPr>
    <w:sdtContent>
      <w:p w:rsidR="008B7019" w:rsidRDefault="008F4B0C">
        <w:pPr>
          <w:pStyle w:val="ae"/>
          <w:jc w:val="center"/>
        </w:pPr>
        <w:fldSimple w:instr=" PAGE   \* MERGEFORMAT ">
          <w:r w:rsidR="0034403F">
            <w:rPr>
              <w:noProof/>
            </w:rPr>
            <w:t>3</w:t>
          </w:r>
        </w:fldSimple>
      </w:p>
    </w:sdtContent>
  </w:sdt>
  <w:p w:rsidR="00D96B52" w:rsidRDefault="00D96B52" w:rsidP="000C0ED1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545" w:rsidRDefault="004F3545">
      <w:pPr>
        <w:spacing w:after="0" w:line="240" w:lineRule="auto"/>
      </w:pPr>
      <w:r>
        <w:separator/>
      </w:r>
    </w:p>
  </w:footnote>
  <w:footnote w:type="continuationSeparator" w:id="1">
    <w:p w:rsidR="004F3545" w:rsidRDefault="004F3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E1F"/>
    <w:multiLevelType w:val="hybridMultilevel"/>
    <w:tmpl w:val="00006E5D"/>
    <w:lvl w:ilvl="0" w:tplc="00001AD4">
      <w:start w:val="1"/>
      <w:numFmt w:val="decimal"/>
      <w:lvlText w:val="2.%1."/>
      <w:lvlJc w:val="left"/>
      <w:pPr>
        <w:tabs>
          <w:tab w:val="num" w:pos="7307"/>
        </w:tabs>
        <w:ind w:left="7307" w:hanging="360"/>
      </w:pPr>
    </w:lvl>
    <w:lvl w:ilvl="1" w:tplc="000063CB">
      <w:start w:val="1"/>
      <w:numFmt w:val="upperLetter"/>
      <w:lvlText w:val="%2"/>
      <w:lvlJc w:val="left"/>
      <w:pPr>
        <w:tabs>
          <w:tab w:val="num" w:pos="8027"/>
        </w:tabs>
        <w:ind w:left="8027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DC8"/>
    <w:multiLevelType w:val="hybridMultilevel"/>
    <w:tmpl w:val="4BDEF496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BE30C51E">
      <w:start w:val="1"/>
      <w:numFmt w:val="bullet"/>
      <w:lvlText w:val="К"/>
      <w:lvlJc w:val="left"/>
      <w:pPr>
        <w:tabs>
          <w:tab w:val="num" w:pos="644"/>
        </w:tabs>
        <w:ind w:left="644" w:hanging="360"/>
      </w:pPr>
      <w:rPr>
        <w:b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FC0"/>
    <w:multiLevelType w:val="hybridMultilevel"/>
    <w:tmpl w:val="00006E7E"/>
    <w:lvl w:ilvl="0" w:tplc="00003EE9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A8"/>
    <w:multiLevelType w:val="hybridMultilevel"/>
    <w:tmpl w:val="00003F9A"/>
    <w:lvl w:ilvl="0" w:tplc="000030A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67D"/>
    <w:multiLevelType w:val="hybridMultilevel"/>
    <w:tmpl w:val="577A7AA6"/>
    <w:lvl w:ilvl="0" w:tplc="B50287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0003B25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860FB2"/>
    <w:multiLevelType w:val="multilevel"/>
    <w:tmpl w:val="B4803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837324"/>
    <w:multiLevelType w:val="multilevel"/>
    <w:tmpl w:val="D3F0400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6A506B"/>
    <w:multiLevelType w:val="multilevel"/>
    <w:tmpl w:val="C2CCB4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3B2E79"/>
    <w:multiLevelType w:val="hybridMultilevel"/>
    <w:tmpl w:val="F2369A6E"/>
    <w:lvl w:ilvl="0" w:tplc="921CD9C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461E2E"/>
    <w:multiLevelType w:val="multilevel"/>
    <w:tmpl w:val="F14A2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BBE3018"/>
    <w:multiLevelType w:val="multilevel"/>
    <w:tmpl w:val="75DA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AF393D"/>
    <w:multiLevelType w:val="multilevel"/>
    <w:tmpl w:val="3C5CF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566F93"/>
    <w:multiLevelType w:val="multilevel"/>
    <w:tmpl w:val="5D86364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CB723F"/>
    <w:multiLevelType w:val="multilevel"/>
    <w:tmpl w:val="3C74944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4362F3"/>
    <w:multiLevelType w:val="hybridMultilevel"/>
    <w:tmpl w:val="42983B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5">
    <w:nsid w:val="1C687CDB"/>
    <w:multiLevelType w:val="multilevel"/>
    <w:tmpl w:val="664E2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DDD55D3"/>
    <w:multiLevelType w:val="hybridMultilevel"/>
    <w:tmpl w:val="E362C26C"/>
    <w:lvl w:ilvl="0" w:tplc="EBA0F6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41579C"/>
    <w:multiLevelType w:val="multilevel"/>
    <w:tmpl w:val="A91E8C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D500BB"/>
    <w:multiLevelType w:val="multilevel"/>
    <w:tmpl w:val="6F98B5D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7117B07"/>
    <w:multiLevelType w:val="multilevel"/>
    <w:tmpl w:val="08CE4C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87660FC"/>
    <w:multiLevelType w:val="hybridMultilevel"/>
    <w:tmpl w:val="572A6D02"/>
    <w:lvl w:ilvl="0" w:tplc="7EA4EAC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6E45ED"/>
    <w:multiLevelType w:val="multilevel"/>
    <w:tmpl w:val="B720D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DEE35F4"/>
    <w:multiLevelType w:val="multilevel"/>
    <w:tmpl w:val="1FC2B8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E66375B"/>
    <w:multiLevelType w:val="multilevel"/>
    <w:tmpl w:val="A47477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F7029D9"/>
    <w:multiLevelType w:val="multilevel"/>
    <w:tmpl w:val="3432E3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2C7331E"/>
    <w:multiLevelType w:val="multilevel"/>
    <w:tmpl w:val="6C184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6">
    <w:nsid w:val="358D1223"/>
    <w:multiLevelType w:val="multilevel"/>
    <w:tmpl w:val="D71CF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5F37316"/>
    <w:multiLevelType w:val="multilevel"/>
    <w:tmpl w:val="AE4401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73A6AD9"/>
    <w:multiLevelType w:val="multilevel"/>
    <w:tmpl w:val="C9D8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8A72B44"/>
    <w:multiLevelType w:val="multilevel"/>
    <w:tmpl w:val="320090A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DED63D3"/>
    <w:multiLevelType w:val="multilevel"/>
    <w:tmpl w:val="D9923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EB55A68"/>
    <w:multiLevelType w:val="multilevel"/>
    <w:tmpl w:val="1FC2A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07F0A1A"/>
    <w:multiLevelType w:val="multilevel"/>
    <w:tmpl w:val="94DC6A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>
    <w:nsid w:val="42015CA1"/>
    <w:multiLevelType w:val="multilevel"/>
    <w:tmpl w:val="B9604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63C1D29"/>
    <w:multiLevelType w:val="multilevel"/>
    <w:tmpl w:val="B656B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7DD2FCA"/>
    <w:multiLevelType w:val="hybridMultilevel"/>
    <w:tmpl w:val="99107736"/>
    <w:lvl w:ilvl="0" w:tplc="2A78BA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B54DED"/>
    <w:multiLevelType w:val="hybridMultilevel"/>
    <w:tmpl w:val="65C238AA"/>
    <w:lvl w:ilvl="0" w:tplc="FCCA8652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39A7E65"/>
    <w:multiLevelType w:val="multilevel"/>
    <w:tmpl w:val="6E762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6356AE9"/>
    <w:multiLevelType w:val="multilevel"/>
    <w:tmpl w:val="3320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6C6269E"/>
    <w:multiLevelType w:val="hybridMultilevel"/>
    <w:tmpl w:val="E65285C6"/>
    <w:lvl w:ilvl="0" w:tplc="535C79C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0F26CB"/>
    <w:multiLevelType w:val="multilevel"/>
    <w:tmpl w:val="DF126E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DF00002"/>
    <w:multiLevelType w:val="multilevel"/>
    <w:tmpl w:val="FA1213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41368EB"/>
    <w:multiLevelType w:val="multilevel"/>
    <w:tmpl w:val="C0181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  <w:color w:val="373737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37373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37373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37373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37373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37373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373737"/>
      </w:rPr>
    </w:lvl>
  </w:abstractNum>
  <w:abstractNum w:abstractNumId="43">
    <w:nsid w:val="6573299B"/>
    <w:multiLevelType w:val="multilevel"/>
    <w:tmpl w:val="CDA0170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6D010C24"/>
    <w:multiLevelType w:val="multilevel"/>
    <w:tmpl w:val="ECE49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D564D87"/>
    <w:multiLevelType w:val="hybridMultilevel"/>
    <w:tmpl w:val="D5468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A04DDA"/>
    <w:multiLevelType w:val="multilevel"/>
    <w:tmpl w:val="B32C4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BB0732A"/>
    <w:multiLevelType w:val="multilevel"/>
    <w:tmpl w:val="FF8C6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40"/>
  </w:num>
  <w:num w:numId="3">
    <w:abstractNumId w:val="17"/>
  </w:num>
  <w:num w:numId="4">
    <w:abstractNumId w:val="14"/>
  </w:num>
  <w:num w:numId="5">
    <w:abstractNumId w:val="42"/>
  </w:num>
  <w:num w:numId="6">
    <w:abstractNumId w:val="43"/>
  </w:num>
  <w:num w:numId="7">
    <w:abstractNumId w:val="45"/>
  </w:num>
  <w:num w:numId="8">
    <w:abstractNumId w:val="25"/>
  </w:num>
  <w:num w:numId="9">
    <w:abstractNumId w:val="1"/>
  </w:num>
  <w:num w:numId="10">
    <w:abstractNumId w:val="28"/>
  </w:num>
  <w:num w:numId="11">
    <w:abstractNumId w:val="10"/>
  </w:num>
  <w:num w:numId="12">
    <w:abstractNumId w:val="34"/>
  </w:num>
  <w:num w:numId="13">
    <w:abstractNumId w:val="13"/>
  </w:num>
  <w:num w:numId="14">
    <w:abstractNumId w:val="12"/>
  </w:num>
  <w:num w:numId="15">
    <w:abstractNumId w:val="22"/>
  </w:num>
  <w:num w:numId="16">
    <w:abstractNumId w:val="23"/>
  </w:num>
  <w:num w:numId="17">
    <w:abstractNumId w:val="24"/>
  </w:num>
  <w:num w:numId="18">
    <w:abstractNumId w:val="33"/>
  </w:num>
  <w:num w:numId="19">
    <w:abstractNumId w:val="27"/>
  </w:num>
  <w:num w:numId="20">
    <w:abstractNumId w:val="41"/>
  </w:num>
  <w:num w:numId="21">
    <w:abstractNumId w:val="21"/>
  </w:num>
  <w:num w:numId="22">
    <w:abstractNumId w:val="19"/>
  </w:num>
  <w:num w:numId="23">
    <w:abstractNumId w:val="30"/>
  </w:num>
  <w:num w:numId="24">
    <w:abstractNumId w:val="11"/>
  </w:num>
  <w:num w:numId="25">
    <w:abstractNumId w:val="44"/>
  </w:num>
  <w:num w:numId="26">
    <w:abstractNumId w:val="29"/>
  </w:num>
  <w:num w:numId="27">
    <w:abstractNumId w:val="46"/>
  </w:num>
  <w:num w:numId="28">
    <w:abstractNumId w:val="15"/>
  </w:num>
  <w:num w:numId="29">
    <w:abstractNumId w:val="7"/>
  </w:num>
  <w:num w:numId="30">
    <w:abstractNumId w:val="5"/>
  </w:num>
  <w:num w:numId="31">
    <w:abstractNumId w:val="18"/>
  </w:num>
  <w:num w:numId="32">
    <w:abstractNumId w:val="6"/>
  </w:num>
  <w:num w:numId="33">
    <w:abstractNumId w:val="0"/>
  </w:num>
  <w:num w:numId="34">
    <w:abstractNumId w:val="4"/>
  </w:num>
  <w:num w:numId="35">
    <w:abstractNumId w:val="35"/>
  </w:num>
  <w:num w:numId="36">
    <w:abstractNumId w:val="16"/>
  </w:num>
  <w:num w:numId="37">
    <w:abstractNumId w:val="2"/>
  </w:num>
  <w:num w:numId="38">
    <w:abstractNumId w:val="3"/>
  </w:num>
  <w:num w:numId="39">
    <w:abstractNumId w:val="36"/>
  </w:num>
  <w:num w:numId="40">
    <w:abstractNumId w:val="8"/>
  </w:num>
  <w:num w:numId="41">
    <w:abstractNumId w:val="20"/>
  </w:num>
  <w:num w:numId="42">
    <w:abstractNumId w:val="38"/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37"/>
  </w:num>
  <w:num w:numId="46">
    <w:abstractNumId w:val="31"/>
  </w:num>
  <w:num w:numId="47">
    <w:abstractNumId w:val="39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3263"/>
    <w:rsid w:val="0000610F"/>
    <w:rsid w:val="0006201A"/>
    <w:rsid w:val="000B61FE"/>
    <w:rsid w:val="000C0ED1"/>
    <w:rsid w:val="001A68EC"/>
    <w:rsid w:val="001D0850"/>
    <w:rsid w:val="001E6201"/>
    <w:rsid w:val="0021637E"/>
    <w:rsid w:val="0022751E"/>
    <w:rsid w:val="00281C29"/>
    <w:rsid w:val="00282EFE"/>
    <w:rsid w:val="00290C77"/>
    <w:rsid w:val="002E02E8"/>
    <w:rsid w:val="00341FEC"/>
    <w:rsid w:val="003430D6"/>
    <w:rsid w:val="0034403F"/>
    <w:rsid w:val="003924FE"/>
    <w:rsid w:val="003C0F41"/>
    <w:rsid w:val="00402EEF"/>
    <w:rsid w:val="004E4936"/>
    <w:rsid w:val="004F3545"/>
    <w:rsid w:val="005976B9"/>
    <w:rsid w:val="005E388F"/>
    <w:rsid w:val="006012C2"/>
    <w:rsid w:val="00626741"/>
    <w:rsid w:val="006A3203"/>
    <w:rsid w:val="00700BC7"/>
    <w:rsid w:val="007A3CDD"/>
    <w:rsid w:val="007B412A"/>
    <w:rsid w:val="007D3263"/>
    <w:rsid w:val="007E1593"/>
    <w:rsid w:val="00842182"/>
    <w:rsid w:val="008A454D"/>
    <w:rsid w:val="008B7019"/>
    <w:rsid w:val="008D7DD6"/>
    <w:rsid w:val="008F4B0C"/>
    <w:rsid w:val="00CA24EB"/>
    <w:rsid w:val="00CF6467"/>
    <w:rsid w:val="00D044D5"/>
    <w:rsid w:val="00D45721"/>
    <w:rsid w:val="00D86F5F"/>
    <w:rsid w:val="00D96B52"/>
    <w:rsid w:val="00DD2AE1"/>
    <w:rsid w:val="00DF2956"/>
    <w:rsid w:val="00E51ED5"/>
    <w:rsid w:val="00E80371"/>
    <w:rsid w:val="00EE2354"/>
    <w:rsid w:val="00F35A91"/>
    <w:rsid w:val="00F81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EF"/>
  </w:style>
  <w:style w:type="paragraph" w:styleId="5">
    <w:name w:val="heading 5"/>
    <w:basedOn w:val="a"/>
    <w:link w:val="50"/>
    <w:uiPriority w:val="9"/>
    <w:qFormat/>
    <w:rsid w:val="007D32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D32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7D326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7D3263"/>
    <w:pPr>
      <w:widowControl w:val="0"/>
      <w:shd w:val="clear" w:color="auto" w:fill="FFFFFF"/>
      <w:spacing w:after="0" w:line="240" w:lineRule="auto"/>
      <w:ind w:firstLine="37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7D3263"/>
    <w:pPr>
      <w:widowControl w:val="0"/>
      <w:shd w:val="clear" w:color="auto" w:fill="FFFFFF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Без интервала Знак"/>
    <w:link w:val="a5"/>
    <w:uiPriority w:val="1"/>
    <w:locked/>
    <w:rsid w:val="007D3263"/>
    <w:rPr>
      <w:rFonts w:ascii="Calibri" w:eastAsia="Times New Roman" w:hAnsi="Calibri" w:cs="Times New Roman"/>
      <w:sz w:val="20"/>
      <w:szCs w:val="20"/>
    </w:rPr>
  </w:style>
  <w:style w:type="paragraph" w:styleId="a5">
    <w:name w:val="No Spacing"/>
    <w:link w:val="a4"/>
    <w:uiPriority w:val="1"/>
    <w:qFormat/>
    <w:rsid w:val="007D326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D326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7D326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7">
    <w:name w:val="Подпись к таблице_"/>
    <w:basedOn w:val="a0"/>
    <w:link w:val="a8"/>
    <w:rsid w:val="007D32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7D3263"/>
    <w:pPr>
      <w:widowControl w:val="0"/>
      <w:shd w:val="clear" w:color="auto" w:fill="FFFFFF"/>
      <w:spacing w:after="30" w:line="235" w:lineRule="auto"/>
      <w:ind w:firstLine="360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281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Другое_"/>
    <w:basedOn w:val="a0"/>
    <w:link w:val="ab"/>
    <w:rsid w:val="00281C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Другое"/>
    <w:basedOn w:val="a"/>
    <w:link w:val="aa"/>
    <w:rsid w:val="00281C29"/>
    <w:pPr>
      <w:widowControl w:val="0"/>
      <w:shd w:val="clear" w:color="auto" w:fill="FFFFFF"/>
      <w:spacing w:after="0" w:line="240" w:lineRule="auto"/>
      <w:ind w:firstLine="37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7B412A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412A"/>
    <w:pPr>
      <w:widowControl w:val="0"/>
      <w:shd w:val="clear" w:color="auto" w:fill="FFFFFF"/>
      <w:spacing w:after="0" w:line="240" w:lineRule="auto"/>
      <w:ind w:left="420" w:firstLine="20"/>
    </w:pPr>
    <w:rPr>
      <w:rFonts w:ascii="Calibri" w:eastAsia="Calibri" w:hAnsi="Calibri" w:cs="Calibri"/>
    </w:rPr>
  </w:style>
  <w:style w:type="paragraph" w:customStyle="1" w:styleId="Default">
    <w:name w:val="Default"/>
    <w:rsid w:val="002163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0C0ED1"/>
  </w:style>
  <w:style w:type="paragraph" w:styleId="ac">
    <w:name w:val="header"/>
    <w:basedOn w:val="a"/>
    <w:link w:val="ad"/>
    <w:uiPriority w:val="99"/>
    <w:unhideWhenUsed/>
    <w:rsid w:val="000C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0ED1"/>
  </w:style>
  <w:style w:type="paragraph" w:styleId="ae">
    <w:name w:val="footer"/>
    <w:basedOn w:val="a"/>
    <w:link w:val="af"/>
    <w:uiPriority w:val="99"/>
    <w:unhideWhenUsed/>
    <w:rsid w:val="000C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0ED1"/>
  </w:style>
  <w:style w:type="paragraph" w:styleId="af0">
    <w:name w:val="Balloon Text"/>
    <w:basedOn w:val="a"/>
    <w:link w:val="af1"/>
    <w:uiPriority w:val="99"/>
    <w:semiHidden/>
    <w:unhideWhenUsed/>
    <w:rsid w:val="0034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4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AA1E-A80E-4F25-9149-EB676AAF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15592</Words>
  <Characters>88879</Characters>
  <Application>Microsoft Office Word</Application>
  <DocSecurity>0</DocSecurity>
  <Lines>740</Lines>
  <Paragraphs>208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Воспитатель1</dc:creator>
  <cp:keywords/>
  <dc:description/>
  <cp:lastModifiedBy>1</cp:lastModifiedBy>
  <cp:revision>21</cp:revision>
  <cp:lastPrinted>2022-02-10T13:28:00Z</cp:lastPrinted>
  <dcterms:created xsi:type="dcterms:W3CDTF">2022-01-21T08:43:00Z</dcterms:created>
  <dcterms:modified xsi:type="dcterms:W3CDTF">2022-02-13T11:12:00Z</dcterms:modified>
</cp:coreProperties>
</file>