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B" w:rsidRPr="00D6030B" w:rsidRDefault="00D6030B" w:rsidP="006E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30B">
        <w:rPr>
          <w:rFonts w:ascii="Times New Roman" w:hAnsi="Times New Roman" w:cs="Times New Roman"/>
          <w:b/>
          <w:sz w:val="28"/>
          <w:szCs w:val="28"/>
        </w:rPr>
        <w:t xml:space="preserve">Конспект  </w:t>
      </w:r>
      <w:r w:rsidRPr="00D60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интегрированной образовательной ситуации в средней группе комбинированной направленности</w:t>
      </w:r>
    </w:p>
    <w:p w:rsidR="00D6030B" w:rsidRPr="004F6357" w:rsidRDefault="00D6030B" w:rsidP="004F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0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познавательному развитию  на тему «Домашние птицы»</w:t>
      </w:r>
    </w:p>
    <w:p w:rsidR="00D6030B" w:rsidRDefault="004F6357" w:rsidP="004F6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учитель - дефектолог</w:t>
      </w:r>
      <w:r w:rsidR="00D6030B" w:rsidRPr="00D6030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30B" w:rsidRPr="00D6030B">
        <w:rPr>
          <w:rFonts w:ascii="Times New Roman" w:hAnsi="Times New Roman" w:cs="Times New Roman"/>
          <w:b/>
          <w:sz w:val="28"/>
          <w:szCs w:val="28"/>
        </w:rPr>
        <w:t>Ткачёва Е.А.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6030B" w:rsidRPr="00D6030B" w:rsidRDefault="00D6030B" w:rsidP="00D603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2C91" w:rsidRDefault="00052C91" w:rsidP="00D6030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86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0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734E" w:rsidRPr="00D0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</w:t>
      </w:r>
      <w:r w:rsidR="00D07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863CC" w:rsidRPr="007863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</w:t>
      </w:r>
      <w:r w:rsidR="00D0734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нию</w:t>
      </w:r>
      <w:r w:rsidR="007863CC" w:rsidRPr="007863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073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представлений</w:t>
      </w:r>
      <w:r w:rsidR="007863CC" w:rsidRPr="007863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о </w:t>
      </w:r>
      <w:r w:rsidR="007863CC" w:rsidRPr="007863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домашних птицах</w:t>
      </w:r>
    </w:p>
    <w:p w:rsidR="00D0734E" w:rsidRPr="007863CC" w:rsidRDefault="00D0734E" w:rsidP="00D603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977240" w:rsidRPr="0016212A" w:rsidRDefault="00977240" w:rsidP="00D603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Коррекционно-образовательные задачи: </w:t>
      </w:r>
      <w:r w:rsidRPr="001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формирования словаря по теме «Домашние птицы» с накоплением пассивного словаря, усвоение слов; </w:t>
      </w:r>
      <w:r w:rsidR="00D0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1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соотносить предметы, действия, признаки с их словесным обозначением; </w:t>
      </w:r>
      <w:r w:rsidR="00D0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развитие</w:t>
      </w:r>
      <w:r w:rsidRPr="001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D0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6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две группы предметов по величине; закреплять представления об основных цветах.</w:t>
      </w:r>
    </w:p>
    <w:p w:rsidR="00B614CD" w:rsidRPr="0016212A" w:rsidRDefault="00977240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Коррекционно-развивающие задачи: </w:t>
      </w:r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Формировать зрительный </w:t>
      </w:r>
      <w:proofErr w:type="spellStart"/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гнозис</w:t>
      </w:r>
      <w:proofErr w:type="spellEnd"/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конструктивный </w:t>
      </w:r>
      <w:proofErr w:type="spellStart"/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праксис</w:t>
      </w:r>
      <w:proofErr w:type="spellEnd"/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; развивать зрительное и слуховое</w:t>
      </w:r>
      <w:r w:rsidR="00B614CD" w:rsidRPr="0016212A">
        <w:rPr>
          <w:rFonts w:ascii="Times New Roman" w:hAnsi="Times New Roman" w:cs="Times New Roman"/>
          <w:sz w:val="28"/>
          <w:szCs w:val="28"/>
        </w:rPr>
        <w:t xml:space="preserve"> </w:t>
      </w:r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внимание, речевой слух, чувство ритма, силу голоса, общую тонкую и моторику, тактильные ощущения.</w:t>
      </w:r>
    </w:p>
    <w:p w:rsidR="00B614CD" w:rsidRPr="0016212A" w:rsidRDefault="00B614CD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Коррекционно-воспитательные за</w:t>
      </w:r>
      <w:r w:rsidRPr="001621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softHyphen/>
        <w:t>дачи</w:t>
      </w:r>
      <w:r w:rsidRPr="0016212A">
        <w:rPr>
          <w:rFonts w:ascii="Times New Roman" w:hAnsi="Times New Roman" w:cs="Times New Roman"/>
          <w:b/>
          <w:sz w:val="28"/>
          <w:szCs w:val="28"/>
        </w:rPr>
        <w:t>:</w:t>
      </w:r>
      <w:r w:rsidRPr="0016212A">
        <w:rPr>
          <w:rFonts w:ascii="Times New Roman" w:hAnsi="Times New Roman" w:cs="Times New Roman"/>
          <w:sz w:val="28"/>
          <w:szCs w:val="28"/>
        </w:rPr>
        <w:t xml:space="preserve"> </w:t>
      </w:r>
      <w:r w:rsidR="00D0734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Воспитывать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навыки общения, совместного выполнения действий в играх, активное доброжелательное отношение к окружающим.</w:t>
      </w:r>
    </w:p>
    <w:p w:rsidR="00B614CD" w:rsidRPr="0016212A" w:rsidRDefault="00B614CD" w:rsidP="00D6030B">
      <w:pPr>
        <w:pStyle w:val="Bodytext20"/>
        <w:shd w:val="clear" w:color="auto" w:fill="auto"/>
        <w:spacing w:before="0" w:line="276" w:lineRule="auto"/>
        <w:ind w:right="180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6212A">
        <w:rPr>
          <w:rStyle w:val="Bodytext2Bold"/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аудио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запись с голосами домашних птиц, игрушки — курица, петух, цыплята; корзина, муляжи яиц разного размера (большие и маленькие), большая и маленькая миски, прищепки красного и желтого цветов, </w:t>
      </w:r>
      <w:proofErr w:type="spellStart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сортер</w:t>
      </w:r>
      <w:proofErr w:type="spellEnd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«Забавные яйца» (2 части с разными видами раз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резов), карточки на звукоподражания; картонные тарелочки с </w:t>
      </w:r>
      <w:proofErr w:type="spellStart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нераскрашенными</w:t>
      </w:r>
      <w:proofErr w:type="spellEnd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«горошинами», изображения петуха с </w:t>
      </w:r>
      <w:proofErr w:type="spellStart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нераскрашенными</w:t>
      </w:r>
      <w:proofErr w:type="spellEnd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перьями на хвосте (по числу детей).</w:t>
      </w:r>
      <w:proofErr w:type="gramEnd"/>
    </w:p>
    <w:p w:rsidR="00DD05A1" w:rsidRPr="0016212A" w:rsidRDefault="00DD05A1" w:rsidP="00D6030B">
      <w:pPr>
        <w:pStyle w:val="Bodytext20"/>
        <w:shd w:val="clear" w:color="auto" w:fill="auto"/>
        <w:spacing w:before="0" w:line="276" w:lineRule="auto"/>
        <w:ind w:right="180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B614CD" w:rsidRPr="00E7488A" w:rsidRDefault="00B614CD" w:rsidP="00D6030B">
      <w:pPr>
        <w:pStyle w:val="Bodytext20"/>
        <w:shd w:val="clear" w:color="auto" w:fill="auto"/>
        <w:spacing w:before="0" w:line="276" w:lineRule="auto"/>
        <w:ind w:right="180" w:firstLine="709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E7488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Ход </w:t>
      </w:r>
    </w:p>
    <w:p w:rsidR="00B614CD" w:rsidRPr="0016212A" w:rsidRDefault="00B614CD" w:rsidP="00D6030B">
      <w:pPr>
        <w:pStyle w:val="Heading4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Организационный момент</w:t>
      </w:r>
      <w:bookmarkEnd w:id="0"/>
    </w:p>
    <w:p w:rsidR="00B614CD" w:rsidRPr="0016212A" w:rsidRDefault="00B614CD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(Формирование положительной установки детей Развитие речевого внимания, умения выполнять действия по тексту Воспроизведение звукопод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ражаний.)</w:t>
      </w:r>
    </w:p>
    <w:p w:rsidR="00B614CD" w:rsidRPr="0016212A" w:rsidRDefault="00B614CD" w:rsidP="00D6030B">
      <w:pPr>
        <w:pStyle w:val="Bodytext60"/>
        <w:shd w:val="clear" w:color="auto" w:fill="auto"/>
        <w:spacing w:line="276" w:lineRule="auto"/>
        <w:ind w:firstLine="709"/>
        <w:rPr>
          <w:rStyle w:val="Bodytext6Exact"/>
          <w:rFonts w:ascii="Times New Roman" w:hAnsi="Times New Roman" w:cs="Times New Roman"/>
          <w:sz w:val="28"/>
          <w:szCs w:val="28"/>
        </w:rPr>
      </w:pPr>
      <w:r w:rsidRPr="0016212A">
        <w:rPr>
          <w:rStyle w:val="Bodytext6Exact"/>
          <w:rFonts w:ascii="Times New Roman" w:hAnsi="Times New Roman" w:cs="Times New Roman"/>
          <w:sz w:val="28"/>
          <w:szCs w:val="28"/>
        </w:rPr>
        <w:t xml:space="preserve">Воспитатель: Здравствуйте, ручки! Хлоп-хлоп-хлоп! Здравствуйте, ножки! Топ-топ-топ! Здравствуйте, глазки! Миг-миг-миг! Здравствуй, мой носик! </w:t>
      </w:r>
      <w:proofErr w:type="spellStart"/>
      <w:r w:rsidRPr="0016212A">
        <w:rPr>
          <w:rStyle w:val="Bodytext6Exact"/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16212A">
        <w:rPr>
          <w:rStyle w:val="Bodytext6Exact"/>
          <w:rFonts w:ascii="Times New Roman" w:hAnsi="Times New Roman" w:cs="Times New Roman"/>
          <w:sz w:val="28"/>
          <w:szCs w:val="28"/>
        </w:rPr>
        <w:t>! Здравствуйте, детки!</w:t>
      </w:r>
    </w:p>
    <w:p w:rsidR="00877E3F" w:rsidRPr="0016212A" w:rsidRDefault="00B614CD" w:rsidP="00D6030B">
      <w:pPr>
        <w:pStyle w:val="Bodytext60"/>
        <w:shd w:val="clear" w:color="auto" w:fill="auto"/>
        <w:spacing w:line="276" w:lineRule="auto"/>
        <w:ind w:left="640" w:firstLine="709"/>
        <w:rPr>
          <w:rFonts w:ascii="Times New Roman" w:eastAsia="Constantia" w:hAnsi="Times New Roman" w:cs="Times New Roman"/>
          <w:sz w:val="28"/>
          <w:szCs w:val="28"/>
        </w:rPr>
      </w:pPr>
      <w:r w:rsidRPr="0016212A">
        <w:rPr>
          <w:rStyle w:val="Bodytext7Exact"/>
          <w:rFonts w:ascii="Times New Roman" w:hAnsi="Times New Roman" w:cs="Times New Roman"/>
          <w:i w:val="0"/>
          <w:iCs w:val="0"/>
          <w:sz w:val="28"/>
          <w:szCs w:val="28"/>
        </w:rPr>
        <w:t>Дети хлопают.</w:t>
      </w:r>
    </w:p>
    <w:p w:rsidR="00B614CD" w:rsidRPr="0016212A" w:rsidRDefault="00B614CD" w:rsidP="00D6030B">
      <w:pPr>
        <w:pStyle w:val="Heading40"/>
        <w:keepNext/>
        <w:keepLines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Введение в тему. Сюрпризный момент</w:t>
      </w:r>
      <w:bookmarkEnd w:id="1"/>
    </w:p>
    <w:p w:rsidR="00B614CD" w:rsidRPr="0016212A" w:rsidRDefault="00B614CD" w:rsidP="00D6030B">
      <w:pPr>
        <w:pStyle w:val="Bodytext10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Игра «Чей голос?»</w:t>
      </w:r>
    </w:p>
    <w:p w:rsidR="00B614CD" w:rsidRPr="0016212A" w:rsidRDefault="00B614CD" w:rsidP="00D6030B">
      <w:pPr>
        <w:pStyle w:val="Bodytext6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(Развитие слухового внимания.</w:t>
      </w:r>
      <w:proofErr w:type="gramEnd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Формирование номинативного словаря на основе обогащения представле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ний об окружающем мире.)</w:t>
      </w:r>
      <w:proofErr w:type="gramEnd"/>
    </w:p>
    <w:p w:rsidR="00D0734E" w:rsidRPr="00D0734E" w:rsidRDefault="00D0734E" w:rsidP="00D6030B">
      <w:pPr>
        <w:pStyle w:val="Bodytext70"/>
        <w:shd w:val="clear" w:color="auto" w:fill="auto"/>
        <w:spacing w:line="276" w:lineRule="auto"/>
        <w:ind w:firstLine="709"/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</w:pPr>
      <w:r w:rsidRPr="00D0734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Включает аудиозапись с голоса</w:t>
      </w:r>
      <w:r w:rsidRPr="00D0734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softHyphen/>
        <w:t>ми домашних птиц.</w:t>
      </w:r>
    </w:p>
    <w:p w:rsidR="00D0734E" w:rsidRDefault="00B614CD" w:rsidP="00D6030B">
      <w:pPr>
        <w:pStyle w:val="Bodytext70"/>
        <w:shd w:val="clear" w:color="auto" w:fill="auto"/>
        <w:spacing w:line="276" w:lineRule="auto"/>
        <w:ind w:firstLine="709"/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</w:pPr>
      <w:r w:rsidRPr="0016212A">
        <w:rPr>
          <w:rStyle w:val="Bodytext7MicrosoftSansSerif18ptBoldNotItalic"/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D0734E">
        <w:rPr>
          <w:rStyle w:val="Bodytext7MicrosoftSansSerif18ptBoldNotItalic"/>
          <w:rFonts w:ascii="Times New Roman" w:hAnsi="Times New Roman" w:cs="Times New Roman"/>
          <w:iCs/>
          <w:sz w:val="28"/>
          <w:szCs w:val="28"/>
        </w:rPr>
        <w:t>:</w:t>
      </w:r>
      <w:r w:rsidRPr="0016212A">
        <w:rPr>
          <w:rStyle w:val="Bodytext7MicrosoftSansSerif18ptBoldNotItalic"/>
          <w:rFonts w:ascii="Times New Roman" w:hAnsi="Times New Roman" w:cs="Times New Roman"/>
          <w:iCs/>
          <w:sz w:val="28"/>
          <w:szCs w:val="28"/>
        </w:rPr>
        <w:t xml:space="preserve"> </w:t>
      </w:r>
      <w:r w:rsidR="00DD05A1" w:rsidRPr="0016212A">
        <w:rPr>
          <w:rStyle w:val="Bodytext7MicrosoftSansSerif18ptBoldNotItalic"/>
          <w:rFonts w:ascii="Times New Roman" w:hAnsi="Times New Roman" w:cs="Times New Roman"/>
          <w:iCs/>
          <w:sz w:val="28"/>
          <w:szCs w:val="28"/>
        </w:rPr>
        <w:t xml:space="preserve"> </w:t>
      </w:r>
      <w:r w:rsidRPr="0016212A"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  <w:t xml:space="preserve">Кто кричит, </w:t>
      </w:r>
      <w:r w:rsidR="00DD05A1" w:rsidRPr="0016212A"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  <w:t>Настя?</w:t>
      </w:r>
    </w:p>
    <w:p w:rsidR="00D0734E" w:rsidRDefault="00D0734E" w:rsidP="00D6030B">
      <w:pPr>
        <w:pStyle w:val="Bodytext70"/>
        <w:shd w:val="clear" w:color="auto" w:fill="auto"/>
        <w:spacing w:line="276" w:lineRule="auto"/>
        <w:ind w:firstLine="709"/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</w:pPr>
      <w:r w:rsidRPr="00D0734E">
        <w:rPr>
          <w:rStyle w:val="Bodytext7MicrosoftSansSerif18ptNotItalic"/>
          <w:rFonts w:ascii="Times New Roman" w:hAnsi="Times New Roman" w:cs="Times New Roman"/>
          <w:b/>
          <w:iCs/>
          <w:sz w:val="28"/>
          <w:szCs w:val="28"/>
        </w:rPr>
        <w:t>Ребёнок</w:t>
      </w:r>
      <w:r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  <w:t xml:space="preserve"> – Это петушок</w:t>
      </w:r>
    </w:p>
    <w:p w:rsidR="00B614CD" w:rsidRPr="0016212A" w:rsidRDefault="00D0734E" w:rsidP="00D6030B">
      <w:pPr>
        <w:pStyle w:val="Bodytext7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7MicrosoftSansSerif18ptBoldNotItalic"/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Style w:val="Bodytext7MicrosoftSansSerif18ptBoldNotItalic"/>
          <w:rFonts w:ascii="Times New Roman" w:hAnsi="Times New Roman" w:cs="Times New Roman"/>
          <w:iCs/>
          <w:sz w:val="28"/>
          <w:szCs w:val="28"/>
        </w:rPr>
        <w:t>:</w:t>
      </w:r>
      <w:r w:rsidRPr="0016212A">
        <w:rPr>
          <w:rStyle w:val="Bodytext7MicrosoftSansSerif18ptBoldNotItalic"/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Style w:val="Bodytext7MicrosoftSansSerif18ptNotItalic"/>
          <w:rFonts w:ascii="Times New Roman" w:hAnsi="Times New Roman" w:cs="Times New Roman"/>
          <w:i/>
          <w:iCs/>
          <w:sz w:val="28"/>
          <w:szCs w:val="28"/>
          <w:vertAlign w:val="superscript"/>
        </w:rPr>
        <w:t>-</w:t>
      </w:r>
      <w:r w:rsidR="00B614CD" w:rsidRPr="0016212A">
        <w:rPr>
          <w:rStyle w:val="Bodytext7MicrosoftSansSerif18ptNotItalic"/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D0734E"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  <w:t>Умница, это пету</w:t>
      </w:r>
      <w:r>
        <w:rPr>
          <w:rStyle w:val="Bodytext7MicrosoftSansSerif18ptNotItalic"/>
          <w:rFonts w:ascii="Times New Roman" w:hAnsi="Times New Roman" w:cs="Times New Roman"/>
          <w:iCs/>
          <w:sz w:val="28"/>
          <w:szCs w:val="28"/>
        </w:rPr>
        <w:t>х</w:t>
      </w:r>
      <w:r w:rsidRPr="00D0734E">
        <w:rPr>
          <w:rStyle w:val="Bodytext7MicrosoftSansSerif18ptNotItalic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0734E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(Выставляет, игрушку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)</w:t>
      </w:r>
    </w:p>
    <w:p w:rsidR="00D0734E" w:rsidRDefault="00DD05A1" w:rsidP="00D6030B">
      <w:pPr>
        <w:pStyle w:val="Bodytext60"/>
        <w:shd w:val="clear" w:color="auto" w:fill="auto"/>
        <w:spacing w:line="276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</w:t>
      </w:r>
      <w:r w:rsidR="00D0734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Покажи хвост у петух</w:t>
      </w:r>
      <w:r w:rsidR="001F3A5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</w:t>
      </w:r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Костя;</w:t>
      </w:r>
    </w:p>
    <w:p w:rsidR="00B614CD" w:rsidRPr="0016212A" w:rsidRDefault="00D0734E" w:rsidP="00D6030B">
      <w:pPr>
        <w:pStyle w:val="Bodytext6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-Покажи клюв у петух</w:t>
      </w:r>
      <w:r w:rsidR="001F3A5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</w:t>
      </w:r>
      <w:r w:rsidR="00DD05A1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Рома;</w:t>
      </w:r>
    </w:p>
    <w:p w:rsidR="00D0734E" w:rsidRDefault="00DD05A1" w:rsidP="00D6030B">
      <w:pPr>
        <w:pStyle w:val="Bodytext6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</w:t>
      </w:r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Ой, а это чей голосок, </w:t>
      </w:r>
      <w:r w:rsidR="00046373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Тимур</w:t>
      </w:r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? </w:t>
      </w:r>
      <w:r w:rsidR="00B614CD" w:rsidRPr="0016212A">
        <w:rPr>
          <w:rStyle w:val="Bodytext6Constantia19ptItalic"/>
          <w:rFonts w:ascii="Times New Roman" w:hAnsi="Times New Roman" w:cs="Times New Roman"/>
          <w:sz w:val="28"/>
          <w:szCs w:val="28"/>
        </w:rPr>
        <w:t>(Включает аудиозапись.)</w:t>
      </w:r>
      <w:r w:rsidR="00B614CD" w:rsidRPr="00162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8A" w:rsidRPr="0016212A" w:rsidRDefault="00D0734E" w:rsidP="00D6030B">
      <w:pPr>
        <w:pStyle w:val="Bodytext60"/>
        <w:shd w:val="clear" w:color="auto" w:fill="auto"/>
        <w:spacing w:line="276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Молодец! Это </w:t>
      </w:r>
      <w:r w:rsidR="001F3A5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курица</w:t>
      </w:r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кричит: «</w:t>
      </w:r>
      <w:proofErr w:type="spellStart"/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Ко-ко-ко</w:t>
      </w:r>
      <w:proofErr w:type="spellEnd"/>
      <w:r w:rsidR="00B614CD" w:rsidRPr="001621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!» Тимур, как курица кричит?</w:t>
      </w:r>
    </w:p>
    <w:p w:rsidR="00B614CD" w:rsidRPr="0016212A" w:rsidRDefault="00B614CD" w:rsidP="00D6030B">
      <w:pPr>
        <w:pStyle w:val="Bodytext10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2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Упражнение с прищепками</w:t>
      </w:r>
      <w:r w:rsidR="00DD05A1" w:rsidRPr="0016212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6212A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eastAsia="ru-RU" w:bidi="ru-RU"/>
        </w:rPr>
        <w:t>(Развитие мелкой моторики, фор</w:t>
      </w:r>
      <w:r w:rsidR="00DD05A1" w:rsidRPr="0016212A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мирование цветового восприятия</w:t>
      </w:r>
      <w:r w:rsidRPr="0016212A">
        <w:rPr>
          <w:rFonts w:ascii="Times New Roman" w:eastAsia="Microsoft Sans Serif" w:hAnsi="Times New Roman" w:cs="Times New Roman"/>
          <w:color w:val="000000"/>
          <w:spacing w:val="0"/>
          <w:sz w:val="28"/>
          <w:szCs w:val="28"/>
          <w:lang w:eastAsia="ru-RU" w:bidi="ru-RU"/>
        </w:rPr>
        <w:t>)</w:t>
      </w:r>
    </w:p>
    <w:p w:rsidR="00B614CD" w:rsidRPr="001F3A52" w:rsidRDefault="00046373" w:rsidP="00D6030B">
      <w:pPr>
        <w:pStyle w:val="Bodytext30"/>
        <w:shd w:val="clear" w:color="auto" w:fill="auto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2" w:name="bookmark4"/>
      <w:r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Воспитатель</w:t>
      </w:r>
      <w:r w:rsidR="00B614CD"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 раздает детям при</w:t>
      </w:r>
      <w:r w:rsidR="00B614CD"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softHyphen/>
        <w:t xml:space="preserve">щепки. Ребенок берет прищепку определенного цвета по </w:t>
      </w:r>
      <w:bookmarkEnd w:id="2"/>
      <w:r w:rsid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просьбе </w:t>
      </w:r>
      <w:r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педагога: «Возьми красную </w:t>
      </w:r>
      <w:r w:rsidR="00B614CD"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прищепку» или «Возьми желтую</w:t>
      </w:r>
      <w:r w:rsidRPr="001F3A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14CD"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прищепку»</w:t>
      </w:r>
    </w:p>
    <w:p w:rsidR="00B614CD" w:rsidRPr="0016212A" w:rsidRDefault="00046373" w:rsidP="00D6030B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</w:t>
      </w:r>
      <w:r w:rsidR="00DD05A1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614CD" w:rsidRPr="0016212A" w:rsidRDefault="00B614CD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Наша курочка в окно.</w:t>
      </w:r>
    </w:p>
    <w:p w:rsidR="00B614CD" w:rsidRPr="0016212A" w:rsidRDefault="00B614CD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Ко-ко-ко</w:t>
      </w:r>
      <w:proofErr w:type="spellEnd"/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046373" w:rsidRPr="0016212A" w:rsidRDefault="00046373" w:rsidP="00D6030B">
      <w:pPr>
        <w:pStyle w:val="Bodytext20"/>
        <w:shd w:val="clear" w:color="auto" w:fill="auto"/>
        <w:tabs>
          <w:tab w:val="left" w:pos="2940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наш Петя-петушок</w:t>
      </w:r>
    </w:p>
    <w:p w:rsidR="00046373" w:rsidRPr="0016212A" w:rsidRDefault="00046373" w:rsidP="00D6030B">
      <w:pPr>
        <w:pStyle w:val="Bodytext20"/>
        <w:shd w:val="clear" w:color="auto" w:fill="auto"/>
        <w:tabs>
          <w:tab w:val="left" w:pos="2940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Рано-рано поутру</w:t>
      </w:r>
    </w:p>
    <w:p w:rsidR="00046373" w:rsidRPr="0016212A" w:rsidRDefault="00046373" w:rsidP="00D6030B">
      <w:pPr>
        <w:pStyle w:val="Bodytext20"/>
        <w:shd w:val="clear" w:color="auto" w:fill="auto"/>
        <w:tabs>
          <w:tab w:val="left" w:pos="2940"/>
        </w:tabs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Всем споет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«ку-ка-ре-ку».</w:t>
      </w:r>
    </w:p>
    <w:p w:rsidR="00E7488A" w:rsidRPr="00E7488A" w:rsidRDefault="00046373" w:rsidP="00D6030B">
      <w:pPr>
        <w:pStyle w:val="Bodytext30"/>
        <w:shd w:val="clear" w:color="auto" w:fill="auto"/>
        <w:spacing w:line="276" w:lineRule="auto"/>
        <w:ind w:right="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сжимают — разжимают </w:t>
      </w:r>
      <w:r w:rsidR="00DD05A1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прищепки и подражают голосам птиц.</w:t>
      </w:r>
    </w:p>
    <w:p w:rsidR="00046373" w:rsidRPr="0016212A" w:rsidRDefault="00046373" w:rsidP="00D6030B">
      <w:pPr>
        <w:pStyle w:val="Bodytext30"/>
        <w:shd w:val="clear" w:color="auto" w:fill="auto"/>
        <w:spacing w:line="276" w:lineRule="auto"/>
        <w:ind w:right="20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A52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Дидактическая игра «Яйца в гнездах»</w:t>
      </w:r>
      <w:r w:rsidR="00DD05A1" w:rsidRPr="0016212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(Формирование умений срав</w:t>
      </w:r>
      <w:r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нивать две группы предметов по величине Закрепление понятий «большо</w:t>
      </w:r>
      <w:proofErr w:type="gramStart"/>
      <w:r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й-</w:t>
      </w:r>
      <w:proofErr w:type="gramEnd"/>
      <w:r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 «маленький», «много».)</w:t>
      </w:r>
    </w:p>
    <w:p w:rsidR="001F3A52" w:rsidRDefault="00DD05A1" w:rsidP="00D6030B">
      <w:pPr>
        <w:pStyle w:val="Bodytext20"/>
        <w:shd w:val="clear" w:color="auto" w:fill="auto"/>
        <w:spacing w:before="0" w:line="276" w:lineRule="auto"/>
        <w:ind w:right="20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F3A52">
        <w:rPr>
          <w:rStyle w:val="Bodytext2Bold"/>
          <w:rFonts w:ascii="Times New Roman" w:hAnsi="Times New Roman" w:cs="Times New Roman"/>
          <w:sz w:val="28"/>
          <w:szCs w:val="28"/>
        </w:rPr>
        <w:t>Воспитатель</w:t>
      </w:r>
      <w:r w:rsidR="001F3A52">
        <w:rPr>
          <w:rStyle w:val="Bodytext2Bold"/>
          <w:rFonts w:ascii="Times New Roman" w:hAnsi="Times New Roman" w:cs="Times New Roman"/>
          <w:sz w:val="28"/>
          <w:szCs w:val="28"/>
        </w:rPr>
        <w:t xml:space="preserve">: 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Курочки так громко кричали, что разбудили бабушку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F3A52" w:rsidRDefault="001F3A52" w:rsidP="00D6030B">
      <w:pPr>
        <w:pStyle w:val="Bodytext20"/>
        <w:shd w:val="clear" w:color="auto" w:fill="auto"/>
        <w:spacing w:before="0" w:line="276" w:lineRule="auto"/>
        <w:ind w:right="20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-Ребята, а что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у бабушки в корзинке? </w:t>
      </w:r>
    </w:p>
    <w:p w:rsidR="00046373" w:rsidRPr="0016212A" w:rsidRDefault="001F3A52" w:rsidP="00D6030B">
      <w:pPr>
        <w:pStyle w:val="Bodytext20"/>
        <w:shd w:val="clear" w:color="auto" w:fill="auto"/>
        <w:spacing w:before="0" w:line="276" w:lineRule="auto"/>
        <w:ind w:right="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A5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яйца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!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Яиц в корзине много.</w:t>
      </w:r>
    </w:p>
    <w:p w:rsidR="00046373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Возьми большое яйцо и положи его в большую </w:t>
      </w:r>
      <w:r w:rsidR="001F3A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тарелку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Тимур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46373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Возьми маленькое яич</w:t>
      </w:r>
      <w:r w:rsidR="001F3A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 и по</w:t>
      </w:r>
      <w:r w:rsidR="001F3A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ложи в маленькую тарелочку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Рома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7488A" w:rsidRPr="00E7488A" w:rsidRDefault="00046373" w:rsidP="00D6030B">
      <w:pPr>
        <w:pStyle w:val="Bodytext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Дети раскладывают яйца в</w:t>
      </w:r>
      <w:r w:rsidR="00DD05A1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3A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тарелки</w:t>
      </w:r>
      <w:r w:rsidR="00DD05A1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размеру.</w:t>
      </w:r>
    </w:p>
    <w:p w:rsidR="00046373" w:rsidRPr="001F3A52" w:rsidRDefault="00046373" w:rsidP="00D6030B">
      <w:pPr>
        <w:pStyle w:val="Bodytext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1F3A52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Упражнение «Сложи целое яйцо из частей»</w:t>
      </w:r>
      <w:r w:rsidR="00DD05A1" w:rsidRPr="001F3A52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 xml:space="preserve"> </w:t>
      </w:r>
      <w:r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 xml:space="preserve">(Формирование зрительного </w:t>
      </w:r>
      <w:proofErr w:type="spellStart"/>
      <w:r w:rsidRPr="001F3A52">
        <w:rPr>
          <w:rFonts w:ascii="Times New Roman" w:hAnsi="Times New Roman" w:cs="Times New Roman"/>
          <w:i w:val="0"/>
          <w:color w:val="000000"/>
          <w:sz w:val="28"/>
          <w:szCs w:val="28"/>
          <w:lang w:eastAsia="ru-RU" w:bidi="ru-RU"/>
        </w:rPr>
        <w:t>гно</w:t>
      </w:r>
      <w:r w:rsidRPr="001F3A52">
        <w:rPr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ru-RU" w:bidi="ru-RU"/>
        </w:rPr>
        <w:t>зиса</w:t>
      </w:r>
      <w:proofErr w:type="spellEnd"/>
      <w:r w:rsidRPr="001F3A52">
        <w:rPr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ru-RU" w:bidi="ru-RU"/>
        </w:rPr>
        <w:t xml:space="preserve"> и конструктивного </w:t>
      </w:r>
      <w:proofErr w:type="spellStart"/>
      <w:r w:rsidRPr="001F3A52">
        <w:rPr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ru-RU" w:bidi="ru-RU"/>
        </w:rPr>
        <w:t>праксиса</w:t>
      </w:r>
      <w:proofErr w:type="spellEnd"/>
      <w:r w:rsidRPr="001F3A52">
        <w:rPr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ru-RU" w:bidi="ru-RU"/>
        </w:rPr>
        <w:t xml:space="preserve"> в работе с объемными </w:t>
      </w:r>
      <w:r w:rsidR="001F3A52">
        <w:rPr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ru-RU" w:bidi="ru-RU"/>
        </w:rPr>
        <w:t xml:space="preserve">ориентирами </w:t>
      </w:r>
      <w:r w:rsidRPr="001F3A52">
        <w:rPr>
          <w:rFonts w:ascii="Times New Roman" w:hAnsi="Times New Roman" w:cs="Times New Roman"/>
          <w:i w:val="0"/>
          <w:color w:val="000000"/>
          <w:spacing w:val="0"/>
          <w:sz w:val="28"/>
          <w:szCs w:val="28"/>
          <w:lang w:eastAsia="ru-RU" w:bidi="ru-RU"/>
        </w:rPr>
        <w:t>«Забавные яйца».)</w:t>
      </w:r>
      <w:proofErr w:type="gramEnd"/>
    </w:p>
    <w:p w:rsidR="00DD05A1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B1CC5">
        <w:rPr>
          <w:rStyle w:val="Bodytext2Bold"/>
          <w:rFonts w:ascii="Times New Roman" w:hAnsi="Times New Roman" w:cs="Times New Roman"/>
          <w:sz w:val="28"/>
          <w:szCs w:val="28"/>
        </w:rPr>
        <w:t>Воспитатель</w:t>
      </w:r>
      <w:r w:rsidR="001F3A52" w:rsidRPr="00EB1CC5">
        <w:rPr>
          <w:rStyle w:val="Bodytext2Bold"/>
          <w:rFonts w:ascii="Times New Roman" w:hAnsi="Times New Roman" w:cs="Times New Roman"/>
          <w:sz w:val="28"/>
          <w:szCs w:val="28"/>
        </w:rPr>
        <w:t>:</w:t>
      </w:r>
      <w:r w:rsidR="00046373" w:rsidRPr="00E7488A">
        <w:rPr>
          <w:rStyle w:val="Bodytext2Bol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A5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Ребята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это яйцо раз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бито. В нем сидел цыпленок. Цыпле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нок подрос и разбил яйцо. Подходите к столу.</w:t>
      </w:r>
    </w:p>
    <w:p w:rsidR="00E7488A" w:rsidRPr="00E7488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eastAsia="Cambria" w:hAnsi="Times New Roman" w:cs="Times New Roman"/>
          <w:iCs/>
          <w:spacing w:val="-10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Костя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найди половинку я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йца (</w:t>
      </w:r>
      <w:r w:rsidR="00046373" w:rsidRPr="0016212A">
        <w:rPr>
          <w:rStyle w:val="Bodytext3Exact"/>
          <w:rFonts w:ascii="Times New Roman" w:hAnsi="Times New Roman" w:cs="Times New Roman"/>
          <w:i w:val="0"/>
          <w:iCs w:val="0"/>
          <w:sz w:val="28"/>
          <w:szCs w:val="28"/>
        </w:rPr>
        <w:t>Ребенок берет половинку яйца и находит недостающую часть</w:t>
      </w:r>
      <w:r w:rsidR="00046373" w:rsidRPr="0016212A">
        <w:rPr>
          <w:rStyle w:val="Bodytext3Exact"/>
          <w:rFonts w:ascii="Times New Roman" w:hAnsi="Times New Roman" w:cs="Times New Roman"/>
          <w:i w:val="0"/>
          <w:sz w:val="28"/>
          <w:szCs w:val="28"/>
        </w:rPr>
        <w:t>.</w:t>
      </w:r>
      <w:r w:rsidRPr="0016212A">
        <w:rPr>
          <w:rStyle w:val="Bodytext3Exact"/>
          <w:rFonts w:ascii="Times New Roman" w:hAnsi="Times New Roman" w:cs="Times New Roman"/>
          <w:i w:val="0"/>
          <w:sz w:val="28"/>
          <w:szCs w:val="28"/>
        </w:rPr>
        <w:t>)</w:t>
      </w:r>
    </w:p>
    <w:p w:rsidR="00046373" w:rsidRPr="0016212A" w:rsidRDefault="00046373" w:rsidP="00D6030B">
      <w:pPr>
        <w:pStyle w:val="Bodytext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3Exact"/>
          <w:rFonts w:ascii="Times New Roman" w:hAnsi="Times New Roman" w:cs="Times New Roman"/>
          <w:b/>
          <w:sz w:val="28"/>
          <w:szCs w:val="28"/>
        </w:rPr>
        <w:t>Подвижная игра «Курица и цыплятки»</w:t>
      </w:r>
      <w:r w:rsidRPr="0016212A">
        <w:rPr>
          <w:rStyle w:val="Bodytext3Exact"/>
          <w:rFonts w:ascii="Times New Roman" w:hAnsi="Times New Roman" w:cs="Times New Roman"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(Координация речи </w:t>
      </w:r>
      <w:r w:rsidRPr="0016212A">
        <w:rPr>
          <w:rStyle w:val="Bodytext619ptSpacing0ptExact"/>
          <w:rFonts w:ascii="Times New Roman" w:hAnsi="Times New Roman" w:cs="Times New Roman"/>
          <w:sz w:val="28"/>
          <w:szCs w:val="28"/>
        </w:rPr>
        <w:t xml:space="preserve">с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движением</w:t>
      </w:r>
      <w:r w:rsidR="00DD05A1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Start"/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</w:p>
    <w:p w:rsidR="00046373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C5">
        <w:rPr>
          <w:rStyle w:val="Bodytext221ptExact"/>
          <w:rFonts w:ascii="Times New Roman" w:hAnsi="Times New Roman" w:cs="Times New Roman"/>
          <w:b/>
          <w:sz w:val="28"/>
          <w:szCs w:val="28"/>
        </w:rPr>
        <w:t>Воспитатель:</w:t>
      </w:r>
      <w:r w:rsidR="00046373" w:rsidRPr="0016212A">
        <w:rPr>
          <w:rStyle w:val="Bodytext221ptExact"/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Style w:val="Bodytext220ptExact"/>
          <w:rFonts w:ascii="Times New Roman" w:hAnsi="Times New Roman" w:cs="Times New Roman"/>
          <w:sz w:val="28"/>
          <w:szCs w:val="28"/>
        </w:rPr>
        <w:t xml:space="preserve">Я буду 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 xml:space="preserve">курочкой, </w:t>
      </w:r>
      <w:r w:rsidR="00046373" w:rsidRPr="0016212A">
        <w:rPr>
          <w:rStyle w:val="Bodytext220ptExact"/>
          <w:rFonts w:ascii="Times New Roman" w:hAnsi="Times New Roman" w:cs="Times New Roman"/>
          <w:sz w:val="28"/>
          <w:szCs w:val="28"/>
        </w:rPr>
        <w:t xml:space="preserve">а </w:t>
      </w:r>
      <w:r w:rsidR="00046373" w:rsidRPr="0016212A">
        <w:rPr>
          <w:rStyle w:val="Bodytext218ptSpacing0ptExact"/>
          <w:rFonts w:ascii="Times New Roman" w:hAnsi="Times New Roman" w:cs="Times New Roman"/>
          <w:sz w:val="28"/>
          <w:szCs w:val="28"/>
        </w:rPr>
        <w:t xml:space="preserve">вы - 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>моими цыплятами. Мы идем гулять, зернышки клевать.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Вышла курочка гулять.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 xml:space="preserve">Свежей травки пощипать. 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А за ней цыплятки,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Желтые ребятки.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 xml:space="preserve"> - не ходите далеко,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Лапками гребите</w:t>
      </w:r>
    </w:p>
    <w:p w:rsidR="00046373" w:rsidRDefault="00046373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Style w:val="Bodytext2Exact"/>
          <w:rFonts w:ascii="Times New Roman" w:hAnsi="Times New Roman" w:cs="Times New Roman"/>
          <w:sz w:val="28"/>
          <w:szCs w:val="28"/>
        </w:rPr>
      </w:pP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Зернышки ищите.</w:t>
      </w:r>
    </w:p>
    <w:p w:rsidR="00E7488A" w:rsidRPr="0016212A" w:rsidRDefault="00E7488A" w:rsidP="00D6030B">
      <w:pPr>
        <w:pStyle w:val="Bodytext20"/>
        <w:shd w:val="clear" w:color="auto" w:fill="auto"/>
        <w:spacing w:before="0" w:line="276" w:lineRule="auto"/>
        <w:ind w:left="1300" w:firstLine="709"/>
        <w:jc w:val="both"/>
        <w:rPr>
          <w:rStyle w:val="Bodytext2Exact"/>
          <w:rFonts w:ascii="Times New Roman" w:hAnsi="Times New Roman" w:cs="Times New Roman"/>
          <w:sz w:val="28"/>
          <w:szCs w:val="28"/>
        </w:rPr>
      </w:pP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Style w:val="Bodytext3Exact"/>
          <w:rFonts w:ascii="Times New Roman" w:hAnsi="Times New Roman" w:cs="Times New Roman"/>
          <w:b/>
          <w:i w:val="0"/>
          <w:iCs w:val="0"/>
          <w:sz w:val="28"/>
          <w:szCs w:val="28"/>
        </w:rPr>
        <w:t>Упражнение «Курица и цып</w:t>
      </w:r>
      <w:r w:rsidRPr="0016212A">
        <w:rPr>
          <w:rStyle w:val="Bodytext3Exact"/>
          <w:rFonts w:ascii="Times New Roman" w:hAnsi="Times New Roman" w:cs="Times New Roman"/>
          <w:b/>
          <w:i w:val="0"/>
          <w:iCs w:val="0"/>
          <w:sz w:val="28"/>
          <w:szCs w:val="28"/>
        </w:rPr>
        <w:softHyphen/>
        <w:t>лята»</w:t>
      </w:r>
      <w:r w:rsidRPr="0016212A">
        <w:rPr>
          <w:rStyle w:val="Bodytext3Exact"/>
          <w:rFonts w:ascii="Times New Roman" w:hAnsi="Times New Roman" w:cs="Times New Roman"/>
          <w:sz w:val="28"/>
          <w:szCs w:val="28"/>
        </w:rPr>
        <w:t xml:space="preserve"> </w:t>
      </w:r>
      <w:r w:rsidRPr="0016212A">
        <w:rPr>
          <w:rStyle w:val="Bodytext2Exact"/>
          <w:rFonts w:ascii="Times New Roman" w:hAnsi="Times New Roman" w:cs="Times New Roman"/>
          <w:sz w:val="28"/>
          <w:szCs w:val="28"/>
        </w:rPr>
        <w:t>(Формирование чувства ритма.)</w:t>
      </w:r>
    </w:p>
    <w:p w:rsidR="00046373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C5">
        <w:rPr>
          <w:rStyle w:val="Bodytext2BoldExact"/>
          <w:rFonts w:ascii="Times New Roman" w:hAnsi="Times New Roman" w:cs="Times New Roman"/>
          <w:sz w:val="28"/>
          <w:szCs w:val="28"/>
        </w:rPr>
        <w:t>Воспитатель</w:t>
      </w:r>
      <w:r w:rsidR="00EB1CC5" w:rsidRPr="00EB1CC5">
        <w:rPr>
          <w:rStyle w:val="Bodytext2BoldExact"/>
          <w:rFonts w:ascii="Times New Roman" w:hAnsi="Times New Roman" w:cs="Times New Roman"/>
          <w:sz w:val="28"/>
          <w:szCs w:val="28"/>
        </w:rPr>
        <w:t>:</w:t>
      </w:r>
      <w:r w:rsidR="00046373" w:rsidRPr="0016212A">
        <w:rPr>
          <w:rStyle w:val="Bodytext2BoldExact"/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>А кто у цыплят мама, Настя?</w:t>
      </w:r>
    </w:p>
    <w:p w:rsidR="00EB1CC5" w:rsidRPr="00EB1CC5" w:rsidRDefault="00EB1CC5" w:rsidP="00D6030B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Style w:val="Bodytext2BoldExact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Bodytext4Exact"/>
          <w:rFonts w:ascii="Times New Roman" w:hAnsi="Times New Roman" w:cs="Times New Roman"/>
          <w:sz w:val="28"/>
          <w:szCs w:val="28"/>
        </w:rPr>
        <w:t>(ответы детей)</w:t>
      </w:r>
    </w:p>
    <w:p w:rsidR="00046373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C5">
        <w:rPr>
          <w:rStyle w:val="Bodytext2BoldExact"/>
          <w:rFonts w:ascii="Times New Roman" w:hAnsi="Times New Roman" w:cs="Times New Roman"/>
          <w:sz w:val="28"/>
          <w:szCs w:val="28"/>
        </w:rPr>
        <w:t>Воспитатель</w:t>
      </w:r>
      <w:r w:rsidR="00EB1CC5" w:rsidRPr="00EB1CC5">
        <w:rPr>
          <w:rStyle w:val="Bodytext2BoldExact"/>
          <w:rFonts w:ascii="Times New Roman" w:hAnsi="Times New Roman" w:cs="Times New Roman"/>
          <w:sz w:val="28"/>
          <w:szCs w:val="28"/>
        </w:rPr>
        <w:t>:</w:t>
      </w:r>
      <w:r w:rsidR="00046373" w:rsidRPr="0016212A">
        <w:rPr>
          <w:rStyle w:val="Bodytext2BoldExact"/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>Как курочка зовет цып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softHyphen/>
        <w:t xml:space="preserve">лят, </w:t>
      </w:r>
      <w:r w:rsidR="00C201EC" w:rsidRPr="0016212A">
        <w:rPr>
          <w:rStyle w:val="Bodytext2Exact"/>
          <w:rFonts w:ascii="Times New Roman" w:hAnsi="Times New Roman" w:cs="Times New Roman"/>
          <w:sz w:val="28"/>
          <w:szCs w:val="28"/>
        </w:rPr>
        <w:t>Костя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>?</w:t>
      </w:r>
    </w:p>
    <w:p w:rsidR="00046373" w:rsidRPr="0016212A" w:rsidRDefault="00EB1CC5" w:rsidP="00D6030B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4Exact"/>
          <w:rFonts w:ascii="Times New Roman" w:hAnsi="Times New Roman" w:cs="Times New Roman"/>
          <w:sz w:val="28"/>
          <w:szCs w:val="28"/>
        </w:rPr>
        <w:t>(ответы детей)</w:t>
      </w:r>
    </w:p>
    <w:p w:rsidR="00046373" w:rsidRPr="0016212A" w:rsidRDefault="00DD05A1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C5">
        <w:rPr>
          <w:rStyle w:val="Bodytext2BoldExact"/>
          <w:rFonts w:ascii="Times New Roman" w:hAnsi="Times New Roman" w:cs="Times New Roman"/>
          <w:sz w:val="28"/>
          <w:szCs w:val="28"/>
        </w:rPr>
        <w:t>Воспитатель</w:t>
      </w:r>
      <w:r w:rsidR="00EB1CC5" w:rsidRPr="00EB1CC5">
        <w:rPr>
          <w:rStyle w:val="Bodytext2BoldExact"/>
          <w:rFonts w:ascii="Times New Roman" w:hAnsi="Times New Roman" w:cs="Times New Roman"/>
          <w:sz w:val="28"/>
          <w:szCs w:val="28"/>
        </w:rPr>
        <w:t>:</w:t>
      </w:r>
      <w:r w:rsidR="00046373" w:rsidRPr="0016212A">
        <w:rPr>
          <w:rStyle w:val="Bodytext2BoldExact"/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 xml:space="preserve">Как цыплята отвечают курице, </w:t>
      </w:r>
      <w:r w:rsidR="00C201EC" w:rsidRPr="0016212A">
        <w:rPr>
          <w:rStyle w:val="Bodytext2Exact"/>
          <w:rFonts w:ascii="Times New Roman" w:hAnsi="Times New Roman" w:cs="Times New Roman"/>
          <w:sz w:val="28"/>
          <w:szCs w:val="28"/>
        </w:rPr>
        <w:t>Тимур</w:t>
      </w:r>
      <w:r w:rsidR="00046373" w:rsidRPr="0016212A">
        <w:rPr>
          <w:rStyle w:val="Bodytext2Exact"/>
          <w:rFonts w:ascii="Times New Roman" w:hAnsi="Times New Roman" w:cs="Times New Roman"/>
          <w:sz w:val="28"/>
          <w:szCs w:val="28"/>
        </w:rPr>
        <w:t>?</w:t>
      </w:r>
    </w:p>
    <w:p w:rsidR="00E7488A" w:rsidRPr="00EB1CC5" w:rsidRDefault="00EB1CC5" w:rsidP="00D6030B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Style w:val="Bodytext4NotBoldExact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Bodytext4Exact"/>
          <w:rFonts w:ascii="Times New Roman" w:hAnsi="Times New Roman" w:cs="Times New Roman"/>
          <w:sz w:val="28"/>
          <w:szCs w:val="28"/>
        </w:rPr>
        <w:t>(ответы детей)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6212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Упражнение</w:t>
      </w:r>
      <w:r w:rsidRPr="0016212A">
        <w:rPr>
          <w:rStyle w:val="Bodytext3Calibri25ptNotItalicSpacing-2pt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«Красивый хвост петуха»</w:t>
      </w:r>
      <w:r w:rsidRPr="001621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(Формирование </w:t>
      </w:r>
      <w:proofErr w:type="spellStart"/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цветовосприятия</w:t>
      </w:r>
      <w:proofErr w:type="spellEnd"/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046373" w:rsidRPr="0016212A" w:rsidRDefault="00C201EC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1CC5">
        <w:rPr>
          <w:rStyle w:val="Bodytext2Bold"/>
          <w:rFonts w:ascii="Times New Roman" w:hAnsi="Times New Roman" w:cs="Times New Roman"/>
          <w:sz w:val="28"/>
          <w:szCs w:val="28"/>
        </w:rPr>
        <w:t>Воспитатель</w:t>
      </w:r>
      <w:r w:rsidR="00EB1CC5" w:rsidRPr="00EB1CC5">
        <w:rPr>
          <w:rStyle w:val="Bodytext2Bold"/>
          <w:rFonts w:ascii="Times New Roman" w:hAnsi="Times New Roman" w:cs="Times New Roman"/>
          <w:sz w:val="28"/>
          <w:szCs w:val="28"/>
        </w:rPr>
        <w:t>:</w:t>
      </w:r>
      <w:r w:rsidR="00046373" w:rsidRPr="0016212A">
        <w:rPr>
          <w:rStyle w:val="Bodytext2Bol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у цыплят папа,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Рома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?</w:t>
      </w:r>
    </w:p>
    <w:p w:rsidR="00EB1CC5" w:rsidRPr="00EB1CC5" w:rsidRDefault="00EB1CC5" w:rsidP="00D6030B">
      <w:pPr>
        <w:pStyle w:val="Bodytext40"/>
        <w:shd w:val="clear" w:color="auto" w:fill="auto"/>
        <w:spacing w:before="0" w:after="0" w:line="276" w:lineRule="auto"/>
        <w:ind w:firstLine="709"/>
        <w:jc w:val="both"/>
        <w:rPr>
          <w:rStyle w:val="Bodytext2Bold"/>
          <w:rFonts w:ascii="Times New Roman" w:eastAsia="Calibri" w:hAnsi="Times New Roman" w:cs="Times New Roman"/>
          <w:b/>
          <w:bCs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Bodytext4Exact"/>
          <w:rFonts w:ascii="Times New Roman" w:hAnsi="Times New Roman" w:cs="Times New Roman"/>
          <w:sz w:val="28"/>
          <w:szCs w:val="28"/>
        </w:rPr>
        <w:t>(ответы детей)</w:t>
      </w:r>
    </w:p>
    <w:p w:rsidR="00046373" w:rsidRPr="0016212A" w:rsidRDefault="00046373" w:rsidP="00D6030B">
      <w:pPr>
        <w:pStyle w:val="Bodytext20"/>
        <w:shd w:val="clear" w:color="auto" w:fill="auto"/>
        <w:spacing w:before="0" w:line="276" w:lineRule="auto"/>
        <w:ind w:right="5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C5">
        <w:rPr>
          <w:rStyle w:val="Bodytext221pt"/>
          <w:rFonts w:ascii="Times New Roman" w:hAnsi="Times New Roman" w:cs="Times New Roman"/>
          <w:b/>
          <w:sz w:val="28"/>
          <w:szCs w:val="28"/>
        </w:rPr>
        <w:t>Воспитатель:</w:t>
      </w:r>
      <w:r w:rsidRPr="0016212A">
        <w:rPr>
          <w:rStyle w:val="Bodytext221pt"/>
          <w:rFonts w:ascii="Times New Roman" w:hAnsi="Times New Roman" w:cs="Times New Roman"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Ой, а что это с хво</w:t>
      </w:r>
      <w:r w:rsidR="00877E3F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стом у </w:t>
      </w:r>
      <w:r w:rsidR="00877E3F" w:rsidRPr="0016212A">
        <w:rPr>
          <w:rStyle w:val="Bodytext220ptSpacing0pt"/>
          <w:rFonts w:ascii="Times New Roman" w:hAnsi="Times New Roman" w:cs="Times New Roman"/>
          <w:sz w:val="28"/>
          <w:szCs w:val="28"/>
        </w:rPr>
        <w:t xml:space="preserve">петушка? </w:t>
      </w:r>
      <w:r w:rsidRPr="0016212A">
        <w:rPr>
          <w:rStyle w:val="Bodytext220ptSpacing0pt"/>
          <w:rFonts w:ascii="Times New Roman" w:hAnsi="Times New Roman" w:cs="Times New Roman"/>
          <w:sz w:val="28"/>
          <w:szCs w:val="28"/>
        </w:rPr>
        <w:t xml:space="preserve">Подходите к </w:t>
      </w:r>
      <w:r w:rsidR="00877E3F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столу,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сде</w:t>
      </w:r>
      <w:r w:rsidR="00877E3F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лаем</w:t>
      </w:r>
      <w:r w:rsidRPr="0016212A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петуху красивый хвост.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877E3F" w:rsidRPr="0016212A" w:rsidRDefault="00046373" w:rsidP="00D6030B">
      <w:pPr>
        <w:pStyle w:val="Bodytext30"/>
        <w:shd w:val="clear" w:color="auto" w:fill="auto"/>
        <w:spacing w:line="276" w:lineRule="auto"/>
        <w:ind w:right="500" w:firstLine="709"/>
        <w:jc w:val="both"/>
        <w:rPr>
          <w:rStyle w:val="Bodytext3Calibri25ptNotItalicSpacing-2pt"/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Ребенок берет перо по инс</w:t>
      </w:r>
      <w:r w:rsidR="00877E3F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трукции </w:t>
      </w:r>
      <w:r w:rsidRPr="0016212A">
        <w:rPr>
          <w:rStyle w:val="Bodytext3Calibri20pt"/>
          <w:rFonts w:ascii="Times New Roman" w:hAnsi="Times New Roman" w:cs="Times New Roman"/>
          <w:sz w:val="28"/>
          <w:szCs w:val="28"/>
        </w:rPr>
        <w:t xml:space="preserve">педагога: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C201EC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Тимур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возьми синее</w:t>
      </w:r>
      <w:r w:rsidR="00877E3F" w:rsidRPr="0016212A">
        <w:rPr>
          <w:rFonts w:ascii="Times New Roman" w:hAnsi="Times New Roman" w:cs="Times New Roman"/>
          <w:sz w:val="28"/>
          <w:szCs w:val="28"/>
        </w:rPr>
        <w:t xml:space="preserve"> </w:t>
      </w:r>
      <w:r w:rsidR="00877E3F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перо» и т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.п.</w:t>
      </w:r>
    </w:p>
    <w:p w:rsidR="00046373" w:rsidRPr="0016212A" w:rsidRDefault="00877E3F" w:rsidP="00D6030B">
      <w:pPr>
        <w:pStyle w:val="Bodytext30"/>
        <w:shd w:val="clear" w:color="auto" w:fill="auto"/>
        <w:spacing w:line="276" w:lineRule="auto"/>
        <w:ind w:right="50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16212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>Ф</w:t>
      </w:r>
      <w:r w:rsidR="00046373" w:rsidRPr="0016212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 w:bidi="ru-RU"/>
        </w:rPr>
        <w:t xml:space="preserve">ормирование </w:t>
      </w:r>
      <w:r w:rsidRPr="0016212A">
        <w:rPr>
          <w:rStyle w:val="Bodytext519pt"/>
          <w:rFonts w:ascii="Times New Roman" w:hAnsi="Times New Roman" w:cs="Times New Roman"/>
          <w:b/>
          <w:sz w:val="28"/>
          <w:szCs w:val="28"/>
        </w:rPr>
        <w:t>тонкой моторики</w:t>
      </w:r>
      <w:r w:rsidR="00C201EC" w:rsidRPr="0016212A">
        <w:rPr>
          <w:rStyle w:val="Bodytext519pt"/>
          <w:rFonts w:ascii="Times New Roman" w:hAnsi="Times New Roman" w:cs="Times New Roman"/>
          <w:b/>
          <w:sz w:val="28"/>
          <w:szCs w:val="28"/>
        </w:rPr>
        <w:t xml:space="preserve"> </w:t>
      </w:r>
      <w:r w:rsidR="00046373"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(Формирование умения правильно</w:t>
      </w:r>
      <w:r w:rsidRPr="0016212A">
        <w:rPr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держать кисть, обмакивать кисть в краску Обучение рисованию точек</w:t>
      </w:r>
      <w:r w:rsidRPr="0016212A">
        <w:rPr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кистью.)</w:t>
      </w:r>
    </w:p>
    <w:p w:rsidR="00046373" w:rsidRPr="0016212A" w:rsidRDefault="00877E3F" w:rsidP="00D6030B">
      <w:pPr>
        <w:pStyle w:val="Bodytext30"/>
        <w:shd w:val="clear" w:color="auto" w:fill="auto"/>
        <w:spacing w:line="276" w:lineRule="auto"/>
        <w:ind w:right="3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приглашает детей за стол, где уже приготовлены «та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релочки».</w:t>
      </w:r>
    </w:p>
    <w:p w:rsidR="00046373" w:rsidRPr="00D6030B" w:rsidRDefault="00C201EC" w:rsidP="00D6030B">
      <w:pPr>
        <w:pStyle w:val="Bodytext20"/>
        <w:shd w:val="clear" w:color="auto" w:fill="FFFFFF" w:themeFill="background1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CC5">
        <w:rPr>
          <w:rStyle w:val="Bodytext2Bold"/>
          <w:rFonts w:ascii="Times New Roman" w:hAnsi="Times New Roman" w:cs="Times New Roman"/>
          <w:sz w:val="28"/>
          <w:szCs w:val="28"/>
        </w:rPr>
        <w:t>Воспитатель</w:t>
      </w:r>
      <w:r w:rsidR="00EB1CC5" w:rsidRPr="00EB1CC5">
        <w:rPr>
          <w:rStyle w:val="Bodytext2Bold"/>
          <w:rFonts w:ascii="Times New Roman" w:hAnsi="Times New Roman" w:cs="Times New Roman"/>
          <w:sz w:val="28"/>
          <w:szCs w:val="28"/>
        </w:rPr>
        <w:t>:</w:t>
      </w:r>
      <w:r w:rsidR="00046373" w:rsidRPr="0016212A">
        <w:rPr>
          <w:rStyle w:val="Bodytext2Bold"/>
          <w:rFonts w:ascii="Times New Roman" w:hAnsi="Times New Roman" w:cs="Times New Roman"/>
          <w:sz w:val="28"/>
          <w:szCs w:val="28"/>
        </w:rPr>
        <w:t xml:space="preserve"> </w:t>
      </w:r>
      <w:r w:rsidR="00046373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Садитесь правильно и</w:t>
      </w:r>
      <w:r w:rsidR="00877E3F"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E53F9" w:rsidRPr="0016212A">
        <w:rPr>
          <w:rFonts w:ascii="Times New Roman" w:hAnsi="Times New Roman" w:cs="Times New Roman"/>
          <w:sz w:val="28"/>
          <w:szCs w:val="28"/>
        </w:rPr>
        <w:fldChar w:fldCharType="begin"/>
      </w:r>
      <w:r w:rsidR="00046373" w:rsidRPr="0016212A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="007E53F9" w:rsidRPr="0016212A">
        <w:rPr>
          <w:rFonts w:ascii="Times New Roman" w:hAnsi="Times New Roman" w:cs="Times New Roman"/>
          <w:sz w:val="28"/>
          <w:szCs w:val="28"/>
        </w:rPr>
        <w:fldChar w:fldCharType="separate"/>
      </w:r>
      <w:r w:rsidR="00046373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посмотрите на тарело</w:t>
      </w:r>
      <w:r w:rsidR="00877E3F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чки. Это горо</w:t>
      </w:r>
      <w:r w:rsidR="00877E3F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шины для цыплят.</w:t>
      </w:r>
      <w:r w:rsidR="00877E3F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877E3F" w:rsidRPr="00D6030B" w:rsidRDefault="00046373" w:rsidP="00D6030B">
      <w:pPr>
        <w:pStyle w:val="Tableofcontents0"/>
        <w:shd w:val="clear" w:color="auto" w:fill="FFFFFF" w:themeFill="background1"/>
        <w:tabs>
          <w:tab w:val="right" w:pos="6014"/>
        </w:tabs>
        <w:spacing w:before="0" w:after="0" w:line="276" w:lineRule="auto"/>
        <w:ind w:left="1420" w:firstLine="709"/>
        <w:jc w:val="both"/>
        <w:rPr>
          <w:rStyle w:val="Tableofcontents33ptItalic"/>
          <w:rFonts w:ascii="Times New Roman" w:hAnsi="Times New Roman" w:cs="Times New Roman"/>
          <w:sz w:val="28"/>
          <w:szCs w:val="28"/>
        </w:rPr>
      </w:pP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нашей белой курочки </w:t>
      </w:r>
    </w:p>
    <w:p w:rsidR="00046373" w:rsidRPr="00D6030B" w:rsidRDefault="00877E3F" w:rsidP="00D6030B">
      <w:pPr>
        <w:pStyle w:val="Tableofcontents0"/>
        <w:shd w:val="clear" w:color="auto" w:fill="FFFFFF" w:themeFill="background1"/>
        <w:tabs>
          <w:tab w:val="right" w:pos="6014"/>
        </w:tabs>
        <w:spacing w:before="0" w:after="0" w:line="276" w:lineRule="auto"/>
        <w:ind w:left="1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Множество цыплят.</w:t>
      </w:r>
    </w:p>
    <w:p w:rsidR="00877E3F" w:rsidRPr="00D6030B" w:rsidRDefault="00046373" w:rsidP="00D6030B">
      <w:pPr>
        <w:pStyle w:val="Tableofcontents0"/>
        <w:shd w:val="clear" w:color="auto" w:fill="FFFFFF" w:themeFill="background1"/>
        <w:tabs>
          <w:tab w:val="right" w:pos="6014"/>
        </w:tabs>
        <w:spacing w:before="0" w:after="0" w:line="276" w:lineRule="auto"/>
        <w:ind w:left="14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Тут и сынки, и дочки, </w:t>
      </w:r>
    </w:p>
    <w:p w:rsidR="00046373" w:rsidRPr="00D6030B" w:rsidRDefault="00877E3F" w:rsidP="00D6030B">
      <w:pPr>
        <w:pStyle w:val="Tableofcontents0"/>
        <w:shd w:val="clear" w:color="auto" w:fill="FFFFFF" w:themeFill="background1"/>
        <w:tabs>
          <w:tab w:val="right" w:pos="6014"/>
        </w:tabs>
        <w:spacing w:before="0" w:after="0" w:line="276" w:lineRule="auto"/>
        <w:ind w:left="1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все поесть хотят.</w:t>
      </w: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B1CC5" w:rsidRPr="00D6030B" w:rsidRDefault="00EB1CC5" w:rsidP="00D6030B">
      <w:pPr>
        <w:pStyle w:val="Bodytext20"/>
        <w:shd w:val="clear" w:color="auto" w:fill="FFFFFF" w:themeFill="background1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6030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Воспитатель:</w:t>
      </w: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46373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Горошины надо раскраси</w:t>
      </w:r>
      <w:r w:rsidR="00877E3F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какую мы возьмем краску?</w:t>
      </w:r>
    </w:p>
    <w:p w:rsidR="00EB1CC5" w:rsidRPr="00D6030B" w:rsidRDefault="00EB1CC5" w:rsidP="00D6030B">
      <w:pPr>
        <w:pStyle w:val="Bodytext20"/>
        <w:shd w:val="clear" w:color="auto" w:fill="FFFFFF" w:themeFill="background1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(ответы детей)</w:t>
      </w:r>
    </w:p>
    <w:p w:rsidR="00877E3F" w:rsidRPr="00D6030B" w:rsidRDefault="00EB1CC5" w:rsidP="00D6030B">
      <w:pPr>
        <w:pStyle w:val="Bodytext20"/>
        <w:shd w:val="clear" w:color="auto" w:fill="FFFFFF" w:themeFill="background1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6030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 w:rsidR="00877E3F" w:rsidRPr="00D6030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46373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Правильно, зеленая.</w:t>
      </w:r>
    </w:p>
    <w:p w:rsidR="00877E3F" w:rsidRPr="0016212A" w:rsidRDefault="00877E3F" w:rsidP="00D6030B">
      <w:pPr>
        <w:pStyle w:val="Bodytext20"/>
        <w:shd w:val="clear" w:color="auto" w:fill="FFFFFF" w:themeFill="background1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 выполняют задания совместно с </w:t>
      </w:r>
      <w:r w:rsidR="00EB1CC5"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педагогом</w:t>
      </w:r>
      <w:r w:rsidRPr="00D60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77E3F" w:rsidRPr="00E7488A" w:rsidRDefault="00E7488A" w:rsidP="00D6030B">
      <w:pPr>
        <w:pStyle w:val="Bodytext20"/>
        <w:shd w:val="clear" w:color="auto" w:fill="FFFFFF" w:themeFill="background1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="007E53F9" w:rsidRPr="0016212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Итог</w:t>
      </w:r>
      <w:r w:rsidR="00877E3F" w:rsidRPr="0016212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занятия</w:t>
      </w:r>
      <w:r w:rsidR="00EB1CC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EB1CC5" w:rsidRPr="00A518BC" w:rsidRDefault="00EB1CC5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5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1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Дети,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Настя сегодня помогла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бабушке разложить яйца по тарелкам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A518BC">
        <w:rPr>
          <w:rFonts w:ascii="Times New Roman" w:hAnsi="Times New Roman" w:cs="Times New Roman"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Рома накормил цыплят зеленым</w:t>
      </w:r>
      <w:r w:rsidRPr="00162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горохом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Тимур подобрал петуху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перышко</w:t>
      </w:r>
      <w:r w:rsidRPr="0016212A">
        <w:rPr>
          <w:rFonts w:ascii="Times New Roman" w:hAnsi="Times New Roman" w:cs="Times New Roman"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хвосте.</w:t>
      </w:r>
      <w:r w:rsidR="00A518BC">
        <w:rPr>
          <w:rFonts w:ascii="Times New Roman" w:hAnsi="Times New Roman" w:cs="Times New Roman"/>
          <w:sz w:val="28"/>
          <w:szCs w:val="28"/>
        </w:rPr>
        <w:t xml:space="preserve"> 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Костя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помог курице</w:t>
      </w:r>
      <w:r w:rsidRPr="001621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найти цыплят</w:t>
      </w:r>
      <w:r w:rsidR="00A518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Какие вы все молодцы! Спасибо вам за активную работу. </w:t>
      </w:r>
    </w:p>
    <w:p w:rsidR="00E7488A" w:rsidRDefault="00E7488A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88A" w:rsidRPr="00E7488A" w:rsidRDefault="00E7488A" w:rsidP="00D6030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E7488A">
        <w:rPr>
          <w:sz w:val="28"/>
          <w:szCs w:val="28"/>
          <w:shd w:val="clear" w:color="auto" w:fill="FFFFFF"/>
        </w:rPr>
        <w:t xml:space="preserve">        </w:t>
      </w:r>
      <w:r w:rsidRPr="00E7488A">
        <w:rPr>
          <w:b/>
          <w:bCs/>
          <w:sz w:val="28"/>
          <w:szCs w:val="28"/>
        </w:rPr>
        <w:t>Список использованной литературы.</w:t>
      </w:r>
    </w:p>
    <w:p w:rsidR="00370225" w:rsidRDefault="00370225" w:rsidP="00D6030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Екжанова Е.А., </w:t>
      </w:r>
      <w:proofErr w:type="spellStart"/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="00AB6C57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обучение и воспитание. Программа дошкольных образовательных учреждений компенсирующего вида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с ОВЗ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18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Просвещение, 2005. </w:t>
      </w:r>
      <w:r w:rsidR="00A518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272 с.</w:t>
      </w:r>
    </w:p>
    <w:p w:rsidR="00370225" w:rsidRDefault="00370225" w:rsidP="00D603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 М.Ю. Коммуникативные игры для дошкольников: Методическое пособие. - Издательство: Скрипторий 2003, 2014.</w:t>
      </w:r>
    </w:p>
    <w:p w:rsidR="00A518BC" w:rsidRDefault="00A518BC" w:rsidP="00D6030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3.Кислинг У. Сенсорная интеграция в диалоге.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</w:t>
      </w:r>
    </w:p>
    <w:p w:rsidR="00E7488A" w:rsidRPr="00E7488A" w:rsidRDefault="00A518BC" w:rsidP="00D6030B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370225">
        <w:rPr>
          <w:rFonts w:eastAsia="Times New Roman" w:cs="Times New Roman"/>
          <w:sz w:val="28"/>
          <w:szCs w:val="28"/>
          <w:lang w:eastAsia="ru-RU"/>
        </w:rPr>
        <w:t>.</w:t>
      </w:r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Стожарова М.Ю. Экология для малышей: методическое пособие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Ульяновск: Изд-во </w:t>
      </w:r>
      <w:proofErr w:type="spellStart"/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B614CD" w:rsidRPr="00E7488A" w:rsidRDefault="00B614CD" w:rsidP="00D6030B">
      <w:pPr>
        <w:pStyle w:val="Bodytext20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4CD" w:rsidRPr="00E7488A" w:rsidRDefault="00B614CD" w:rsidP="00D6030B">
      <w:pPr>
        <w:pStyle w:val="Bodytext60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7240" w:rsidRPr="00E7488A" w:rsidRDefault="00977240" w:rsidP="00D603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BAF" w:rsidRPr="0016212A" w:rsidRDefault="003C6BAF" w:rsidP="00D6030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BAF" w:rsidRPr="0016212A" w:rsidSect="00D6030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81" w:rsidRDefault="00E65081" w:rsidP="00D6030B">
      <w:pPr>
        <w:spacing w:after="0" w:line="240" w:lineRule="auto"/>
      </w:pPr>
      <w:r>
        <w:separator/>
      </w:r>
    </w:p>
  </w:endnote>
  <w:endnote w:type="continuationSeparator" w:id="1">
    <w:p w:rsidR="00E65081" w:rsidRDefault="00E65081" w:rsidP="00D6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820224"/>
      <w:docPartObj>
        <w:docPartGallery w:val="Page Numbers (Bottom of Page)"/>
        <w:docPartUnique/>
      </w:docPartObj>
    </w:sdtPr>
    <w:sdtContent>
      <w:p w:rsidR="00D6030B" w:rsidRDefault="007E53F9">
        <w:pPr>
          <w:pStyle w:val="a7"/>
          <w:jc w:val="right"/>
        </w:pPr>
        <w:fldSimple w:instr=" PAGE   \* MERGEFORMAT ">
          <w:r w:rsidR="006E0A27">
            <w:rPr>
              <w:noProof/>
            </w:rPr>
            <w:t>1</w:t>
          </w:r>
        </w:fldSimple>
      </w:p>
    </w:sdtContent>
  </w:sdt>
  <w:p w:rsidR="00D6030B" w:rsidRDefault="00D603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81" w:rsidRDefault="00E65081" w:rsidP="00D6030B">
      <w:pPr>
        <w:spacing w:after="0" w:line="240" w:lineRule="auto"/>
      </w:pPr>
      <w:r>
        <w:separator/>
      </w:r>
    </w:p>
  </w:footnote>
  <w:footnote w:type="continuationSeparator" w:id="1">
    <w:p w:rsidR="00E65081" w:rsidRDefault="00E65081" w:rsidP="00D60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32D8"/>
    <w:multiLevelType w:val="multilevel"/>
    <w:tmpl w:val="2A98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805F0"/>
    <w:multiLevelType w:val="multilevel"/>
    <w:tmpl w:val="DB98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381"/>
    <w:rsid w:val="00046373"/>
    <w:rsid w:val="00052C91"/>
    <w:rsid w:val="00085F89"/>
    <w:rsid w:val="0016212A"/>
    <w:rsid w:val="00191381"/>
    <w:rsid w:val="001F3A52"/>
    <w:rsid w:val="002007B5"/>
    <w:rsid w:val="0023337A"/>
    <w:rsid w:val="00370225"/>
    <w:rsid w:val="003A2824"/>
    <w:rsid w:val="003B30ED"/>
    <w:rsid w:val="003C6BAF"/>
    <w:rsid w:val="00487EEC"/>
    <w:rsid w:val="004F6357"/>
    <w:rsid w:val="006E0A27"/>
    <w:rsid w:val="007863CC"/>
    <w:rsid w:val="007E53F9"/>
    <w:rsid w:val="00877E3F"/>
    <w:rsid w:val="008F5F13"/>
    <w:rsid w:val="00977240"/>
    <w:rsid w:val="00A518BC"/>
    <w:rsid w:val="00AB6C57"/>
    <w:rsid w:val="00B614CD"/>
    <w:rsid w:val="00BD1CCE"/>
    <w:rsid w:val="00BF5769"/>
    <w:rsid w:val="00C201EC"/>
    <w:rsid w:val="00C47671"/>
    <w:rsid w:val="00D0734E"/>
    <w:rsid w:val="00D6030B"/>
    <w:rsid w:val="00DD05A1"/>
    <w:rsid w:val="00E65081"/>
    <w:rsid w:val="00E7488A"/>
    <w:rsid w:val="00EB1CC5"/>
    <w:rsid w:val="00F7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1381"/>
  </w:style>
  <w:style w:type="paragraph" w:customStyle="1" w:styleId="c0">
    <w:name w:val="c0"/>
    <w:basedOn w:val="a"/>
    <w:rsid w:val="001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381"/>
  </w:style>
  <w:style w:type="character" w:customStyle="1" w:styleId="c3">
    <w:name w:val="c3"/>
    <w:basedOn w:val="a0"/>
    <w:rsid w:val="00191381"/>
  </w:style>
  <w:style w:type="character" w:customStyle="1" w:styleId="Bodytext5">
    <w:name w:val="Body text (5)_"/>
    <w:basedOn w:val="a0"/>
    <w:link w:val="Bodytext50"/>
    <w:rsid w:val="00B614CD"/>
    <w:rPr>
      <w:b/>
      <w:bCs/>
      <w:sz w:val="34"/>
      <w:szCs w:val="3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614CD"/>
    <w:rPr>
      <w:sz w:val="34"/>
      <w:szCs w:val="34"/>
      <w:shd w:val="clear" w:color="auto" w:fill="FFFFFF"/>
    </w:rPr>
  </w:style>
  <w:style w:type="character" w:customStyle="1" w:styleId="Bodytext2Bold">
    <w:name w:val="Body text (2) + Bold"/>
    <w:basedOn w:val="Bodytext2"/>
    <w:rsid w:val="00B614CD"/>
    <w:rPr>
      <w:rFonts w:ascii="Microsoft Sans Serif" w:eastAsia="Microsoft Sans Serif" w:hAnsi="Microsoft Sans Serif" w:cs="Microsoft Sans Serif"/>
      <w:b/>
      <w:bCs/>
      <w:color w:val="000000"/>
      <w:w w:val="100"/>
      <w:position w:val="0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B614CD"/>
    <w:pPr>
      <w:widowControl w:val="0"/>
      <w:shd w:val="clear" w:color="auto" w:fill="FFFFFF"/>
      <w:spacing w:after="0" w:line="510" w:lineRule="exact"/>
      <w:jc w:val="right"/>
    </w:pPr>
    <w:rPr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rsid w:val="00B614CD"/>
    <w:pPr>
      <w:widowControl w:val="0"/>
      <w:shd w:val="clear" w:color="auto" w:fill="FFFFFF"/>
      <w:spacing w:before="240" w:after="0" w:line="520" w:lineRule="exact"/>
    </w:pPr>
    <w:rPr>
      <w:sz w:val="34"/>
      <w:szCs w:val="34"/>
    </w:rPr>
  </w:style>
  <w:style w:type="character" w:customStyle="1" w:styleId="Heading4">
    <w:name w:val="Heading #4_"/>
    <w:basedOn w:val="a0"/>
    <w:link w:val="Heading40"/>
    <w:rsid w:val="00B614CD"/>
    <w:rPr>
      <w:b/>
      <w:bCs/>
      <w:sz w:val="36"/>
      <w:szCs w:val="36"/>
      <w:shd w:val="clear" w:color="auto" w:fill="FFFFFF"/>
    </w:rPr>
  </w:style>
  <w:style w:type="paragraph" w:customStyle="1" w:styleId="Heading40">
    <w:name w:val="Heading #4"/>
    <w:basedOn w:val="a"/>
    <w:link w:val="Heading4"/>
    <w:rsid w:val="00B614CD"/>
    <w:pPr>
      <w:widowControl w:val="0"/>
      <w:shd w:val="clear" w:color="auto" w:fill="FFFFFF"/>
      <w:spacing w:after="0" w:line="580" w:lineRule="exact"/>
      <w:ind w:firstLine="660"/>
      <w:jc w:val="both"/>
      <w:outlineLvl w:val="3"/>
    </w:pPr>
    <w:rPr>
      <w:b/>
      <w:bCs/>
      <w:sz w:val="36"/>
      <w:szCs w:val="36"/>
    </w:rPr>
  </w:style>
  <w:style w:type="character" w:customStyle="1" w:styleId="Bodytext6Exact">
    <w:name w:val="Body text (6) Exact"/>
    <w:basedOn w:val="a0"/>
    <w:rsid w:val="00B614CD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7Exact">
    <w:name w:val="Body text (7) Exact"/>
    <w:basedOn w:val="a0"/>
    <w:rsid w:val="00B614CD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Bodytext6">
    <w:name w:val="Body text (6)_"/>
    <w:basedOn w:val="a0"/>
    <w:link w:val="Bodytext60"/>
    <w:rsid w:val="00B614CD"/>
    <w:rPr>
      <w:sz w:val="36"/>
      <w:szCs w:val="3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614CD"/>
    <w:rPr>
      <w:rFonts w:ascii="Constantia" w:eastAsia="Constantia" w:hAnsi="Constantia" w:cs="Constantia"/>
      <w:i/>
      <w:iCs/>
      <w:sz w:val="38"/>
      <w:szCs w:val="38"/>
      <w:shd w:val="clear" w:color="auto" w:fill="FFFFFF"/>
    </w:rPr>
  </w:style>
  <w:style w:type="paragraph" w:customStyle="1" w:styleId="Bodytext60">
    <w:name w:val="Body text (6)"/>
    <w:basedOn w:val="a"/>
    <w:link w:val="Bodytext6"/>
    <w:rsid w:val="00B614CD"/>
    <w:pPr>
      <w:widowControl w:val="0"/>
      <w:shd w:val="clear" w:color="auto" w:fill="FFFFFF"/>
      <w:spacing w:after="0" w:line="560" w:lineRule="exact"/>
      <w:jc w:val="both"/>
    </w:pPr>
    <w:rPr>
      <w:sz w:val="36"/>
      <w:szCs w:val="36"/>
    </w:rPr>
  </w:style>
  <w:style w:type="paragraph" w:customStyle="1" w:styleId="Bodytext70">
    <w:name w:val="Body text (7)"/>
    <w:basedOn w:val="a"/>
    <w:link w:val="Bodytext7"/>
    <w:rsid w:val="00B614CD"/>
    <w:pPr>
      <w:widowControl w:val="0"/>
      <w:shd w:val="clear" w:color="auto" w:fill="FFFFFF"/>
      <w:spacing w:after="0" w:line="560" w:lineRule="exact"/>
      <w:jc w:val="both"/>
    </w:pPr>
    <w:rPr>
      <w:rFonts w:ascii="Constantia" w:eastAsia="Constantia" w:hAnsi="Constantia" w:cs="Constantia"/>
      <w:i/>
      <w:iCs/>
      <w:sz w:val="38"/>
      <w:szCs w:val="38"/>
    </w:rPr>
  </w:style>
  <w:style w:type="character" w:customStyle="1" w:styleId="Bodytext10">
    <w:name w:val="Body text (10)_"/>
    <w:basedOn w:val="a0"/>
    <w:link w:val="Bodytext100"/>
    <w:rsid w:val="00B614CD"/>
    <w:rPr>
      <w:rFonts w:ascii="Constantia" w:eastAsia="Constantia" w:hAnsi="Constantia" w:cs="Constantia"/>
      <w:i/>
      <w:iCs/>
      <w:spacing w:val="-10"/>
      <w:sz w:val="42"/>
      <w:szCs w:val="42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614CD"/>
    <w:pPr>
      <w:widowControl w:val="0"/>
      <w:shd w:val="clear" w:color="auto" w:fill="FFFFFF"/>
      <w:spacing w:before="480" w:after="0" w:line="580" w:lineRule="exact"/>
      <w:ind w:firstLine="660"/>
    </w:pPr>
    <w:rPr>
      <w:rFonts w:ascii="Constantia" w:eastAsia="Constantia" w:hAnsi="Constantia" w:cs="Constantia"/>
      <w:i/>
      <w:iCs/>
      <w:spacing w:val="-10"/>
      <w:sz w:val="42"/>
      <w:szCs w:val="42"/>
    </w:rPr>
  </w:style>
  <w:style w:type="character" w:customStyle="1" w:styleId="Bodytext7MicrosoftSansSerif18ptBoldNotItalic">
    <w:name w:val="Body text (7) + Microsoft Sans Serif;18 pt;Bold;Not Italic"/>
    <w:basedOn w:val="Bodytext7"/>
    <w:rsid w:val="00B614C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7MicrosoftSansSerif18ptNotItalic">
    <w:name w:val="Body text (7) + Microsoft Sans Serif;18 pt;Not Italic"/>
    <w:basedOn w:val="Bodytext7"/>
    <w:rsid w:val="00B614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6Constantia19ptItalic">
    <w:name w:val="Body text (6) + Constantia;19 pt;Italic"/>
    <w:basedOn w:val="Bodytext6"/>
    <w:rsid w:val="00B614C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B614CD"/>
    <w:rPr>
      <w:rFonts w:ascii="Constantia" w:eastAsia="Constantia" w:hAnsi="Constantia" w:cs="Constantia"/>
      <w:i/>
      <w:iCs/>
      <w:sz w:val="38"/>
      <w:szCs w:val="38"/>
      <w:shd w:val="clear" w:color="auto" w:fill="FFFFFF"/>
    </w:rPr>
  </w:style>
  <w:style w:type="paragraph" w:customStyle="1" w:styleId="Heading30">
    <w:name w:val="Heading #3"/>
    <w:basedOn w:val="a"/>
    <w:link w:val="Heading3"/>
    <w:rsid w:val="00B614CD"/>
    <w:pPr>
      <w:widowControl w:val="0"/>
      <w:shd w:val="clear" w:color="auto" w:fill="FFFFFF"/>
      <w:spacing w:after="0" w:line="570" w:lineRule="exact"/>
      <w:ind w:firstLine="660"/>
      <w:jc w:val="both"/>
      <w:outlineLvl w:val="2"/>
    </w:pPr>
    <w:rPr>
      <w:rFonts w:ascii="Constantia" w:eastAsia="Constantia" w:hAnsi="Constantia" w:cs="Constantia"/>
      <w:i/>
      <w:iCs/>
      <w:sz w:val="38"/>
      <w:szCs w:val="38"/>
    </w:rPr>
  </w:style>
  <w:style w:type="character" w:customStyle="1" w:styleId="Bodytext3">
    <w:name w:val="Body text (3)_"/>
    <w:basedOn w:val="a0"/>
    <w:link w:val="Bodytext30"/>
    <w:rsid w:val="00B614CD"/>
    <w:rPr>
      <w:rFonts w:ascii="Cambria" w:eastAsia="Cambria" w:hAnsi="Cambria" w:cs="Cambria"/>
      <w:i/>
      <w:iCs/>
      <w:spacing w:val="-10"/>
      <w:sz w:val="38"/>
      <w:szCs w:val="3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B614CD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614CD"/>
    <w:pPr>
      <w:widowControl w:val="0"/>
      <w:shd w:val="clear" w:color="auto" w:fill="FFFFFF"/>
      <w:spacing w:after="0" w:line="520" w:lineRule="exact"/>
    </w:pPr>
    <w:rPr>
      <w:rFonts w:ascii="Cambria" w:eastAsia="Cambria" w:hAnsi="Cambria" w:cs="Cambria"/>
      <w:i/>
      <w:iCs/>
      <w:spacing w:val="-10"/>
      <w:sz w:val="38"/>
      <w:szCs w:val="38"/>
    </w:rPr>
  </w:style>
  <w:style w:type="paragraph" w:customStyle="1" w:styleId="Bodytext40">
    <w:name w:val="Body text (4)"/>
    <w:basedOn w:val="a"/>
    <w:link w:val="Bodytext4"/>
    <w:rsid w:val="00B614CD"/>
    <w:pPr>
      <w:widowControl w:val="0"/>
      <w:shd w:val="clear" w:color="auto" w:fill="FFFFFF"/>
      <w:spacing w:before="240" w:after="240" w:line="0" w:lineRule="atLeast"/>
    </w:pPr>
    <w:rPr>
      <w:rFonts w:ascii="Calibri" w:eastAsia="Calibri" w:hAnsi="Calibri" w:cs="Calibri"/>
      <w:b/>
      <w:bCs/>
      <w:sz w:val="38"/>
      <w:szCs w:val="38"/>
    </w:rPr>
  </w:style>
  <w:style w:type="character" w:customStyle="1" w:styleId="Bodytext233ptItalic">
    <w:name w:val="Body text (2) + 33 pt;Italic"/>
    <w:basedOn w:val="Bodytext2"/>
    <w:rsid w:val="000463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Bodytext3Spacing-2pt">
    <w:name w:val="Body text (3) + Spacing -2 pt"/>
    <w:basedOn w:val="Bodytext3"/>
    <w:rsid w:val="00046373"/>
    <w:rPr>
      <w:b w:val="0"/>
      <w:bCs w:val="0"/>
      <w:i/>
      <w:iCs/>
      <w:smallCaps w:val="0"/>
      <w:strike w:val="0"/>
      <w:color w:val="000000"/>
      <w:spacing w:val="-50"/>
      <w:w w:val="100"/>
      <w:position w:val="0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04637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Bodytext619ptSpacing0ptExact">
    <w:name w:val="Body text (6) + 19 pt;Spacing 0 pt Exact"/>
    <w:basedOn w:val="Bodytext6Exact"/>
    <w:rsid w:val="00046373"/>
    <w:rPr>
      <w:rFonts w:ascii="Calibri" w:eastAsia="Calibri" w:hAnsi="Calibri" w:cs="Calibri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Bodytext2Exact">
    <w:name w:val="Body text (2) Exact"/>
    <w:basedOn w:val="a0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21ptExact">
    <w:name w:val="Body text (2) + 21 pt Exac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20ptExact">
    <w:name w:val="Body text (2) + 20 pt Exac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18ptSpacing0ptExact">
    <w:name w:val="Body text (2) + 18 pt;Spacing 0 pt Exac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Bodytext2BoldExact">
    <w:name w:val="Body text (2) + Bold Exact"/>
    <w:basedOn w:val="Bodytext2"/>
    <w:rsid w:val="00046373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Exact">
    <w:name w:val="Body text (4) Exact"/>
    <w:basedOn w:val="a0"/>
    <w:rsid w:val="00046373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NotBoldExact">
    <w:name w:val="Body text (4) + Not Bold Exact"/>
    <w:basedOn w:val="Bodytext4"/>
    <w:rsid w:val="00046373"/>
    <w:rPr>
      <w:b/>
      <w:bCs/>
      <w:i w:val="0"/>
      <w:iCs w:val="0"/>
      <w:smallCaps w:val="0"/>
      <w:strike w:val="0"/>
      <w:u w:val="none"/>
    </w:rPr>
  </w:style>
  <w:style w:type="character" w:customStyle="1" w:styleId="Bodytext3Calibri25ptNotItalicSpacing-2pt">
    <w:name w:val="Body text (3) + Calibri;25 pt;Not Italic;Spacing -2 pt"/>
    <w:basedOn w:val="Bodytext3"/>
    <w:rsid w:val="000463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21pt">
    <w:name w:val="Body text (2) + 21 p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20ptSpacing0pt">
    <w:name w:val="Body text (2) + 20 pt;Spacing 0 p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3Calibri20pt">
    <w:name w:val="Body text (3) + Calibri;20 pt"/>
    <w:basedOn w:val="Bodytext3"/>
    <w:rsid w:val="000463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519pt">
    <w:name w:val="Body text (5) + 19 pt"/>
    <w:basedOn w:val="Bodytext5"/>
    <w:rsid w:val="0004637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55ptNotItalicSpacing0pt">
    <w:name w:val="Body text (5) + 5.5 pt;Not Italic;Spacing 0 pt"/>
    <w:basedOn w:val="Bodytext5"/>
    <w:rsid w:val="0004637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046373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Tableofcontents33ptItalic">
    <w:name w:val="Table of contents + 33 pt;Italic"/>
    <w:basedOn w:val="Tableofcontents"/>
    <w:rsid w:val="00046373"/>
    <w:rPr>
      <w:i/>
      <w:iCs/>
      <w:color w:val="000000"/>
      <w:spacing w:val="0"/>
      <w:w w:val="100"/>
      <w:position w:val="0"/>
      <w:sz w:val="66"/>
      <w:szCs w:val="66"/>
      <w:lang w:val="ru-RU" w:eastAsia="ru-RU" w:bidi="ru-RU"/>
    </w:rPr>
  </w:style>
  <w:style w:type="paragraph" w:customStyle="1" w:styleId="Tableofcontents0">
    <w:name w:val="Table of contents"/>
    <w:basedOn w:val="a"/>
    <w:link w:val="Tableofcontents"/>
    <w:rsid w:val="00046373"/>
    <w:pPr>
      <w:widowControl w:val="0"/>
      <w:shd w:val="clear" w:color="auto" w:fill="FFFFFF"/>
      <w:spacing w:before="180" w:after="540" w:line="600" w:lineRule="exact"/>
    </w:pPr>
    <w:rPr>
      <w:rFonts w:ascii="Calibri" w:eastAsia="Calibri" w:hAnsi="Calibri" w:cs="Calibri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E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88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6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30B"/>
  </w:style>
  <w:style w:type="paragraph" w:styleId="a7">
    <w:name w:val="footer"/>
    <w:basedOn w:val="a"/>
    <w:link w:val="a8"/>
    <w:uiPriority w:val="99"/>
    <w:unhideWhenUsed/>
    <w:rsid w:val="00D6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0565-0BC8-458C-93FD-EA80FBBC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Воспитатель1</cp:lastModifiedBy>
  <cp:revision>16</cp:revision>
  <dcterms:created xsi:type="dcterms:W3CDTF">2022-03-10T11:22:00Z</dcterms:created>
  <dcterms:modified xsi:type="dcterms:W3CDTF">2022-12-23T06:33:00Z</dcterms:modified>
</cp:coreProperties>
</file>