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F0" w:rsidRDefault="00E73FD4" w:rsidP="00E7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Дидактическая игра по ознакомлению</w:t>
      </w:r>
    </w:p>
    <w:p w:rsidR="00E73FD4" w:rsidRPr="00F92FF0" w:rsidRDefault="00E73FD4" w:rsidP="00E7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 xml:space="preserve"> с окружающими миру </w:t>
      </w:r>
      <w:r w:rsidR="001A13F3" w:rsidRPr="00F92FF0">
        <w:rPr>
          <w:rFonts w:ascii="Times New Roman" w:hAnsi="Times New Roman" w:cs="Times New Roman"/>
          <w:b/>
          <w:sz w:val="28"/>
          <w:szCs w:val="28"/>
        </w:rPr>
        <w:t>для детей 5-7лет</w:t>
      </w:r>
    </w:p>
    <w:p w:rsidR="00F92FF0" w:rsidRPr="00F92FF0" w:rsidRDefault="00F92FF0" w:rsidP="00F92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FF0" w:rsidRPr="00F92FF0" w:rsidRDefault="00F92FF0" w:rsidP="00F92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Подготовила: воспитатель Ткачева Е.А.</w:t>
      </w:r>
    </w:p>
    <w:p w:rsidR="00F92FF0" w:rsidRPr="00F92FF0" w:rsidRDefault="00F92FF0" w:rsidP="00E7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FD4" w:rsidRPr="00F92FF0" w:rsidRDefault="00E73FD4" w:rsidP="00E7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«Наши любимцы»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Цель:</w:t>
      </w:r>
      <w:r w:rsidRPr="00F92FF0">
        <w:rPr>
          <w:rFonts w:ascii="Times New Roman" w:hAnsi="Times New Roman" w:cs="Times New Roman"/>
          <w:sz w:val="28"/>
          <w:szCs w:val="28"/>
        </w:rPr>
        <w:t xml:space="preserve"> Познакомить детей с климатической картой мира, естественными условиями обитания экзотических животных и растений, проживающих в экологической лаборатории и зооуголках. Познакомить со странами, которые являются их родиной, с климатом в этих странах, приспособлениями живых суще</w:t>
      </w:r>
      <w:proofErr w:type="gramStart"/>
      <w:r w:rsidRPr="00F92FF0">
        <w:rPr>
          <w:rFonts w:ascii="Times New Roman" w:hAnsi="Times New Roman" w:cs="Times New Roman"/>
          <w:sz w:val="28"/>
          <w:szCs w:val="28"/>
        </w:rPr>
        <w:t>ств  к кл</w:t>
      </w:r>
      <w:proofErr w:type="gramEnd"/>
      <w:r w:rsidRPr="00F92FF0">
        <w:rPr>
          <w:rFonts w:ascii="Times New Roman" w:hAnsi="Times New Roman" w:cs="Times New Roman"/>
          <w:sz w:val="28"/>
          <w:szCs w:val="28"/>
        </w:rPr>
        <w:t>иматическим особенностям стран, образом жизни этих животных на воле.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92FF0">
        <w:rPr>
          <w:rFonts w:ascii="Times New Roman" w:hAnsi="Times New Roman" w:cs="Times New Roman"/>
          <w:sz w:val="28"/>
          <w:szCs w:val="28"/>
        </w:rPr>
        <w:t xml:space="preserve">  дидактическая картина «Родина наших любимцев» с изображением континентов и климатических поясов; вырезанные из картона изображения попугаев, хомячков, канареек, рыб, черепах и тому подобное.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92FF0">
        <w:rPr>
          <w:rFonts w:ascii="Times New Roman" w:hAnsi="Times New Roman" w:cs="Times New Roman"/>
          <w:sz w:val="28"/>
          <w:szCs w:val="28"/>
        </w:rPr>
        <w:t xml:space="preserve"> Отправить животных на их родину, рассказать о них.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1. Количество играющих 5</w:t>
      </w:r>
      <w:r w:rsidR="00272551" w:rsidRPr="00F92FF0">
        <w:rPr>
          <w:rFonts w:ascii="Times New Roman" w:hAnsi="Times New Roman" w:cs="Times New Roman"/>
          <w:sz w:val="28"/>
          <w:szCs w:val="28"/>
        </w:rPr>
        <w:t xml:space="preserve"> - </w:t>
      </w:r>
      <w:r w:rsidRPr="00F92FF0">
        <w:rPr>
          <w:rFonts w:ascii="Times New Roman" w:hAnsi="Times New Roman" w:cs="Times New Roman"/>
          <w:sz w:val="28"/>
          <w:szCs w:val="28"/>
        </w:rPr>
        <w:t>6 человек.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2. Выигрывает тот, кто первым правильно справится с заданием.</w:t>
      </w:r>
    </w:p>
    <w:p w:rsidR="00E73FD4" w:rsidRPr="00F92FF0" w:rsidRDefault="00E73FD4" w:rsidP="00E7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F0">
        <w:rPr>
          <w:rFonts w:ascii="Times New Roman" w:hAnsi="Times New Roman" w:cs="Times New Roman"/>
          <w:b/>
          <w:sz w:val="28"/>
          <w:szCs w:val="28"/>
        </w:rPr>
        <w:t>Алгоритм проведения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1. Педагог раскладывает климатическую карту с изображением материков и островов, предлагает рассмотреть карту, объясняет, что различные цвета на карте обозначают климатическую температуру.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2. Педагог поручает детям, опираясь на свои знания, отправить живых существ на каникулы на родину.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3. Дети рассказывают о живых существах и расставляют их на карте.</w:t>
      </w:r>
    </w:p>
    <w:p w:rsidR="00E73FD4" w:rsidRPr="00F92FF0" w:rsidRDefault="00E73FD4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>4. В конце игры подводится итог</w:t>
      </w:r>
    </w:p>
    <w:p w:rsidR="00586FED" w:rsidRPr="00F92FF0" w:rsidRDefault="00586FED" w:rsidP="00E7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6FED" w:rsidRPr="00F92FF0" w:rsidSect="00DC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FD4"/>
    <w:rsid w:val="001A13F3"/>
    <w:rsid w:val="00272551"/>
    <w:rsid w:val="00586FED"/>
    <w:rsid w:val="00815BAF"/>
    <w:rsid w:val="00A13092"/>
    <w:rsid w:val="00DC1057"/>
    <w:rsid w:val="00E73FD4"/>
    <w:rsid w:val="00F9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5</cp:revision>
  <dcterms:created xsi:type="dcterms:W3CDTF">2024-01-14T08:52:00Z</dcterms:created>
  <dcterms:modified xsi:type="dcterms:W3CDTF">2024-04-03T13:36:00Z</dcterms:modified>
</cp:coreProperties>
</file>